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05C" w:rsidRPr="005B205C" w:rsidRDefault="009B31A1" w:rsidP="005B205C">
      <w:pPr>
        <w:pStyle w:val="font8"/>
        <w:spacing w:before="0" w:beforeAutospacing="0" w:after="0" w:afterAutospacing="0"/>
        <w:ind w:firstLine="284"/>
        <w:jc w:val="center"/>
        <w:textAlignment w:val="baseline"/>
        <w:rPr>
          <w:rStyle w:val="color15"/>
          <w:b/>
          <w:sz w:val="26"/>
          <w:szCs w:val="26"/>
          <w:bdr w:val="none" w:sz="0" w:space="0" w:color="auto" w:frame="1"/>
        </w:rPr>
      </w:pPr>
      <w:r>
        <w:rPr>
          <w:noProof/>
          <w:sz w:val="26"/>
          <w:szCs w:val="26"/>
        </w:rPr>
        <w:drawing>
          <wp:anchor distT="0" distB="0" distL="114300" distR="114300" simplePos="0" relativeHeight="251696128" behindDoc="1" locked="0" layoutInCell="1" allowOverlap="1">
            <wp:simplePos x="0" y="0"/>
            <wp:positionH relativeFrom="column">
              <wp:posOffset>-956913</wp:posOffset>
            </wp:positionH>
            <wp:positionV relativeFrom="paragraph">
              <wp:posOffset>-621851</wp:posOffset>
            </wp:positionV>
            <wp:extent cx="7377173" cy="10532962"/>
            <wp:effectExtent l="19050" t="0" r="0" b="0"/>
            <wp:wrapNone/>
            <wp:docPr id="45" name="Рисунок 13" descr="D:\UserProfile\Загрузки\2025-05-30_12-0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Profile\Загрузки\2025-05-30_12-04-19.png"/>
                    <pic:cNvPicPr>
                      <a:picLocks noChangeAspect="1" noChangeArrowheads="1"/>
                    </pic:cNvPicPr>
                  </pic:nvPicPr>
                  <pic:blipFill>
                    <a:blip r:embed="rId8" cstate="print">
                      <a:lum bright="10000"/>
                    </a:blip>
                    <a:srcRect r="24668"/>
                    <a:stretch>
                      <a:fillRect/>
                    </a:stretch>
                  </pic:blipFill>
                  <pic:spPr bwMode="auto">
                    <a:xfrm>
                      <a:off x="0" y="0"/>
                      <a:ext cx="7377173" cy="10532962"/>
                    </a:xfrm>
                    <a:prstGeom prst="rect">
                      <a:avLst/>
                    </a:prstGeom>
                    <a:noFill/>
                    <a:ln w="9525">
                      <a:noFill/>
                      <a:miter lim="800000"/>
                      <a:headEnd/>
                      <a:tailEnd/>
                    </a:ln>
                  </pic:spPr>
                </pic:pic>
              </a:graphicData>
            </a:graphic>
          </wp:anchor>
        </w:drawing>
      </w:r>
      <w:r w:rsidR="005B205C" w:rsidRPr="005B205C">
        <w:rPr>
          <w:noProof/>
          <w:sz w:val="26"/>
          <w:szCs w:val="26"/>
        </w:rPr>
        <w:drawing>
          <wp:anchor distT="0" distB="0" distL="114300" distR="114300" simplePos="0" relativeHeight="251687936" behindDoc="0" locked="0" layoutInCell="1" allowOverlap="1">
            <wp:simplePos x="0" y="0"/>
            <wp:positionH relativeFrom="column">
              <wp:posOffset>-668020</wp:posOffset>
            </wp:positionH>
            <wp:positionV relativeFrom="paragraph">
              <wp:posOffset>-292100</wp:posOffset>
            </wp:positionV>
            <wp:extent cx="2341245" cy="786765"/>
            <wp:effectExtent l="19050" t="0" r="1905" b="0"/>
            <wp:wrapNone/>
            <wp:docPr id="25" name="Рисунок 1" descr="лого"/>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9" cstate="print">
                      <a:clrChange>
                        <a:clrFrom>
                          <a:srgbClr val="FFFFFF"/>
                        </a:clrFrom>
                        <a:clrTo>
                          <a:srgbClr val="FFFFFF">
                            <a:alpha val="0"/>
                          </a:srgbClr>
                        </a:clrTo>
                      </a:clrChange>
                      <a:lum bright="-10000" contrast="10000"/>
                    </a:blip>
                    <a:srcRect/>
                    <a:stretch>
                      <a:fillRect/>
                    </a:stretch>
                  </pic:blipFill>
                  <pic:spPr bwMode="auto">
                    <a:xfrm>
                      <a:off x="0" y="0"/>
                      <a:ext cx="2341245" cy="786765"/>
                    </a:xfrm>
                    <a:prstGeom prst="rect">
                      <a:avLst/>
                    </a:prstGeom>
                    <a:noFill/>
                  </pic:spPr>
                </pic:pic>
              </a:graphicData>
            </a:graphic>
          </wp:anchor>
        </w:drawing>
      </w:r>
      <w:r w:rsidR="005B205C" w:rsidRPr="005B205C">
        <w:rPr>
          <w:rStyle w:val="color15"/>
          <w:rFonts w:ascii="Bookman Old Style" w:hAnsi="Bookman Old Style"/>
          <w:b/>
          <w:sz w:val="26"/>
          <w:szCs w:val="26"/>
          <w:bdr w:val="none" w:sz="0" w:space="0" w:color="auto" w:frame="1"/>
        </w:rPr>
        <w:t xml:space="preserve"> Управление общего и дошкольного образования </w:t>
      </w:r>
    </w:p>
    <w:p w:rsidR="005B205C" w:rsidRPr="005B205C" w:rsidRDefault="005B205C" w:rsidP="005B205C">
      <w:pPr>
        <w:pStyle w:val="font8"/>
        <w:spacing w:before="0" w:beforeAutospacing="0" w:after="0" w:afterAutospacing="0"/>
        <w:ind w:firstLine="284"/>
        <w:jc w:val="center"/>
        <w:textAlignment w:val="baseline"/>
        <w:rPr>
          <w:rStyle w:val="color15"/>
          <w:b/>
          <w:sz w:val="26"/>
          <w:szCs w:val="26"/>
          <w:bdr w:val="none" w:sz="0" w:space="0" w:color="auto" w:frame="1"/>
        </w:rPr>
      </w:pPr>
      <w:r w:rsidRPr="005B205C">
        <w:rPr>
          <w:rStyle w:val="color15"/>
          <w:b/>
          <w:sz w:val="26"/>
          <w:szCs w:val="26"/>
          <w:bdr w:val="none" w:sz="0" w:space="0" w:color="auto" w:frame="1"/>
        </w:rPr>
        <w:t>Администрации города Норильска</w:t>
      </w:r>
    </w:p>
    <w:p w:rsidR="005B205C" w:rsidRPr="005B205C" w:rsidRDefault="005B205C" w:rsidP="005B205C">
      <w:pPr>
        <w:pStyle w:val="11"/>
        <w:ind w:firstLine="0"/>
        <w:jc w:val="center"/>
        <w:rPr>
          <w:rStyle w:val="color15"/>
          <w:rFonts w:cs="Times New Roman"/>
          <w:b/>
          <w:bdr w:val="none" w:sz="0" w:space="0" w:color="auto" w:frame="1"/>
        </w:rPr>
      </w:pPr>
      <w:r w:rsidRPr="005B205C">
        <w:rPr>
          <w:rStyle w:val="color15"/>
          <w:rFonts w:cs="Times New Roman"/>
          <w:b/>
          <w:bdr w:val="none" w:sz="0" w:space="0" w:color="auto" w:frame="1"/>
        </w:rPr>
        <w:t>МБУ «Методический центр»</w:t>
      </w: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rsidP="005B205C">
      <w:pPr>
        <w:spacing w:after="0" w:line="240" w:lineRule="auto"/>
        <w:jc w:val="center"/>
        <w:rPr>
          <w:rFonts w:ascii="Times New Roman" w:eastAsia="Calibri" w:hAnsi="Times New Roman" w:cs="Times New Roman"/>
          <w:b/>
          <w:sz w:val="26"/>
          <w:szCs w:val="26"/>
        </w:rPr>
      </w:pPr>
      <w:r w:rsidRPr="005B205C">
        <w:rPr>
          <w:rFonts w:ascii="Times New Roman" w:eastAsia="Calibri" w:hAnsi="Times New Roman" w:cs="Times New Roman"/>
          <w:b/>
          <w:sz w:val="26"/>
          <w:szCs w:val="26"/>
        </w:rPr>
        <w:t xml:space="preserve">Особенности реализации регионального компонента на группе компенсирующей направленности с  детьми  с ТНР старшего дошкольного возраста </w:t>
      </w:r>
    </w:p>
    <w:p w:rsidR="005B205C" w:rsidRPr="005B205C" w:rsidRDefault="005B205C" w:rsidP="005B205C">
      <w:pPr>
        <w:pStyle w:val="11"/>
        <w:ind w:firstLine="0"/>
        <w:jc w:val="center"/>
        <w:rPr>
          <w:rFonts w:eastAsia="Calibri" w:cs="Times New Roman"/>
          <w:b/>
        </w:rPr>
      </w:pPr>
    </w:p>
    <w:p w:rsidR="005B205C" w:rsidRPr="005B205C" w:rsidRDefault="005B205C" w:rsidP="005B205C">
      <w:pPr>
        <w:pStyle w:val="11"/>
        <w:ind w:firstLine="0"/>
        <w:jc w:val="center"/>
        <w:rPr>
          <w:rFonts w:eastAsia="Calibri" w:cs="Times New Roman"/>
          <w:b/>
        </w:rPr>
      </w:pPr>
      <w:r w:rsidRPr="005B205C">
        <w:rPr>
          <w:rFonts w:eastAsia="Calibri" w:cs="Times New Roman"/>
          <w:b/>
        </w:rPr>
        <w:t xml:space="preserve"> /из опыта работы </w:t>
      </w:r>
    </w:p>
    <w:p w:rsidR="005B205C" w:rsidRPr="005B205C" w:rsidRDefault="005B205C" w:rsidP="005B205C">
      <w:pPr>
        <w:pStyle w:val="11"/>
        <w:ind w:firstLine="0"/>
        <w:jc w:val="center"/>
        <w:rPr>
          <w:rFonts w:eastAsia="Calibri" w:cs="Times New Roman"/>
          <w:b/>
        </w:rPr>
      </w:pPr>
      <w:r w:rsidRPr="005B205C">
        <w:rPr>
          <w:rFonts w:eastAsia="Calibri" w:cs="Times New Roman"/>
          <w:b/>
        </w:rPr>
        <w:t xml:space="preserve">Тупицыной Надежды Владимировны – </w:t>
      </w:r>
    </w:p>
    <w:p w:rsidR="005B205C" w:rsidRPr="005B205C" w:rsidRDefault="005B205C" w:rsidP="005B205C">
      <w:pPr>
        <w:pStyle w:val="11"/>
        <w:ind w:firstLine="0"/>
        <w:jc w:val="center"/>
        <w:rPr>
          <w:rFonts w:eastAsia="Calibri" w:cs="Times New Roman"/>
          <w:b/>
        </w:rPr>
      </w:pPr>
      <w:r w:rsidRPr="005B205C">
        <w:rPr>
          <w:rFonts w:eastAsia="Calibri" w:cs="Times New Roman"/>
          <w:b/>
        </w:rPr>
        <w:t>воспитателя МАДОУ «ДС № 5 «Норильчонок»/</w:t>
      </w:r>
    </w:p>
    <w:p w:rsidR="005B205C" w:rsidRPr="005B205C" w:rsidRDefault="005B205C" w:rsidP="005B205C">
      <w:pPr>
        <w:pStyle w:val="11"/>
        <w:ind w:firstLine="0"/>
        <w:jc w:val="center"/>
        <w:rPr>
          <w:rStyle w:val="color15"/>
          <w:rFonts w:cs="Times New Roman"/>
          <w:b/>
          <w:bdr w:val="none" w:sz="0" w:space="0" w:color="auto" w:frame="1"/>
        </w:rPr>
      </w:pPr>
    </w:p>
    <w:p w:rsidR="005B205C" w:rsidRPr="005B205C" w:rsidRDefault="005B205C">
      <w:pPr>
        <w:rPr>
          <w:rStyle w:val="color15"/>
          <w:rFonts w:ascii="Times New Roman" w:eastAsia="Times New Roman" w:hAnsi="Times New Roman" w:cs="Times New Roman"/>
          <w:sz w:val="26"/>
          <w:szCs w:val="26"/>
          <w:bdr w:val="none" w:sz="0" w:space="0" w:color="auto" w:frame="1"/>
          <w:lang w:eastAsia="ru-RU"/>
        </w:rPr>
      </w:pPr>
    </w:p>
    <w:p w:rsidR="00A30FFC" w:rsidRPr="005B205C" w:rsidRDefault="00A30FFC" w:rsidP="00A30FFC">
      <w:pPr>
        <w:spacing w:after="0" w:line="240" w:lineRule="auto"/>
        <w:jc w:val="both"/>
        <w:rPr>
          <w:rFonts w:ascii="Times New Roman" w:eastAsia="Calibri" w:hAnsi="Times New Roman" w:cs="Times New Roman"/>
          <w:sz w:val="26"/>
          <w:szCs w:val="26"/>
        </w:rPr>
      </w:pPr>
    </w:p>
    <w:p w:rsidR="00A30FFC" w:rsidRPr="005B205C" w:rsidRDefault="00A30FFC" w:rsidP="00A30FFC">
      <w:pPr>
        <w:spacing w:after="0" w:line="240" w:lineRule="auto"/>
        <w:jc w:val="center"/>
        <w:rPr>
          <w:rFonts w:ascii="Times New Roman" w:eastAsia="Calibri" w:hAnsi="Times New Roman" w:cs="Times New Roman"/>
          <w:sz w:val="26"/>
          <w:szCs w:val="26"/>
        </w:rPr>
      </w:pPr>
    </w:p>
    <w:p w:rsidR="00A30FFC" w:rsidRPr="005B205C" w:rsidRDefault="00A30FFC" w:rsidP="00A30FFC">
      <w:pPr>
        <w:spacing w:after="0" w:line="240" w:lineRule="auto"/>
        <w:jc w:val="center"/>
        <w:rPr>
          <w:rFonts w:ascii="Times New Roman" w:eastAsia="Calibri" w:hAnsi="Times New Roman" w:cs="Times New Roman"/>
          <w:sz w:val="26"/>
          <w:szCs w:val="26"/>
        </w:rPr>
      </w:pPr>
    </w:p>
    <w:p w:rsidR="00542A94" w:rsidRPr="005B205C" w:rsidRDefault="00542A94"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sz w:val="26"/>
          <w:szCs w:val="26"/>
        </w:rPr>
      </w:pPr>
    </w:p>
    <w:p w:rsidR="005B205C" w:rsidRPr="005B205C" w:rsidRDefault="005B205C" w:rsidP="00656A72">
      <w:pPr>
        <w:spacing w:after="0" w:line="240" w:lineRule="auto"/>
        <w:jc w:val="center"/>
        <w:rPr>
          <w:rFonts w:ascii="Times New Roman" w:eastAsia="Calibri" w:hAnsi="Times New Roman" w:cs="Times New Roman"/>
          <w:b/>
          <w:sz w:val="26"/>
          <w:szCs w:val="26"/>
        </w:rPr>
      </w:pPr>
      <w:r w:rsidRPr="005B205C">
        <w:rPr>
          <w:rFonts w:ascii="Times New Roman" w:eastAsia="Calibri" w:hAnsi="Times New Roman" w:cs="Times New Roman"/>
          <w:b/>
          <w:sz w:val="26"/>
          <w:szCs w:val="26"/>
        </w:rPr>
        <w:t>Норильск, 2025 г</w:t>
      </w:r>
    </w:p>
    <w:p w:rsidR="005B205C" w:rsidRPr="00891931" w:rsidRDefault="005B205C" w:rsidP="005B205C">
      <w:pPr>
        <w:spacing w:after="0" w:line="240" w:lineRule="auto"/>
        <w:jc w:val="both"/>
        <w:rPr>
          <w:rFonts w:ascii="Times New Roman" w:hAnsi="Times New Roman" w:cs="Times New Roman"/>
          <w:b/>
          <w:sz w:val="24"/>
          <w:szCs w:val="24"/>
        </w:rPr>
      </w:pPr>
      <w:r w:rsidRPr="00891931">
        <w:rPr>
          <w:rFonts w:ascii="Times New Roman" w:hAnsi="Times New Roman" w:cs="Times New Roman"/>
          <w:b/>
          <w:sz w:val="24"/>
          <w:szCs w:val="24"/>
        </w:rPr>
        <w:lastRenderedPageBreak/>
        <w:t>А</w:t>
      </w:r>
      <w:r w:rsidR="009B31A1" w:rsidRPr="00891931">
        <w:rPr>
          <w:rFonts w:ascii="Times New Roman" w:hAnsi="Times New Roman" w:cs="Times New Roman"/>
          <w:b/>
          <w:sz w:val="24"/>
          <w:szCs w:val="24"/>
        </w:rPr>
        <w:t>ннотация</w:t>
      </w:r>
    </w:p>
    <w:p w:rsidR="005B205C" w:rsidRPr="005B205C" w:rsidRDefault="005B205C" w:rsidP="005B205C">
      <w:pPr>
        <w:spacing w:after="0" w:line="240" w:lineRule="auto"/>
        <w:ind w:firstLine="708"/>
        <w:jc w:val="both"/>
        <w:rPr>
          <w:rFonts w:ascii="Times New Roman" w:hAnsi="Times New Roman" w:cs="Times New Roman"/>
          <w:sz w:val="24"/>
          <w:szCs w:val="24"/>
        </w:rPr>
      </w:pPr>
      <w:r w:rsidRPr="005B205C">
        <w:rPr>
          <w:rFonts w:ascii="Times New Roman" w:hAnsi="Times New Roman" w:cs="Times New Roman"/>
          <w:sz w:val="24"/>
          <w:szCs w:val="24"/>
        </w:rPr>
        <w:t>Региональный компонент в ДОУ — это часть содержания образовательного процесса, отражающая национальное и региональное своеобразие культуры.</w:t>
      </w:r>
    </w:p>
    <w:p w:rsidR="005B205C" w:rsidRPr="005B205C" w:rsidRDefault="005B205C" w:rsidP="005B205C">
      <w:pPr>
        <w:spacing w:after="0" w:line="240" w:lineRule="auto"/>
        <w:ind w:firstLine="708"/>
        <w:jc w:val="both"/>
        <w:rPr>
          <w:rFonts w:ascii="Times New Roman" w:hAnsi="Times New Roman" w:cs="Times New Roman"/>
          <w:sz w:val="24"/>
          <w:szCs w:val="24"/>
        </w:rPr>
      </w:pPr>
      <w:r w:rsidRPr="005B205C">
        <w:rPr>
          <w:rFonts w:ascii="Times New Roman" w:hAnsi="Times New Roman" w:cs="Times New Roman"/>
          <w:sz w:val="24"/>
          <w:szCs w:val="24"/>
        </w:rPr>
        <w:t xml:space="preserve">Формирование патриотизма, любви к Родине, ее природе и окружающим людям необходимо начинать уже с дошкольного детства. В связи с этим важно применять  способы работы, которые будут наиболее эффективными и интересными для детей. </w:t>
      </w:r>
    </w:p>
    <w:p w:rsidR="005B205C" w:rsidRPr="005B205C" w:rsidRDefault="005B205C" w:rsidP="005B205C">
      <w:pPr>
        <w:spacing w:after="0" w:line="240" w:lineRule="auto"/>
        <w:ind w:firstLine="708"/>
        <w:jc w:val="both"/>
        <w:rPr>
          <w:rFonts w:ascii="Times New Roman" w:hAnsi="Times New Roman" w:cs="Times New Roman"/>
          <w:sz w:val="24"/>
          <w:szCs w:val="24"/>
        </w:rPr>
      </w:pPr>
      <w:r w:rsidRPr="005B205C">
        <w:rPr>
          <w:rFonts w:ascii="Times New Roman" w:hAnsi="Times New Roman" w:cs="Times New Roman"/>
          <w:sz w:val="24"/>
          <w:szCs w:val="24"/>
        </w:rPr>
        <w:t>Представленный материал объясняет особенности реализации регионального компонента в группе компенсирующей направленности с детьми с ТНР через кружковую деятельность. Представляет подходы одновременно побуждать детей к изучению истории и настоящего родного края и стимулировать речевую активность, совершенствовать коммуникативные навыки.</w:t>
      </w:r>
    </w:p>
    <w:p w:rsidR="005B205C" w:rsidRPr="005B205C" w:rsidRDefault="005B205C" w:rsidP="005B205C">
      <w:pPr>
        <w:spacing w:after="0" w:line="240" w:lineRule="auto"/>
        <w:ind w:firstLine="708"/>
        <w:jc w:val="both"/>
        <w:rPr>
          <w:rFonts w:ascii="Times New Roman" w:hAnsi="Times New Roman" w:cs="Times New Roman"/>
          <w:sz w:val="24"/>
          <w:szCs w:val="24"/>
        </w:rPr>
      </w:pPr>
      <w:r w:rsidRPr="005B205C">
        <w:rPr>
          <w:rFonts w:ascii="Times New Roman" w:hAnsi="Times New Roman" w:cs="Times New Roman"/>
          <w:sz w:val="24"/>
          <w:szCs w:val="24"/>
        </w:rPr>
        <w:t>Применение разных форм ознакомления дошкольников с ТНР с природой родного края педагогическим работникам поможет расширить представления дошкольников о родном крае, природных объектах и поможет в коррекции речевых нарушений.</w:t>
      </w:r>
    </w:p>
    <w:p w:rsidR="005B205C" w:rsidRPr="005B205C" w:rsidRDefault="005B205C" w:rsidP="005B205C">
      <w:pPr>
        <w:spacing w:after="0" w:line="240" w:lineRule="auto"/>
        <w:ind w:right="-1" w:firstLine="708"/>
        <w:jc w:val="both"/>
        <w:rPr>
          <w:rFonts w:ascii="Times New Roman" w:hAnsi="Times New Roman" w:cs="Times New Roman"/>
          <w:sz w:val="24"/>
          <w:szCs w:val="24"/>
          <w:lang w:eastAsia="ru-RU"/>
        </w:rPr>
      </w:pPr>
      <w:r w:rsidRPr="005B205C">
        <w:rPr>
          <w:rFonts w:ascii="Times New Roman" w:hAnsi="Times New Roman" w:cs="Times New Roman"/>
          <w:sz w:val="24"/>
          <w:szCs w:val="24"/>
        </w:rPr>
        <w:t>Данный материал адресован как воспитателям, решающим задачи коррекционной направленности с детьми с ТНР, так и воспитателям, работающим на общеразвивающих группах дошкольных учреждений города Норильска и Таймыра.</w:t>
      </w:r>
    </w:p>
    <w:p w:rsidR="005B205C" w:rsidRPr="005B205C" w:rsidRDefault="005B205C" w:rsidP="005B205C">
      <w:pPr>
        <w:spacing w:after="0" w:line="240" w:lineRule="auto"/>
        <w:ind w:right="-1"/>
        <w:jc w:val="both"/>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Default="005B205C"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Default="009B31A1" w:rsidP="005B205C">
      <w:pPr>
        <w:spacing w:after="0" w:line="240" w:lineRule="auto"/>
        <w:ind w:right="-1"/>
        <w:jc w:val="center"/>
        <w:rPr>
          <w:rFonts w:ascii="Times New Roman" w:hAnsi="Times New Roman" w:cs="Times New Roman"/>
          <w:sz w:val="24"/>
          <w:szCs w:val="24"/>
          <w:lang w:eastAsia="ru-RU"/>
        </w:rPr>
      </w:pPr>
    </w:p>
    <w:p w:rsidR="009B31A1" w:rsidRPr="005B205C" w:rsidRDefault="009B31A1"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jc w:val="both"/>
        <w:rPr>
          <w:rFonts w:ascii="Times New Roman" w:hAnsi="Times New Roman" w:cs="Times New Roman"/>
          <w:sz w:val="24"/>
          <w:szCs w:val="24"/>
        </w:rPr>
      </w:pPr>
      <w:r w:rsidRPr="005B205C">
        <w:rPr>
          <w:rFonts w:ascii="Times New Roman" w:hAnsi="Times New Roman" w:cs="Times New Roman"/>
          <w:sz w:val="24"/>
          <w:szCs w:val="24"/>
        </w:rPr>
        <w:t xml:space="preserve">Методист МБУ «Методический центр» С.В. Литвяк </w:t>
      </w:r>
    </w:p>
    <w:p w:rsidR="005B205C" w:rsidRPr="005B205C" w:rsidRDefault="00111D4A" w:rsidP="005B205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pict>
          <v:line id="_x0000_s2050" style="position:absolute;left:0;text-align:left;z-index:251689984" from="0,5.7pt" to="459pt,5.7pt" wrapcoords="1 1 613 1 613 1 1 1 1 1">
            <w10:wrap type="tight"/>
          </v:line>
        </w:pict>
      </w:r>
    </w:p>
    <w:p w:rsidR="005B205C" w:rsidRPr="005B205C" w:rsidRDefault="005B205C" w:rsidP="005B205C">
      <w:pPr>
        <w:spacing w:after="0" w:line="240" w:lineRule="auto"/>
        <w:rPr>
          <w:rFonts w:ascii="Times New Roman" w:hAnsi="Times New Roman" w:cs="Times New Roman"/>
          <w:sz w:val="24"/>
          <w:szCs w:val="24"/>
        </w:rPr>
      </w:pPr>
      <w:r w:rsidRPr="005B205C">
        <w:rPr>
          <w:rFonts w:ascii="Times New Roman" w:hAnsi="Times New Roman" w:cs="Times New Roman"/>
          <w:sz w:val="24"/>
          <w:szCs w:val="24"/>
        </w:rPr>
        <w:t xml:space="preserve">©  Муниципальное бюджетное учреждение «Методический центр» </w:t>
      </w:r>
      <w:proofErr w:type="gramStart"/>
      <w:r w:rsidRPr="005B205C">
        <w:rPr>
          <w:rFonts w:ascii="Times New Roman" w:hAnsi="Times New Roman" w:cs="Times New Roman"/>
          <w:sz w:val="24"/>
          <w:szCs w:val="24"/>
        </w:rPr>
        <w:t>г</w:t>
      </w:r>
      <w:proofErr w:type="gramEnd"/>
      <w:r w:rsidRPr="005B205C">
        <w:rPr>
          <w:rFonts w:ascii="Times New Roman" w:hAnsi="Times New Roman" w:cs="Times New Roman"/>
          <w:sz w:val="24"/>
          <w:szCs w:val="24"/>
        </w:rPr>
        <w:t>. Норильск, ул. Кирова д. 20 –а,  т. 8 (3919) 23-88-49</w:t>
      </w:r>
    </w:p>
    <w:p w:rsidR="005B205C" w:rsidRPr="005B205C" w:rsidRDefault="005B205C" w:rsidP="005B205C">
      <w:pPr>
        <w:shd w:val="clear" w:color="auto" w:fill="FFFFFF"/>
        <w:spacing w:after="0" w:line="240" w:lineRule="auto"/>
        <w:ind w:firstLine="708"/>
        <w:contextualSpacing/>
        <w:jc w:val="center"/>
        <w:rPr>
          <w:rFonts w:ascii="Times New Roman" w:hAnsi="Times New Roman" w:cs="Times New Roman"/>
          <w:sz w:val="24"/>
          <w:szCs w:val="24"/>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p w:rsidR="005B205C" w:rsidRPr="005B205C" w:rsidRDefault="005B205C" w:rsidP="005B205C">
      <w:pPr>
        <w:spacing w:after="0" w:line="240" w:lineRule="auto"/>
        <w:ind w:right="-1"/>
        <w:jc w:val="center"/>
        <w:rPr>
          <w:rFonts w:ascii="Times New Roman" w:hAnsi="Times New Roman" w:cs="Times New Roman"/>
          <w:sz w:val="24"/>
          <w:szCs w:val="24"/>
          <w:lang w:eastAsia="ru-RU"/>
        </w:rPr>
      </w:pPr>
    </w:p>
    <w:tbl>
      <w:tblPr>
        <w:tblStyle w:val="ae"/>
        <w:tblW w:w="1020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6237"/>
      </w:tblGrid>
      <w:tr w:rsidR="005B205C" w:rsidTr="006048A1">
        <w:tc>
          <w:tcPr>
            <w:tcW w:w="3969" w:type="dxa"/>
          </w:tcPr>
          <w:p w:rsidR="005B205C" w:rsidRPr="006048A1" w:rsidRDefault="005B205C" w:rsidP="005B205C">
            <w:pPr>
              <w:ind w:right="-1"/>
              <w:jc w:val="both"/>
              <w:rPr>
                <w:rFonts w:ascii="Times New Roman" w:hAnsi="Times New Roman" w:cs="Times New Roman"/>
                <w:sz w:val="26"/>
                <w:szCs w:val="26"/>
                <w:lang w:eastAsia="ru-RU"/>
              </w:rPr>
            </w:pPr>
            <w:r>
              <w:rPr>
                <w:rFonts w:ascii="Times New Roman" w:hAnsi="Times New Roman" w:cs="Times New Roman"/>
                <w:sz w:val="24"/>
                <w:szCs w:val="24"/>
                <w:lang w:eastAsia="ru-RU"/>
              </w:rPr>
              <w:br w:type="page"/>
            </w:r>
            <w:r w:rsidR="006048A1">
              <w:rPr>
                <w:rFonts w:ascii="Times New Roman" w:hAnsi="Times New Roman" w:cs="Times New Roman"/>
                <w:noProof/>
                <w:sz w:val="26"/>
                <w:szCs w:val="26"/>
                <w:lang w:eastAsia="ru-RU"/>
              </w:rPr>
              <w:drawing>
                <wp:anchor distT="0" distB="0" distL="114300" distR="114300" simplePos="0" relativeHeight="251658240" behindDoc="1" locked="0" layoutInCell="1" allowOverlap="1">
                  <wp:simplePos x="0" y="0"/>
                  <wp:positionH relativeFrom="column">
                    <wp:posOffset>149860</wp:posOffset>
                  </wp:positionH>
                  <wp:positionV relativeFrom="paragraph">
                    <wp:posOffset>106680</wp:posOffset>
                  </wp:positionV>
                  <wp:extent cx="2018030" cy="2684780"/>
                  <wp:effectExtent l="19050" t="0" r="1270" b="0"/>
                  <wp:wrapTight wrapText="bothSides">
                    <wp:wrapPolygon edited="0">
                      <wp:start x="-204" y="0"/>
                      <wp:lineTo x="-204" y="21457"/>
                      <wp:lineTo x="21614" y="21457"/>
                      <wp:lineTo x="21614" y="0"/>
                      <wp:lineTo x="-204" y="0"/>
                    </wp:wrapPolygon>
                  </wp:wrapTight>
                  <wp:docPr id="1" name="Рисунок 1" descr="C:\Users\VLADIMIR\Desktop\ОППО\НВ Тупицына Д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Desktop\ОППО\НВ Тупицына Дс 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030" cy="2684780"/>
                          </a:xfrm>
                          <a:prstGeom prst="rect">
                            <a:avLst/>
                          </a:prstGeom>
                          <a:noFill/>
                          <a:ln>
                            <a:noFill/>
                          </a:ln>
                        </pic:spPr>
                      </pic:pic>
                    </a:graphicData>
                  </a:graphic>
                </wp:anchor>
              </w:drawing>
            </w:r>
          </w:p>
        </w:tc>
        <w:tc>
          <w:tcPr>
            <w:tcW w:w="6237" w:type="dxa"/>
          </w:tcPr>
          <w:p w:rsidR="006048A1" w:rsidRPr="006048A1" w:rsidRDefault="006048A1" w:rsidP="006048A1">
            <w:pPr>
              <w:ind w:right="-1" w:firstLine="318"/>
              <w:jc w:val="both"/>
              <w:rPr>
                <w:rFonts w:ascii="Times New Roman" w:hAnsi="Times New Roman" w:cs="Times New Roman"/>
                <w:b/>
                <w:sz w:val="26"/>
                <w:szCs w:val="26"/>
                <w:lang w:eastAsia="ru-RU"/>
              </w:rPr>
            </w:pPr>
            <w:r w:rsidRPr="006048A1">
              <w:rPr>
                <w:rFonts w:ascii="Times New Roman" w:hAnsi="Times New Roman" w:cs="Times New Roman"/>
                <w:b/>
                <w:sz w:val="26"/>
                <w:szCs w:val="26"/>
                <w:lang w:eastAsia="ru-RU"/>
              </w:rPr>
              <w:t>Тупицына Надежда Владимировна, воспитатель первой   квалификационной категории МАДОУ «ДС № 5 «Норильчонок».</w:t>
            </w:r>
          </w:p>
          <w:p w:rsidR="006048A1" w:rsidRDefault="006048A1" w:rsidP="006048A1">
            <w:pPr>
              <w:ind w:right="-1" w:firstLine="318"/>
              <w:jc w:val="both"/>
              <w:rPr>
                <w:rFonts w:ascii="Times New Roman" w:hAnsi="Times New Roman" w:cs="Times New Roman"/>
                <w:b/>
                <w:sz w:val="26"/>
                <w:szCs w:val="26"/>
                <w:lang w:eastAsia="ru-RU"/>
              </w:rPr>
            </w:pPr>
            <w:r w:rsidRPr="006048A1">
              <w:rPr>
                <w:rFonts w:ascii="Times New Roman" w:hAnsi="Times New Roman" w:cs="Times New Roman"/>
                <w:b/>
                <w:sz w:val="26"/>
                <w:szCs w:val="26"/>
                <w:lang w:eastAsia="ru-RU"/>
              </w:rPr>
              <w:t xml:space="preserve">В 1996 г. окончила </w:t>
            </w:r>
            <w:proofErr w:type="spellStart"/>
            <w:r w:rsidRPr="006048A1">
              <w:rPr>
                <w:rFonts w:ascii="Times New Roman" w:hAnsi="Times New Roman" w:cs="Times New Roman"/>
                <w:b/>
                <w:sz w:val="26"/>
                <w:szCs w:val="26"/>
                <w:lang w:eastAsia="ru-RU"/>
              </w:rPr>
              <w:t>Кудымкарское</w:t>
            </w:r>
            <w:proofErr w:type="spellEnd"/>
            <w:r w:rsidRPr="006048A1">
              <w:rPr>
                <w:rFonts w:ascii="Times New Roman" w:hAnsi="Times New Roman" w:cs="Times New Roman"/>
                <w:b/>
                <w:sz w:val="26"/>
                <w:szCs w:val="26"/>
                <w:lang w:eastAsia="ru-RU"/>
              </w:rPr>
              <w:t xml:space="preserve"> педагогическое училище по специальности        «Преподавание в начальных классах», с присвоением квалификации «Учитель начальных классов».</w:t>
            </w:r>
          </w:p>
          <w:p w:rsidR="006048A1" w:rsidRPr="006048A1" w:rsidRDefault="006048A1" w:rsidP="006048A1">
            <w:pPr>
              <w:ind w:right="-1" w:firstLine="743"/>
              <w:jc w:val="both"/>
              <w:rPr>
                <w:rFonts w:ascii="Times New Roman" w:hAnsi="Times New Roman" w:cs="Times New Roman"/>
                <w:b/>
                <w:sz w:val="26"/>
                <w:szCs w:val="26"/>
                <w:lang w:eastAsia="ru-RU"/>
              </w:rPr>
            </w:pPr>
            <w:r>
              <w:rPr>
                <w:rFonts w:ascii="Times New Roman" w:hAnsi="Times New Roman" w:cs="Times New Roman"/>
                <w:b/>
                <w:sz w:val="26"/>
                <w:szCs w:val="26"/>
                <w:lang w:eastAsia="ru-RU"/>
              </w:rPr>
              <w:t xml:space="preserve">В </w:t>
            </w:r>
            <w:r w:rsidRPr="006048A1">
              <w:rPr>
                <w:rFonts w:ascii="Times New Roman" w:hAnsi="Times New Roman" w:cs="Times New Roman"/>
                <w:b/>
                <w:sz w:val="26"/>
                <w:szCs w:val="26"/>
                <w:lang w:eastAsia="ru-RU"/>
              </w:rPr>
              <w:t xml:space="preserve">2005 г. окончила  Пермский государственный педагогический университет, по   специальности «Педагогика и методика начального образования», с </w:t>
            </w:r>
            <w:r>
              <w:rPr>
                <w:rFonts w:ascii="Times New Roman" w:hAnsi="Times New Roman" w:cs="Times New Roman"/>
                <w:b/>
                <w:sz w:val="26"/>
                <w:szCs w:val="26"/>
                <w:lang w:eastAsia="ru-RU"/>
              </w:rPr>
              <w:t xml:space="preserve">присвоением    квалификации </w:t>
            </w:r>
            <w:r w:rsidRPr="006048A1">
              <w:rPr>
                <w:rFonts w:ascii="Times New Roman" w:hAnsi="Times New Roman" w:cs="Times New Roman"/>
                <w:b/>
                <w:sz w:val="26"/>
                <w:szCs w:val="26"/>
                <w:lang w:eastAsia="ru-RU"/>
              </w:rPr>
              <w:t>«Учитель начальных классов».</w:t>
            </w:r>
          </w:p>
          <w:p w:rsidR="005B205C" w:rsidRPr="006048A1" w:rsidRDefault="006048A1" w:rsidP="006048A1">
            <w:pPr>
              <w:ind w:left="318" w:right="-1"/>
              <w:jc w:val="both"/>
              <w:rPr>
                <w:rFonts w:ascii="Times New Roman" w:hAnsi="Times New Roman" w:cs="Times New Roman"/>
                <w:sz w:val="26"/>
                <w:szCs w:val="26"/>
                <w:lang w:eastAsia="ru-RU"/>
              </w:rPr>
            </w:pPr>
            <w:r>
              <w:rPr>
                <w:rFonts w:ascii="Times New Roman" w:hAnsi="Times New Roman" w:cs="Times New Roman"/>
                <w:b/>
                <w:sz w:val="26"/>
                <w:szCs w:val="26"/>
                <w:lang w:eastAsia="ru-RU"/>
              </w:rPr>
              <w:t xml:space="preserve">Стаж педагогической работы 16 лет, в данной должности </w:t>
            </w:r>
            <w:r w:rsidRPr="006048A1">
              <w:rPr>
                <w:rFonts w:ascii="Times New Roman" w:hAnsi="Times New Roman" w:cs="Times New Roman"/>
                <w:b/>
                <w:sz w:val="26"/>
                <w:szCs w:val="26"/>
                <w:lang w:eastAsia="ru-RU"/>
              </w:rPr>
              <w:t>1</w:t>
            </w:r>
            <w:r>
              <w:rPr>
                <w:rFonts w:ascii="Times New Roman" w:hAnsi="Times New Roman" w:cs="Times New Roman"/>
                <w:b/>
                <w:sz w:val="26"/>
                <w:szCs w:val="26"/>
                <w:lang w:eastAsia="ru-RU"/>
              </w:rPr>
              <w:t xml:space="preserve">4 </w:t>
            </w:r>
            <w:r w:rsidRPr="006048A1">
              <w:rPr>
                <w:rFonts w:ascii="Times New Roman" w:hAnsi="Times New Roman" w:cs="Times New Roman"/>
                <w:b/>
                <w:sz w:val="26"/>
                <w:szCs w:val="26"/>
                <w:lang w:eastAsia="ru-RU"/>
              </w:rPr>
              <w:t>лет.</w:t>
            </w:r>
          </w:p>
        </w:tc>
      </w:tr>
      <w:tr w:rsidR="006048A1" w:rsidTr="006048A1">
        <w:tc>
          <w:tcPr>
            <w:tcW w:w="10206" w:type="dxa"/>
            <w:gridSpan w:val="2"/>
          </w:tcPr>
          <w:p w:rsidR="006048A1" w:rsidRPr="006048A1" w:rsidRDefault="006048A1" w:rsidP="006048A1">
            <w:pPr>
              <w:pStyle w:val="a9"/>
              <w:numPr>
                <w:ilvl w:val="0"/>
                <w:numId w:val="1"/>
              </w:numPr>
              <w:ind w:left="318" w:firstLine="0"/>
              <w:jc w:val="both"/>
              <w:rPr>
                <w:rFonts w:ascii="Times New Roman" w:hAnsi="Times New Roman"/>
                <w:b/>
                <w:sz w:val="26"/>
                <w:szCs w:val="26"/>
                <w:lang w:eastAsia="ru-RU"/>
              </w:rPr>
            </w:pPr>
            <w:r w:rsidRPr="006048A1">
              <w:rPr>
                <w:rFonts w:ascii="Times New Roman" w:hAnsi="Times New Roman"/>
                <w:b/>
                <w:sz w:val="26"/>
                <w:szCs w:val="26"/>
                <w:lang w:eastAsia="ru-RU"/>
              </w:rPr>
              <w:t>Сведения о повышении квалификации:</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2023 г. «Федеральный институт повышения квалификации и переподготовки» по программе дополнительного профессионального образования «Актуальные вопросы организации работы воспитателя дошкольного образования в условиях введения Федеральной образовательной программы ДО» (144 ч.)</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2025 г. «Федеральный институт повышения квалификации и переподготовки» по программе дополнительного профессионального образования «Внедрение Федеральной адаптированной образовательной программы дошкольного образования для обучающихся с ограниченными возможностями здоровья (ОВЗ): требования и особенности организации образовательного процесса» (144 ч.)</w:t>
            </w:r>
          </w:p>
          <w:p w:rsidR="006048A1" w:rsidRPr="006048A1" w:rsidRDefault="006048A1" w:rsidP="006048A1">
            <w:pPr>
              <w:pStyle w:val="a9"/>
              <w:numPr>
                <w:ilvl w:val="0"/>
                <w:numId w:val="1"/>
              </w:numPr>
              <w:ind w:left="318" w:firstLine="0"/>
              <w:jc w:val="both"/>
              <w:rPr>
                <w:rFonts w:ascii="Times New Roman" w:hAnsi="Times New Roman"/>
                <w:b/>
                <w:sz w:val="26"/>
                <w:szCs w:val="26"/>
                <w:lang w:eastAsia="ru-RU"/>
              </w:rPr>
            </w:pPr>
            <w:r w:rsidRPr="006048A1">
              <w:rPr>
                <w:rFonts w:ascii="Times New Roman" w:hAnsi="Times New Roman"/>
                <w:b/>
                <w:sz w:val="26"/>
                <w:szCs w:val="26"/>
                <w:lang w:eastAsia="ru-RU"/>
              </w:rPr>
              <w:t>Педагогический успех:</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Педагог  обобщает и транслирует опыт своей педагогической деятельности на уровне учреждения, городском уровне:</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 xml:space="preserve">Опыт работы на тему «Промыслы Таймыра» был транслирован родителям. </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Опыт работы на тему «Формы работы по ознакомлению детей дошкольного возраста с ТНР с природой родного края» был опубликован в международном портале для педагогов и воспитателей «Буква».  https://disk.yandex.ru/d/3gbgC1bEFlU6uQ   №11,2024 г.</w:t>
            </w:r>
          </w:p>
          <w:p w:rsidR="006048A1" w:rsidRP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Опыт работы по теме «Особенности реализации регионального компонента на группе компенсирующей направленности с  детьми  с ТНР старшего дошкольного возраста» был представлен на городском методическом объединении воспитателей, 2025 г.</w:t>
            </w:r>
          </w:p>
          <w:p w:rsidR="006048A1" w:rsidRDefault="006048A1" w:rsidP="006048A1">
            <w:pPr>
              <w:pStyle w:val="a9"/>
              <w:numPr>
                <w:ilvl w:val="0"/>
                <w:numId w:val="1"/>
              </w:numPr>
              <w:ind w:left="318" w:firstLine="0"/>
              <w:jc w:val="both"/>
              <w:rPr>
                <w:rFonts w:ascii="Times New Roman" w:hAnsi="Times New Roman"/>
                <w:sz w:val="26"/>
                <w:szCs w:val="26"/>
                <w:lang w:eastAsia="ru-RU"/>
              </w:rPr>
            </w:pPr>
            <w:r w:rsidRPr="006048A1">
              <w:rPr>
                <w:rFonts w:ascii="Times New Roman" w:hAnsi="Times New Roman"/>
                <w:sz w:val="26"/>
                <w:szCs w:val="26"/>
                <w:lang w:eastAsia="ru-RU"/>
              </w:rPr>
              <w:t xml:space="preserve">Опыт работы на тему «Знакомство с Таймыром» был опубликован в образовательной социальной сети </w:t>
            </w:r>
          </w:p>
          <w:p w:rsidR="006048A1" w:rsidRPr="00891931" w:rsidRDefault="006048A1" w:rsidP="006048A1">
            <w:pPr>
              <w:pStyle w:val="a9"/>
              <w:ind w:left="318"/>
              <w:jc w:val="both"/>
              <w:rPr>
                <w:rFonts w:ascii="Times New Roman" w:hAnsi="Times New Roman"/>
                <w:sz w:val="26"/>
                <w:szCs w:val="26"/>
                <w:lang w:val="en-US" w:eastAsia="ru-RU"/>
              </w:rPr>
            </w:pPr>
            <w:proofErr w:type="spellStart"/>
            <w:r w:rsidRPr="006048A1">
              <w:rPr>
                <w:rFonts w:ascii="Times New Roman" w:hAnsi="Times New Roman"/>
                <w:sz w:val="26"/>
                <w:szCs w:val="26"/>
                <w:lang w:val="en-US" w:eastAsia="ru-RU"/>
              </w:rPr>
              <w:t>nsportal</w:t>
            </w:r>
            <w:proofErr w:type="spellEnd"/>
            <w:r w:rsidRPr="006048A1">
              <w:rPr>
                <w:rFonts w:ascii="Times New Roman" w:hAnsi="Times New Roman"/>
                <w:sz w:val="26"/>
                <w:szCs w:val="26"/>
                <w:lang w:val="en-US" w:eastAsia="ru-RU"/>
              </w:rPr>
              <w:t xml:space="preserve">  https://nsportal.ru/</w:t>
            </w:r>
            <w:r>
              <w:rPr>
                <w:rFonts w:ascii="Times New Roman" w:hAnsi="Times New Roman"/>
                <w:sz w:val="26"/>
                <w:szCs w:val="26"/>
                <w:lang w:val="en-US" w:eastAsia="ru-RU"/>
              </w:rPr>
              <w:t>nadezhda-vladimirovna-tupitsyna</w:t>
            </w:r>
          </w:p>
          <w:p w:rsidR="006048A1" w:rsidRPr="006048A1" w:rsidRDefault="006048A1" w:rsidP="006048A1">
            <w:pPr>
              <w:ind w:left="318"/>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Неоднократно поощрялась Благодарственными письмами руководителя ДОУ. </w:t>
            </w:r>
          </w:p>
        </w:tc>
      </w:tr>
    </w:tbl>
    <w:p w:rsidR="00656A72" w:rsidRPr="005B205C" w:rsidRDefault="00656A72" w:rsidP="005B205C">
      <w:pPr>
        <w:spacing w:after="0" w:line="240" w:lineRule="auto"/>
        <w:jc w:val="both"/>
        <w:rPr>
          <w:rFonts w:ascii="Times New Roman" w:hAnsi="Times New Roman" w:cs="Times New Roman"/>
          <w:sz w:val="24"/>
          <w:szCs w:val="24"/>
        </w:rPr>
      </w:pPr>
    </w:p>
    <w:p w:rsidR="00656A72" w:rsidRPr="005B205C" w:rsidRDefault="00656A72" w:rsidP="005B205C">
      <w:pPr>
        <w:spacing w:after="0" w:line="240" w:lineRule="auto"/>
        <w:rPr>
          <w:rFonts w:ascii="Times New Roman" w:hAnsi="Times New Roman" w:cs="Times New Roman"/>
          <w:sz w:val="24"/>
          <w:szCs w:val="24"/>
        </w:rPr>
      </w:pPr>
    </w:p>
    <w:p w:rsidR="005B205C" w:rsidRDefault="005B205C">
      <w:pPr>
        <w:rPr>
          <w:rFonts w:ascii="Times New Roman" w:hAnsi="Times New Roman" w:cs="Times New Roman"/>
          <w:sz w:val="24"/>
          <w:szCs w:val="24"/>
        </w:rPr>
      </w:pPr>
      <w:r>
        <w:rPr>
          <w:rFonts w:ascii="Times New Roman" w:hAnsi="Times New Roman" w:cs="Times New Roman"/>
          <w:sz w:val="24"/>
          <w:szCs w:val="24"/>
        </w:rPr>
        <w:br w:type="page"/>
      </w:r>
    </w:p>
    <w:p w:rsidR="00656A72" w:rsidRPr="005B205C" w:rsidRDefault="00656A72" w:rsidP="005B205C">
      <w:pPr>
        <w:spacing w:after="0" w:line="240" w:lineRule="auto"/>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rPr>
        <w:id w:val="5814767"/>
        <w:docPartObj>
          <w:docPartGallery w:val="Table of Contents"/>
          <w:docPartUnique/>
        </w:docPartObj>
      </w:sdtPr>
      <w:sdtContent>
        <w:p w:rsidR="005B205C" w:rsidRPr="009B31A1" w:rsidRDefault="005B205C" w:rsidP="005B205C">
          <w:pPr>
            <w:pStyle w:val="ad"/>
            <w:spacing w:before="0" w:line="240" w:lineRule="auto"/>
            <w:rPr>
              <w:rFonts w:ascii="Times New Roman" w:hAnsi="Times New Roman" w:cs="Times New Roman"/>
              <w:color w:val="auto"/>
            </w:rPr>
          </w:pPr>
          <w:r w:rsidRPr="009B31A1">
            <w:rPr>
              <w:rFonts w:ascii="Times New Roman" w:hAnsi="Times New Roman" w:cs="Times New Roman"/>
              <w:color w:val="auto"/>
            </w:rPr>
            <w:t>Оглавление</w:t>
          </w:r>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r w:rsidRPr="009B31A1">
            <w:rPr>
              <w:rFonts w:ascii="Times New Roman" w:hAnsi="Times New Roman" w:cs="Times New Roman"/>
              <w:sz w:val="28"/>
              <w:szCs w:val="28"/>
            </w:rPr>
            <w:fldChar w:fldCharType="begin"/>
          </w:r>
          <w:r w:rsidR="005B205C" w:rsidRPr="009B31A1">
            <w:rPr>
              <w:rFonts w:ascii="Times New Roman" w:hAnsi="Times New Roman" w:cs="Times New Roman"/>
              <w:sz w:val="28"/>
              <w:szCs w:val="28"/>
            </w:rPr>
            <w:instrText xml:space="preserve"> TOC \o "1-3" \h \z \u </w:instrText>
          </w:r>
          <w:r w:rsidRPr="009B31A1">
            <w:rPr>
              <w:rFonts w:ascii="Times New Roman" w:hAnsi="Times New Roman" w:cs="Times New Roman"/>
              <w:sz w:val="28"/>
              <w:szCs w:val="28"/>
            </w:rPr>
            <w:fldChar w:fldCharType="separate"/>
          </w:r>
          <w:hyperlink w:anchor="_Toc199499680" w:history="1">
            <w:r w:rsidR="009B31A1" w:rsidRPr="009B31A1">
              <w:rPr>
                <w:rStyle w:val="aa"/>
                <w:rFonts w:ascii="Times New Roman" w:hAnsi="Times New Roman"/>
                <w:noProof/>
                <w:sz w:val="28"/>
                <w:szCs w:val="28"/>
              </w:rPr>
              <w:t>Введение</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_Toc199499680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5</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1" w:history="1">
            <w:r w:rsidR="009B31A1" w:rsidRPr="009B31A1">
              <w:rPr>
                <w:rStyle w:val="aa"/>
                <w:rFonts w:ascii="Times New Roman" w:eastAsia="Times New Roman" w:hAnsi="Times New Roman"/>
                <w:noProof/>
                <w:sz w:val="28"/>
                <w:szCs w:val="28"/>
              </w:rPr>
              <w:t>Основная часть</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_Toc199499681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6</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2" w:history="1">
            <w:r w:rsidR="009B31A1" w:rsidRPr="009B31A1">
              <w:rPr>
                <w:rStyle w:val="aa"/>
                <w:rFonts w:ascii="Times New Roman" w:eastAsia="Times New Roman" w:hAnsi="Times New Roman"/>
                <w:noProof/>
                <w:sz w:val="28"/>
                <w:szCs w:val="28"/>
              </w:rPr>
              <w:t>Заключение</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_Toc199499682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10</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3" w:history="1">
            <w:r w:rsidR="009B31A1" w:rsidRPr="009B31A1">
              <w:rPr>
                <w:rStyle w:val="aa"/>
                <w:rFonts w:ascii="Times New Roman" w:eastAsia="Times New Roman" w:hAnsi="Times New Roman"/>
                <w:noProof/>
                <w:sz w:val="28"/>
                <w:szCs w:val="28"/>
                <w:lang w:eastAsia="ru-RU"/>
              </w:rPr>
              <w:t>Перспективный план работы кружка для детей подготовительной группы ТНР «Знакомство с Таймыром» на учебный год</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_Toc199499683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10</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4" w:history="1">
            <w:r w:rsidR="009B31A1" w:rsidRPr="009B31A1">
              <w:rPr>
                <w:rStyle w:val="aa"/>
                <w:rFonts w:ascii="Times New Roman" w:hAnsi="Times New Roman"/>
                <w:noProof/>
                <w:sz w:val="28"/>
                <w:szCs w:val="28"/>
              </w:rPr>
              <w:t>Квест «Рыбы Таймыра» для подготовительной группы компенсирующей направленности для детей с ТНР</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_Toc199499684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14</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5" w:history="1">
            <w:r w:rsidR="009B31A1" w:rsidRPr="009B31A1">
              <w:rPr>
                <w:rStyle w:val="aa"/>
                <w:rFonts w:ascii="Times New Roman" w:hAnsi="Times New Roman"/>
                <w:noProof/>
                <w:sz w:val="28"/>
                <w:szCs w:val="28"/>
              </w:rPr>
              <w:t>Конспект занятия кружка на тему «Животные Таймыра» для подготовительной группы с ТНР</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_Toc199499685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16</w:t>
            </w:r>
            <w:r w:rsidRPr="009B31A1">
              <w:rPr>
                <w:rFonts w:ascii="Times New Roman" w:hAnsi="Times New Roman" w:cs="Times New Roman"/>
                <w:noProof/>
                <w:webHidden/>
                <w:sz w:val="28"/>
                <w:szCs w:val="28"/>
              </w:rPr>
              <w:fldChar w:fldCharType="end"/>
            </w:r>
          </w:hyperlink>
        </w:p>
        <w:p w:rsidR="009B31A1" w:rsidRPr="009B31A1" w:rsidRDefault="00111D4A">
          <w:pPr>
            <w:pStyle w:val="12"/>
            <w:tabs>
              <w:tab w:val="right" w:leader="dot" w:pos="9345"/>
            </w:tabs>
            <w:rPr>
              <w:rFonts w:ascii="Times New Roman" w:eastAsiaTheme="minorEastAsia" w:hAnsi="Times New Roman" w:cs="Times New Roman"/>
              <w:noProof/>
              <w:sz w:val="28"/>
              <w:szCs w:val="28"/>
              <w:lang w:eastAsia="ru-RU"/>
            </w:rPr>
          </w:pPr>
          <w:hyperlink w:anchor="_Toc199499687" w:history="1">
            <w:r w:rsidR="009B31A1" w:rsidRPr="009B31A1">
              <w:rPr>
                <w:rStyle w:val="aa"/>
                <w:rFonts w:ascii="Times New Roman" w:hAnsi="Times New Roman"/>
                <w:noProof/>
                <w:sz w:val="28"/>
                <w:szCs w:val="28"/>
              </w:rPr>
              <w:t xml:space="preserve">Конспект занятия кружка «Путешествие в растительный мир Таймыра» для подготовительной группы с ТНР  </w:t>
            </w:r>
            <w:r w:rsidR="009B31A1" w:rsidRPr="009B31A1">
              <w:rPr>
                <w:rFonts w:ascii="Times New Roman" w:hAnsi="Times New Roman" w:cs="Times New Roman"/>
                <w:noProof/>
                <w:webHidden/>
                <w:sz w:val="28"/>
                <w:szCs w:val="28"/>
              </w:rPr>
              <w:tab/>
            </w:r>
            <w:r w:rsidRPr="009B31A1">
              <w:rPr>
                <w:rFonts w:ascii="Times New Roman" w:hAnsi="Times New Roman" w:cs="Times New Roman"/>
                <w:noProof/>
                <w:webHidden/>
                <w:sz w:val="28"/>
                <w:szCs w:val="28"/>
              </w:rPr>
              <w:fldChar w:fldCharType="begin"/>
            </w:r>
            <w:r w:rsidR="009B31A1" w:rsidRPr="009B31A1">
              <w:rPr>
                <w:rFonts w:ascii="Times New Roman" w:hAnsi="Times New Roman" w:cs="Times New Roman"/>
                <w:noProof/>
                <w:webHidden/>
                <w:sz w:val="28"/>
                <w:szCs w:val="28"/>
              </w:rPr>
              <w:instrText xml:space="preserve"> PAGEREF _Toc199499687 \h </w:instrText>
            </w:r>
            <w:r w:rsidRPr="009B31A1">
              <w:rPr>
                <w:rFonts w:ascii="Times New Roman" w:hAnsi="Times New Roman" w:cs="Times New Roman"/>
                <w:noProof/>
                <w:webHidden/>
                <w:sz w:val="28"/>
                <w:szCs w:val="28"/>
              </w:rPr>
            </w:r>
            <w:r w:rsidRPr="009B31A1">
              <w:rPr>
                <w:rFonts w:ascii="Times New Roman" w:hAnsi="Times New Roman" w:cs="Times New Roman"/>
                <w:noProof/>
                <w:webHidden/>
                <w:sz w:val="28"/>
                <w:szCs w:val="28"/>
              </w:rPr>
              <w:fldChar w:fldCharType="separate"/>
            </w:r>
            <w:r w:rsidR="009B31A1" w:rsidRPr="009B31A1">
              <w:rPr>
                <w:rFonts w:ascii="Times New Roman" w:hAnsi="Times New Roman" w:cs="Times New Roman"/>
                <w:noProof/>
                <w:webHidden/>
                <w:sz w:val="28"/>
                <w:szCs w:val="28"/>
              </w:rPr>
              <w:t>18</w:t>
            </w:r>
            <w:r w:rsidRPr="009B31A1">
              <w:rPr>
                <w:rFonts w:ascii="Times New Roman" w:hAnsi="Times New Roman" w:cs="Times New Roman"/>
                <w:noProof/>
                <w:webHidden/>
                <w:sz w:val="28"/>
                <w:szCs w:val="28"/>
              </w:rPr>
              <w:fldChar w:fldCharType="end"/>
            </w:r>
          </w:hyperlink>
        </w:p>
        <w:p w:rsidR="005B205C" w:rsidRPr="009B31A1" w:rsidRDefault="00111D4A" w:rsidP="005B205C">
          <w:pPr>
            <w:spacing w:after="0" w:line="240" w:lineRule="auto"/>
            <w:rPr>
              <w:rFonts w:ascii="Times New Roman" w:hAnsi="Times New Roman" w:cs="Times New Roman"/>
              <w:sz w:val="28"/>
              <w:szCs w:val="28"/>
            </w:rPr>
          </w:pPr>
          <w:r w:rsidRPr="009B31A1">
            <w:rPr>
              <w:rFonts w:ascii="Times New Roman" w:hAnsi="Times New Roman" w:cs="Times New Roman"/>
              <w:sz w:val="28"/>
              <w:szCs w:val="28"/>
            </w:rPr>
            <w:fldChar w:fldCharType="end"/>
          </w:r>
        </w:p>
      </w:sdtContent>
    </w:sdt>
    <w:p w:rsidR="00387003" w:rsidRPr="009B31A1" w:rsidRDefault="00387003" w:rsidP="005B205C">
      <w:pPr>
        <w:spacing w:after="0" w:line="240" w:lineRule="auto"/>
        <w:rPr>
          <w:rFonts w:ascii="Times New Roman" w:hAnsi="Times New Roman" w:cs="Times New Roman"/>
          <w:sz w:val="28"/>
          <w:szCs w:val="28"/>
        </w:rPr>
      </w:pPr>
    </w:p>
    <w:p w:rsidR="001D3F53" w:rsidRPr="005B205C" w:rsidRDefault="001D3F53" w:rsidP="005B205C">
      <w:pPr>
        <w:spacing w:after="0" w:line="240" w:lineRule="auto"/>
        <w:jc w:val="center"/>
        <w:rPr>
          <w:rFonts w:ascii="Times New Roman" w:hAnsi="Times New Roman" w:cs="Times New Roman"/>
          <w:sz w:val="24"/>
          <w:szCs w:val="24"/>
        </w:rPr>
      </w:pPr>
    </w:p>
    <w:p w:rsidR="001D3F53" w:rsidRPr="005B205C" w:rsidRDefault="001D3F53" w:rsidP="005B205C">
      <w:pPr>
        <w:spacing w:after="0" w:line="240" w:lineRule="auto"/>
        <w:jc w:val="center"/>
        <w:rPr>
          <w:rFonts w:ascii="Times New Roman" w:hAnsi="Times New Roman" w:cs="Times New Roman"/>
          <w:sz w:val="24"/>
          <w:szCs w:val="24"/>
        </w:rPr>
      </w:pPr>
    </w:p>
    <w:p w:rsidR="004043CB" w:rsidRPr="005B205C" w:rsidRDefault="004043CB" w:rsidP="005B205C">
      <w:pPr>
        <w:spacing w:after="0" w:line="240" w:lineRule="auto"/>
        <w:jc w:val="center"/>
        <w:rPr>
          <w:rFonts w:ascii="Times New Roman" w:hAnsi="Times New Roman" w:cs="Times New Roman"/>
          <w:sz w:val="24"/>
          <w:szCs w:val="24"/>
        </w:rPr>
      </w:pPr>
    </w:p>
    <w:p w:rsidR="004043CB" w:rsidRPr="005B205C" w:rsidRDefault="004043CB" w:rsidP="005B205C">
      <w:pPr>
        <w:spacing w:after="0" w:line="240" w:lineRule="auto"/>
        <w:jc w:val="center"/>
        <w:rPr>
          <w:rFonts w:ascii="Times New Roman" w:hAnsi="Times New Roman" w:cs="Times New Roman"/>
          <w:sz w:val="24"/>
          <w:szCs w:val="24"/>
        </w:rPr>
      </w:pPr>
    </w:p>
    <w:p w:rsidR="005B205C" w:rsidRPr="005B205C" w:rsidRDefault="005B205C" w:rsidP="005B205C">
      <w:pPr>
        <w:spacing w:after="0" w:line="240" w:lineRule="auto"/>
        <w:rPr>
          <w:rFonts w:ascii="Times New Roman" w:hAnsi="Times New Roman" w:cs="Times New Roman"/>
          <w:sz w:val="24"/>
          <w:szCs w:val="24"/>
        </w:rPr>
      </w:pPr>
      <w:r w:rsidRPr="005B205C">
        <w:rPr>
          <w:rFonts w:ascii="Times New Roman" w:hAnsi="Times New Roman" w:cs="Times New Roman"/>
          <w:sz w:val="24"/>
          <w:szCs w:val="24"/>
        </w:rPr>
        <w:br w:type="page"/>
      </w:r>
    </w:p>
    <w:p w:rsidR="004043CB" w:rsidRPr="006048A1" w:rsidRDefault="006048A1" w:rsidP="005B205C">
      <w:pPr>
        <w:pStyle w:val="1"/>
        <w:spacing w:before="0" w:line="240" w:lineRule="auto"/>
        <w:rPr>
          <w:rFonts w:ascii="Times New Roman" w:hAnsi="Times New Roman" w:cs="Times New Roman"/>
          <w:i/>
          <w:color w:val="auto"/>
          <w:sz w:val="26"/>
          <w:szCs w:val="26"/>
        </w:rPr>
      </w:pPr>
      <w:bookmarkStart w:id="0" w:name="_Toc199499680"/>
      <w:r w:rsidRPr="006048A1">
        <w:rPr>
          <w:rFonts w:ascii="Times New Roman" w:hAnsi="Times New Roman" w:cs="Times New Roman"/>
          <w:color w:val="auto"/>
          <w:sz w:val="26"/>
          <w:szCs w:val="26"/>
        </w:rPr>
        <w:t>Введение</w:t>
      </w:r>
      <w:bookmarkEnd w:id="0"/>
      <w:r w:rsidRPr="006048A1">
        <w:rPr>
          <w:rFonts w:ascii="Times New Roman" w:hAnsi="Times New Roman" w:cs="Times New Roman"/>
          <w:color w:val="auto"/>
          <w:sz w:val="26"/>
          <w:szCs w:val="26"/>
        </w:rPr>
        <w:t xml:space="preserve"> </w:t>
      </w:r>
    </w:p>
    <w:p w:rsidR="004043CB" w:rsidRPr="006048A1" w:rsidRDefault="004043CB"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Расширение представлений детей о родной природе, воспитание бережного отношения к природным объектам, любви к природе является важной частью работы по патриотическому воспитанию. При этом данная работа с детьми, у которых есть нарушения состоянии здоровья (в частности, нарушения речи) имеет с</w:t>
      </w:r>
      <w:r w:rsidR="008E7B37" w:rsidRPr="006048A1">
        <w:rPr>
          <w:rFonts w:ascii="Times New Roman" w:eastAsia="Times New Roman" w:hAnsi="Times New Roman" w:cs="Times New Roman"/>
          <w:sz w:val="26"/>
          <w:szCs w:val="26"/>
          <w:lang w:eastAsia="ru-RU"/>
        </w:rPr>
        <w:t>вои особенности. В данном материале</w:t>
      </w:r>
      <w:r w:rsidR="00865C4E" w:rsidRPr="006048A1">
        <w:rPr>
          <w:rFonts w:ascii="Times New Roman" w:eastAsia="Times New Roman" w:hAnsi="Times New Roman" w:cs="Times New Roman"/>
          <w:sz w:val="26"/>
          <w:szCs w:val="26"/>
          <w:lang w:eastAsia="ru-RU"/>
        </w:rPr>
        <w:t xml:space="preserve"> рассматривается </w:t>
      </w:r>
      <w:r w:rsidRPr="006048A1">
        <w:rPr>
          <w:rFonts w:ascii="Times New Roman" w:eastAsia="Times New Roman" w:hAnsi="Times New Roman" w:cs="Times New Roman"/>
          <w:sz w:val="26"/>
          <w:szCs w:val="26"/>
          <w:lang w:eastAsia="ru-RU"/>
        </w:rPr>
        <w:t xml:space="preserve"> опыт педагогической работы с детьми старшего дошкольного возраста с тяжелыми нарушениями речи (ТНР) по ознакомлению с природой родного края в д</w:t>
      </w:r>
      <w:r w:rsidR="00313817" w:rsidRPr="006048A1">
        <w:rPr>
          <w:rFonts w:ascii="Times New Roman" w:eastAsia="Times New Roman" w:hAnsi="Times New Roman" w:cs="Times New Roman"/>
          <w:sz w:val="26"/>
          <w:szCs w:val="26"/>
          <w:lang w:eastAsia="ru-RU"/>
        </w:rPr>
        <w:t>етском саду.</w:t>
      </w:r>
    </w:p>
    <w:p w:rsidR="004043CB" w:rsidRPr="006048A1" w:rsidRDefault="004043CB"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Прежде всего, отметим, что на необходимость знакомства детей с природой указывается в Федеральной образовательной программе дошкольного образования  и Федеральном государственном образовательном ст</w:t>
      </w:r>
      <w:r w:rsidR="00800406" w:rsidRPr="006048A1">
        <w:rPr>
          <w:rFonts w:ascii="Times New Roman" w:eastAsia="Times New Roman" w:hAnsi="Times New Roman" w:cs="Times New Roman"/>
          <w:sz w:val="26"/>
          <w:szCs w:val="26"/>
          <w:lang w:eastAsia="ru-RU"/>
        </w:rPr>
        <w:t>андарте дошкольного образования</w:t>
      </w:r>
      <w:r w:rsidRPr="006048A1">
        <w:rPr>
          <w:rFonts w:ascii="Times New Roman" w:eastAsia="Times New Roman" w:hAnsi="Times New Roman" w:cs="Times New Roman"/>
          <w:sz w:val="26"/>
          <w:szCs w:val="26"/>
          <w:lang w:eastAsia="ru-RU"/>
        </w:rPr>
        <w:t>. Сформированные представления дошкольников о природе являются частью общей культуры личности детей и важным для формирования патриотического сознания, любви к своему Отечеству.</w:t>
      </w:r>
    </w:p>
    <w:p w:rsidR="00495103" w:rsidRPr="006048A1" w:rsidRDefault="00495103"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Вопросы ознакомления дошкольников с природой изучались такими и</w:t>
      </w:r>
      <w:r w:rsidR="00800406" w:rsidRPr="006048A1">
        <w:rPr>
          <w:rFonts w:ascii="Times New Roman" w:eastAsia="Times New Roman" w:hAnsi="Times New Roman" w:cs="Times New Roman"/>
          <w:sz w:val="26"/>
          <w:szCs w:val="26"/>
          <w:lang w:eastAsia="ru-RU"/>
        </w:rPr>
        <w:t>сследователями, как Е.Ф. Козина, С.Н. Новикова</w:t>
      </w:r>
      <w:r w:rsidRPr="006048A1">
        <w:rPr>
          <w:rFonts w:ascii="Times New Roman" w:eastAsia="Times New Roman" w:hAnsi="Times New Roman" w:cs="Times New Roman"/>
          <w:sz w:val="26"/>
          <w:szCs w:val="26"/>
          <w:lang w:eastAsia="ru-RU"/>
        </w:rPr>
        <w:t xml:space="preserve"> и др. Развитие речи детей в дошкольном возрасте изучали Н.Ю.</w:t>
      </w:r>
      <w:r w:rsidR="00800406" w:rsidRPr="006048A1">
        <w:rPr>
          <w:rFonts w:ascii="Times New Roman" w:eastAsia="Times New Roman" w:hAnsi="Times New Roman" w:cs="Times New Roman"/>
          <w:sz w:val="26"/>
          <w:szCs w:val="26"/>
          <w:lang w:eastAsia="ru-RU"/>
        </w:rPr>
        <w:t xml:space="preserve"> </w:t>
      </w:r>
      <w:proofErr w:type="spellStart"/>
      <w:r w:rsidR="00800406" w:rsidRPr="006048A1">
        <w:rPr>
          <w:rFonts w:ascii="Times New Roman" w:eastAsia="Times New Roman" w:hAnsi="Times New Roman" w:cs="Times New Roman"/>
          <w:sz w:val="26"/>
          <w:szCs w:val="26"/>
          <w:lang w:eastAsia="ru-RU"/>
        </w:rPr>
        <w:t>Микхиева</w:t>
      </w:r>
      <w:proofErr w:type="spellEnd"/>
      <w:r w:rsidR="00800406" w:rsidRPr="006048A1">
        <w:rPr>
          <w:rFonts w:ascii="Times New Roman" w:eastAsia="Times New Roman" w:hAnsi="Times New Roman" w:cs="Times New Roman"/>
          <w:sz w:val="26"/>
          <w:szCs w:val="26"/>
          <w:lang w:eastAsia="ru-RU"/>
        </w:rPr>
        <w:t>, Е.Ю. Протасова</w:t>
      </w:r>
      <w:r w:rsidRPr="006048A1">
        <w:rPr>
          <w:rFonts w:ascii="Times New Roman" w:eastAsia="Times New Roman" w:hAnsi="Times New Roman" w:cs="Times New Roman"/>
          <w:sz w:val="26"/>
          <w:szCs w:val="26"/>
          <w:lang w:eastAsia="ru-RU"/>
        </w:rPr>
        <w:t xml:space="preserve"> и др. </w:t>
      </w:r>
    </w:p>
    <w:p w:rsidR="00E91816" w:rsidRPr="006048A1" w:rsidRDefault="00495103"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Формирование патриотизма, любви к Родине, ее природе и окружающим людям необходимо начинать уже с дошкольного детства. </w:t>
      </w:r>
      <w:r w:rsidR="00C553D1" w:rsidRPr="006048A1">
        <w:rPr>
          <w:rFonts w:ascii="Times New Roman" w:hAnsi="Times New Roman" w:cs="Times New Roman"/>
          <w:sz w:val="26"/>
          <w:szCs w:val="26"/>
        </w:rPr>
        <w:t>Таким образом, патриотическое воспитание дошкольников – актуальная проблем</w:t>
      </w:r>
      <w:r w:rsidR="00F11727" w:rsidRPr="006048A1">
        <w:rPr>
          <w:rFonts w:ascii="Times New Roman" w:hAnsi="Times New Roman" w:cs="Times New Roman"/>
          <w:sz w:val="26"/>
          <w:szCs w:val="26"/>
        </w:rPr>
        <w:t>а в условиях современной России, в частности крайнего Севера.</w:t>
      </w:r>
      <w:r w:rsidR="00C553D1" w:rsidRPr="006048A1">
        <w:rPr>
          <w:rFonts w:ascii="Times New Roman" w:hAnsi="Times New Roman" w:cs="Times New Roman"/>
          <w:sz w:val="26"/>
          <w:szCs w:val="26"/>
        </w:rPr>
        <w:t xml:space="preserve"> </w:t>
      </w:r>
      <w:r w:rsidRPr="006048A1">
        <w:rPr>
          <w:rFonts w:ascii="Times New Roman" w:hAnsi="Times New Roman" w:cs="Times New Roman"/>
          <w:sz w:val="26"/>
          <w:szCs w:val="26"/>
        </w:rPr>
        <w:t>В связи с этим важно применять такие способы работы, которые будут наиболее эффективными и интересными для детей. Мы  нашли такой способ – это кружковая работа.</w:t>
      </w:r>
    </w:p>
    <w:p w:rsidR="00E91816" w:rsidRPr="006048A1" w:rsidRDefault="00E91816"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Pr="006048A1">
        <w:rPr>
          <w:rFonts w:ascii="Times New Roman" w:eastAsia="Times New Roman" w:hAnsi="Times New Roman" w:cs="Times New Roman"/>
          <w:sz w:val="26"/>
          <w:szCs w:val="26"/>
          <w:lang w:eastAsia="ru-RU"/>
        </w:rPr>
        <w:t>В ходе своей работы знакомим детей с ТНР с природой Красноярского края, в том числе с расположенным в нашем крае уникальным природным объ</w:t>
      </w:r>
      <w:r w:rsidR="00313817" w:rsidRPr="006048A1">
        <w:rPr>
          <w:rFonts w:ascii="Times New Roman" w:eastAsia="Times New Roman" w:hAnsi="Times New Roman" w:cs="Times New Roman"/>
          <w:sz w:val="26"/>
          <w:szCs w:val="26"/>
          <w:lang w:eastAsia="ru-RU"/>
        </w:rPr>
        <w:t>ектом – Таймырским полуостровом, корректируя  при этом речевые нарушения у детей.</w:t>
      </w:r>
      <w:r w:rsidRPr="006048A1">
        <w:rPr>
          <w:rFonts w:ascii="Times New Roman" w:eastAsia="Times New Roman" w:hAnsi="Times New Roman" w:cs="Times New Roman"/>
          <w:sz w:val="26"/>
          <w:szCs w:val="26"/>
          <w:lang w:eastAsia="ru-RU"/>
        </w:rPr>
        <w:t xml:space="preserve"> В ходе этой работы решаем одновременно три основные задачи:</w:t>
      </w:r>
    </w:p>
    <w:p w:rsidR="00E91816" w:rsidRPr="006048A1" w:rsidRDefault="00E9181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расширение представлений детей о родной природе, многообразии ее животных, растений, климатических особенностях, полезных ископаемых и др.;</w:t>
      </w:r>
    </w:p>
    <w:p w:rsidR="00E91816" w:rsidRPr="006048A1" w:rsidRDefault="00E9181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воспитание патриотизма, любви к природе, России, нашему краю;</w:t>
      </w:r>
    </w:p>
    <w:p w:rsidR="00E91816" w:rsidRPr="006048A1" w:rsidRDefault="00E9181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коррекция речевых нарушений у детей, формирование диалогической и монологической речи, развитие когнитивных способностей детей.</w:t>
      </w:r>
    </w:p>
    <w:p w:rsidR="004043CB" w:rsidRPr="006048A1" w:rsidRDefault="00495103"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00313817" w:rsidRPr="006048A1">
        <w:rPr>
          <w:rFonts w:ascii="Times New Roman" w:hAnsi="Times New Roman" w:cs="Times New Roman"/>
          <w:sz w:val="26"/>
          <w:szCs w:val="26"/>
        </w:rPr>
        <w:t>Н</w:t>
      </w:r>
      <w:r w:rsidRPr="006048A1">
        <w:rPr>
          <w:rFonts w:ascii="Times New Roman" w:hAnsi="Times New Roman" w:cs="Times New Roman"/>
          <w:sz w:val="26"/>
          <w:szCs w:val="26"/>
        </w:rPr>
        <w:t>а системной основе проводим занятия кружка под названием «Знакомство с Таймыр</w:t>
      </w:r>
      <w:r w:rsidR="00F11727" w:rsidRPr="006048A1">
        <w:rPr>
          <w:rFonts w:ascii="Times New Roman" w:hAnsi="Times New Roman" w:cs="Times New Roman"/>
          <w:sz w:val="26"/>
          <w:szCs w:val="26"/>
        </w:rPr>
        <w:t xml:space="preserve">ом». Отдельное внимание хотелось </w:t>
      </w:r>
      <w:r w:rsidRPr="006048A1">
        <w:rPr>
          <w:rFonts w:ascii="Times New Roman" w:hAnsi="Times New Roman" w:cs="Times New Roman"/>
          <w:sz w:val="26"/>
          <w:szCs w:val="26"/>
        </w:rPr>
        <w:t xml:space="preserve"> бы обратить на то, что кружок «Знакомство с Таймыром» организован для детей подготовительной группы с тяжелыми нарушениями речи (ТНР). </w:t>
      </w:r>
      <w:proofErr w:type="gramStart"/>
      <w:r w:rsidRPr="006048A1">
        <w:rPr>
          <w:rFonts w:ascii="Times New Roman" w:hAnsi="Times New Roman" w:cs="Times New Roman"/>
          <w:sz w:val="26"/>
          <w:szCs w:val="26"/>
        </w:rPr>
        <w:t>Особенности реализации заключаются в том, что с одной стороны  надо побуждать детей к изучению истории и настоящего родного края, воспитывая при этом нравственные качества личности ребёнка: доброту, отзывчивость, способность сопереживать, любовь к родному краю, гордость за неё, а с другой стороны необходимо  стимулировать речевую активность детей, совершенствовать лексико-грамматический строй речи, совершенствовать коммуникативные навыки.</w:t>
      </w:r>
      <w:proofErr w:type="gramEnd"/>
    </w:p>
    <w:p w:rsidR="00C33D81" w:rsidRPr="006048A1" w:rsidRDefault="002A7EFE" w:rsidP="005B205C">
      <w:pPr>
        <w:spacing w:after="0" w:line="240" w:lineRule="auto"/>
        <w:ind w:firstLine="720"/>
        <w:jc w:val="both"/>
        <w:rPr>
          <w:rFonts w:ascii="Times New Roman" w:hAnsi="Times New Roman" w:cs="Times New Roman"/>
          <w:sz w:val="26"/>
          <w:szCs w:val="26"/>
        </w:rPr>
      </w:pPr>
      <w:r w:rsidRPr="006048A1">
        <w:rPr>
          <w:rFonts w:ascii="Times New Roman" w:hAnsi="Times New Roman" w:cs="Times New Roman"/>
          <w:sz w:val="26"/>
          <w:szCs w:val="26"/>
        </w:rPr>
        <w:t>Таким образом, наш опыт организации и проведения занятий кружка «Знакомство с Таймыром» для дошкольников с тяжелыми нарушениями речи показывает, что кружковая работа является эффективным средством формирования духовно-нравственных ценностей, в том числе патриотического воспитания детей. Усиление внимания на речевую активность детей в ходе кружковой работы также помогает преодолению речевых нарушений детей, развитию коммуникативных способностей.</w:t>
      </w:r>
      <w:bookmarkStart w:id="1" w:name="_Toc166766942"/>
    </w:p>
    <w:p w:rsidR="00C33D81" w:rsidRPr="006048A1" w:rsidRDefault="00C33D81" w:rsidP="005B205C">
      <w:pPr>
        <w:spacing w:after="0" w:line="240" w:lineRule="auto"/>
        <w:jc w:val="center"/>
        <w:rPr>
          <w:rFonts w:ascii="Times New Roman" w:hAnsi="Times New Roman" w:cs="Times New Roman"/>
          <w:sz w:val="26"/>
          <w:szCs w:val="26"/>
        </w:rPr>
      </w:pPr>
    </w:p>
    <w:p w:rsidR="00C33D81" w:rsidRPr="006048A1" w:rsidRDefault="006048A1" w:rsidP="005B205C">
      <w:pPr>
        <w:pStyle w:val="1"/>
        <w:spacing w:before="0" w:line="240" w:lineRule="auto"/>
        <w:rPr>
          <w:rFonts w:ascii="Times New Roman" w:hAnsi="Times New Roman" w:cs="Times New Roman"/>
          <w:color w:val="auto"/>
          <w:sz w:val="26"/>
          <w:szCs w:val="26"/>
        </w:rPr>
      </w:pPr>
      <w:bookmarkStart w:id="2" w:name="_Toc199499681"/>
      <w:bookmarkEnd w:id="1"/>
      <w:r w:rsidRPr="006048A1">
        <w:rPr>
          <w:rFonts w:ascii="Times New Roman" w:eastAsia="Times New Roman" w:hAnsi="Times New Roman" w:cs="Times New Roman"/>
          <w:color w:val="auto"/>
          <w:sz w:val="26"/>
          <w:szCs w:val="26"/>
        </w:rPr>
        <w:t>Основная часть</w:t>
      </w:r>
      <w:bookmarkEnd w:id="2"/>
    </w:p>
    <w:p w:rsidR="00C33D81" w:rsidRPr="006048A1" w:rsidRDefault="00DA7882"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xml:space="preserve">  </w:t>
      </w:r>
      <w:r w:rsidR="00C33D81" w:rsidRPr="006048A1">
        <w:rPr>
          <w:rFonts w:ascii="Times New Roman" w:eastAsia="Times New Roman" w:hAnsi="Times New Roman" w:cs="Times New Roman"/>
          <w:bCs/>
          <w:iCs/>
          <w:sz w:val="26"/>
          <w:szCs w:val="26"/>
        </w:rPr>
        <w:t xml:space="preserve"> </w:t>
      </w:r>
      <w:r w:rsidR="00582B72" w:rsidRPr="006048A1">
        <w:rPr>
          <w:rFonts w:ascii="Times New Roman" w:eastAsia="Times New Roman" w:hAnsi="Times New Roman" w:cs="Times New Roman"/>
          <w:bCs/>
          <w:iCs/>
          <w:sz w:val="26"/>
          <w:szCs w:val="26"/>
        </w:rPr>
        <w:t xml:space="preserve">  </w:t>
      </w:r>
      <w:r w:rsidRPr="006048A1">
        <w:rPr>
          <w:rFonts w:ascii="Times New Roman" w:eastAsia="Times New Roman" w:hAnsi="Times New Roman" w:cs="Times New Roman"/>
          <w:bCs/>
          <w:iCs/>
          <w:sz w:val="26"/>
          <w:szCs w:val="26"/>
        </w:rPr>
        <w:t>Региональный компонент направлен на формирование в подрастающем поколении гражданских чувств, накопление социального опыта, на воспитание эмоциональных, нравственных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 </w:t>
      </w:r>
    </w:p>
    <w:p w:rsidR="00C33D81" w:rsidRPr="006048A1" w:rsidRDefault="00DA7882"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xml:space="preserve">  </w:t>
      </w:r>
      <w:r w:rsidR="00582B72" w:rsidRPr="006048A1">
        <w:rPr>
          <w:rFonts w:ascii="Times New Roman" w:eastAsia="Times New Roman" w:hAnsi="Times New Roman" w:cs="Times New Roman"/>
          <w:bCs/>
          <w:iCs/>
          <w:sz w:val="26"/>
          <w:szCs w:val="26"/>
        </w:rPr>
        <w:t xml:space="preserve">  </w:t>
      </w:r>
      <w:r w:rsidRPr="006048A1">
        <w:rPr>
          <w:rFonts w:ascii="Times New Roman" w:eastAsia="Times New Roman" w:hAnsi="Times New Roman" w:cs="Times New Roman"/>
          <w:bCs/>
          <w:iCs/>
          <w:sz w:val="26"/>
          <w:szCs w:val="26"/>
        </w:rPr>
        <w:t xml:space="preserve"> </w:t>
      </w:r>
      <w:r w:rsidR="00C553D1" w:rsidRPr="006048A1">
        <w:rPr>
          <w:rFonts w:ascii="Times New Roman" w:eastAsia="Times New Roman" w:hAnsi="Times New Roman" w:cs="Times New Roman"/>
          <w:bCs/>
          <w:iCs/>
          <w:sz w:val="26"/>
          <w:szCs w:val="26"/>
        </w:rPr>
        <w:t>Становление человека как гражданина должно начинаться с ознакомления его с его малой Родиной, так как невозможно вырастить настоящего патриота без знания своей истории. Академик Д. С. Лихачев говорил: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w:t>
      </w:r>
    </w:p>
    <w:p w:rsidR="00C33D81" w:rsidRPr="006048A1" w:rsidRDefault="00C33D81"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00C553D1" w:rsidRPr="006048A1">
        <w:rPr>
          <w:rFonts w:ascii="Times New Roman" w:eastAsia="Times New Roman" w:hAnsi="Times New Roman" w:cs="Times New Roman"/>
          <w:bCs/>
          <w:iCs/>
          <w:sz w:val="26"/>
          <w:szCs w:val="26"/>
        </w:rPr>
        <w:t xml:space="preserve"> </w:t>
      </w:r>
      <w:r w:rsidR="00582B72" w:rsidRPr="006048A1">
        <w:rPr>
          <w:rFonts w:ascii="Times New Roman" w:eastAsia="Times New Roman" w:hAnsi="Times New Roman" w:cs="Times New Roman"/>
          <w:bCs/>
          <w:iCs/>
          <w:sz w:val="26"/>
          <w:szCs w:val="26"/>
        </w:rPr>
        <w:t xml:space="preserve"> </w:t>
      </w:r>
      <w:r w:rsidR="00C553D1" w:rsidRPr="006048A1">
        <w:rPr>
          <w:rFonts w:ascii="Times New Roman" w:eastAsia="Times New Roman" w:hAnsi="Times New Roman" w:cs="Times New Roman"/>
          <w:bCs/>
          <w:iCs/>
          <w:sz w:val="26"/>
          <w:szCs w:val="26"/>
        </w:rPr>
        <w:t xml:space="preserve">Организация с детьми краеведческой деятельности, начиная с ближайшего социального и природного окружения - это введение маленького человека в мир малой и большой Родины – Таймыра, </w:t>
      </w:r>
      <w:r w:rsidR="00F11727" w:rsidRPr="006048A1">
        <w:rPr>
          <w:rFonts w:ascii="Times New Roman" w:eastAsia="Times New Roman" w:hAnsi="Times New Roman" w:cs="Times New Roman"/>
          <w:bCs/>
          <w:iCs/>
          <w:sz w:val="26"/>
          <w:szCs w:val="26"/>
        </w:rPr>
        <w:t xml:space="preserve">не </w:t>
      </w:r>
      <w:r w:rsidR="00C553D1" w:rsidRPr="006048A1">
        <w:rPr>
          <w:rFonts w:ascii="Times New Roman" w:eastAsia="Times New Roman" w:hAnsi="Times New Roman" w:cs="Times New Roman"/>
          <w:bCs/>
          <w:iCs/>
          <w:sz w:val="26"/>
          <w:szCs w:val="26"/>
        </w:rPr>
        <w:t>беспристрастным знатоком и наблюдателем, а активной личностью, имеющей свою позицию, свою точку зрения, свою заинтересованность в том, что же происходи</w:t>
      </w:r>
      <w:r w:rsidR="00F11727" w:rsidRPr="006048A1">
        <w:rPr>
          <w:rFonts w:ascii="Times New Roman" w:eastAsia="Times New Roman" w:hAnsi="Times New Roman" w:cs="Times New Roman"/>
          <w:bCs/>
          <w:iCs/>
          <w:sz w:val="26"/>
          <w:szCs w:val="26"/>
        </w:rPr>
        <w:t>т в этом загадочном мире</w:t>
      </w:r>
      <w:r w:rsidR="00C553D1" w:rsidRPr="006048A1">
        <w:rPr>
          <w:rFonts w:ascii="Times New Roman" w:eastAsia="Times New Roman" w:hAnsi="Times New Roman" w:cs="Times New Roman"/>
          <w:bCs/>
          <w:iCs/>
          <w:sz w:val="26"/>
          <w:szCs w:val="26"/>
        </w:rPr>
        <w:t xml:space="preserve"> нашего Таймыра.</w:t>
      </w:r>
    </w:p>
    <w:p w:rsidR="00C33D81" w:rsidRPr="006048A1" w:rsidRDefault="00C33D81"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00582B72" w:rsidRPr="006048A1">
        <w:rPr>
          <w:rFonts w:ascii="Times New Roman" w:hAnsi="Times New Roman" w:cs="Times New Roman"/>
          <w:sz w:val="26"/>
          <w:szCs w:val="26"/>
        </w:rPr>
        <w:t xml:space="preserve"> </w:t>
      </w:r>
      <w:r w:rsidRPr="006048A1">
        <w:rPr>
          <w:rFonts w:ascii="Times New Roman" w:hAnsi="Times New Roman" w:cs="Times New Roman"/>
          <w:sz w:val="26"/>
          <w:szCs w:val="26"/>
        </w:rPr>
        <w:t xml:space="preserve"> </w:t>
      </w:r>
      <w:r w:rsidR="000D7D84" w:rsidRPr="006048A1">
        <w:rPr>
          <w:rFonts w:ascii="Times New Roman" w:eastAsia="Times New Roman" w:hAnsi="Times New Roman" w:cs="Times New Roman"/>
          <w:bCs/>
          <w:iCs/>
          <w:sz w:val="26"/>
          <w:szCs w:val="26"/>
        </w:rPr>
        <w:t>Только дав ребёнку эти знания, мы можем создать необходимые условия для</w:t>
      </w:r>
      <w:r w:rsidRPr="006048A1">
        <w:rPr>
          <w:rFonts w:ascii="Times New Roman" w:hAnsi="Times New Roman" w:cs="Times New Roman"/>
          <w:sz w:val="26"/>
          <w:szCs w:val="26"/>
        </w:rPr>
        <w:t xml:space="preserve"> </w:t>
      </w:r>
      <w:r w:rsidR="000D7D84" w:rsidRPr="006048A1">
        <w:rPr>
          <w:rFonts w:ascii="Times New Roman" w:eastAsia="Times New Roman" w:hAnsi="Times New Roman" w:cs="Times New Roman"/>
          <w:bCs/>
          <w:iCs/>
          <w:sz w:val="26"/>
          <w:szCs w:val="26"/>
        </w:rPr>
        <w:t>преемственности, духовной связи поколений, воспитания в каждом ребёнке патриота, гражданина.</w:t>
      </w:r>
    </w:p>
    <w:p w:rsidR="00C33D81" w:rsidRPr="006048A1" w:rsidRDefault="005D1235"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00C33D81" w:rsidRPr="006048A1">
        <w:rPr>
          <w:rFonts w:ascii="Times New Roman" w:hAnsi="Times New Roman" w:cs="Times New Roman"/>
          <w:sz w:val="26"/>
          <w:szCs w:val="26"/>
        </w:rPr>
        <w:t xml:space="preserve"> </w:t>
      </w:r>
      <w:r w:rsidR="00582B72" w:rsidRPr="006048A1">
        <w:rPr>
          <w:rFonts w:ascii="Times New Roman" w:hAnsi="Times New Roman" w:cs="Times New Roman"/>
          <w:sz w:val="26"/>
          <w:szCs w:val="26"/>
        </w:rPr>
        <w:t xml:space="preserve"> </w:t>
      </w:r>
      <w:r w:rsidR="00C33D81" w:rsidRPr="006048A1">
        <w:rPr>
          <w:rFonts w:ascii="Times New Roman" w:hAnsi="Times New Roman" w:cs="Times New Roman"/>
          <w:sz w:val="26"/>
          <w:szCs w:val="26"/>
        </w:rPr>
        <w:t xml:space="preserve">  </w:t>
      </w:r>
      <w:r w:rsidR="000D7D84" w:rsidRPr="006048A1">
        <w:rPr>
          <w:rFonts w:ascii="Times New Roman" w:eastAsia="Times New Roman" w:hAnsi="Times New Roman" w:cs="Times New Roman"/>
          <w:bCs/>
          <w:iCs/>
          <w:sz w:val="26"/>
          <w:szCs w:val="26"/>
        </w:rPr>
        <w:t xml:space="preserve">Мы живём на великой </w:t>
      </w:r>
      <w:r w:rsidR="007A1C06" w:rsidRPr="006048A1">
        <w:rPr>
          <w:rFonts w:ascii="Times New Roman" w:eastAsia="Times New Roman" w:hAnsi="Times New Roman" w:cs="Times New Roman"/>
          <w:bCs/>
          <w:iCs/>
          <w:sz w:val="26"/>
          <w:szCs w:val="26"/>
        </w:rPr>
        <w:t xml:space="preserve">земле, среди самобытных народов крайнего Севера. Здесь зарождаются </w:t>
      </w:r>
      <w:r w:rsidR="000D7D84" w:rsidRPr="006048A1">
        <w:rPr>
          <w:rFonts w:ascii="Times New Roman" w:eastAsia="Times New Roman" w:hAnsi="Times New Roman" w:cs="Times New Roman"/>
          <w:bCs/>
          <w:iCs/>
          <w:sz w:val="26"/>
          <w:szCs w:val="26"/>
        </w:rPr>
        <w:t>самые первые понятия о доброте, красоте</w:t>
      </w:r>
      <w:r w:rsidR="007A1C06" w:rsidRPr="006048A1">
        <w:rPr>
          <w:rFonts w:ascii="Times New Roman" w:eastAsia="Times New Roman" w:hAnsi="Times New Roman" w:cs="Times New Roman"/>
          <w:bCs/>
          <w:iCs/>
          <w:sz w:val="26"/>
          <w:szCs w:val="26"/>
        </w:rPr>
        <w:t xml:space="preserve">, смелости, уважении к старшим. </w:t>
      </w:r>
      <w:r w:rsidR="000D7D84" w:rsidRPr="006048A1">
        <w:rPr>
          <w:rFonts w:ascii="Times New Roman" w:eastAsia="Times New Roman" w:hAnsi="Times New Roman" w:cs="Times New Roman"/>
          <w:bCs/>
          <w:iCs/>
          <w:sz w:val="26"/>
          <w:szCs w:val="26"/>
        </w:rPr>
        <w:t>Любой край, область, даже небольшая деревня неповторима. В каждом мест</w:t>
      </w:r>
      <w:r w:rsidR="007A1C06" w:rsidRPr="006048A1">
        <w:rPr>
          <w:rFonts w:ascii="Times New Roman" w:eastAsia="Times New Roman" w:hAnsi="Times New Roman" w:cs="Times New Roman"/>
          <w:bCs/>
          <w:iCs/>
          <w:sz w:val="26"/>
          <w:szCs w:val="26"/>
        </w:rPr>
        <w:t xml:space="preserve">е своя </w:t>
      </w:r>
      <w:r w:rsidR="000D7D84" w:rsidRPr="006048A1">
        <w:rPr>
          <w:rFonts w:ascii="Times New Roman" w:eastAsia="Times New Roman" w:hAnsi="Times New Roman" w:cs="Times New Roman"/>
          <w:bCs/>
          <w:iCs/>
          <w:sz w:val="26"/>
          <w:szCs w:val="26"/>
        </w:rPr>
        <w:t>природа, свои традиции и свой быт. Отбор соотв</w:t>
      </w:r>
      <w:r w:rsidR="007A1C06" w:rsidRPr="006048A1">
        <w:rPr>
          <w:rFonts w:ascii="Times New Roman" w:eastAsia="Times New Roman" w:hAnsi="Times New Roman" w:cs="Times New Roman"/>
          <w:bCs/>
          <w:iCs/>
          <w:sz w:val="26"/>
          <w:szCs w:val="26"/>
        </w:rPr>
        <w:t xml:space="preserve">етствующего материала позволяет </w:t>
      </w:r>
      <w:r w:rsidR="000D7D84" w:rsidRPr="006048A1">
        <w:rPr>
          <w:rFonts w:ascii="Times New Roman" w:eastAsia="Times New Roman" w:hAnsi="Times New Roman" w:cs="Times New Roman"/>
          <w:bCs/>
          <w:iCs/>
          <w:sz w:val="26"/>
          <w:szCs w:val="26"/>
        </w:rPr>
        <w:t xml:space="preserve">формировать у дошкольников представление о том, чем славен </w:t>
      </w:r>
      <w:r w:rsidR="00313817" w:rsidRPr="006048A1">
        <w:rPr>
          <w:rFonts w:ascii="Times New Roman" w:eastAsia="Times New Roman" w:hAnsi="Times New Roman" w:cs="Times New Roman"/>
          <w:bCs/>
          <w:iCs/>
          <w:sz w:val="26"/>
          <w:szCs w:val="26"/>
        </w:rPr>
        <w:t xml:space="preserve">наш </w:t>
      </w:r>
      <w:r w:rsidRPr="006048A1">
        <w:rPr>
          <w:rFonts w:ascii="Times New Roman" w:eastAsia="Times New Roman" w:hAnsi="Times New Roman" w:cs="Times New Roman"/>
          <w:bCs/>
          <w:iCs/>
          <w:sz w:val="26"/>
          <w:szCs w:val="26"/>
        </w:rPr>
        <w:t>родной Таймыр.</w:t>
      </w:r>
    </w:p>
    <w:p w:rsidR="005D1235" w:rsidRPr="006048A1" w:rsidRDefault="00C33D81" w:rsidP="005B205C">
      <w:pPr>
        <w:spacing w:after="0" w:line="240" w:lineRule="auto"/>
        <w:jc w:val="both"/>
        <w:rPr>
          <w:rFonts w:ascii="Times New Roman" w:eastAsia="Times New Roman" w:hAnsi="Times New Roman" w:cs="Times New Roman"/>
          <w:bCs/>
          <w:iCs/>
          <w:sz w:val="26"/>
          <w:szCs w:val="26"/>
        </w:rPr>
      </w:pPr>
      <w:r w:rsidRPr="006048A1">
        <w:rPr>
          <w:rFonts w:ascii="Times New Roman" w:hAnsi="Times New Roman" w:cs="Times New Roman"/>
          <w:sz w:val="26"/>
          <w:szCs w:val="26"/>
        </w:rPr>
        <w:t xml:space="preserve"> </w:t>
      </w:r>
      <w:r w:rsidR="00582B72" w:rsidRPr="006048A1">
        <w:rPr>
          <w:rFonts w:ascii="Times New Roman" w:hAnsi="Times New Roman" w:cs="Times New Roman"/>
          <w:sz w:val="26"/>
          <w:szCs w:val="26"/>
        </w:rPr>
        <w:t xml:space="preserve">  </w:t>
      </w:r>
      <w:r w:rsidRPr="006048A1">
        <w:rPr>
          <w:rFonts w:ascii="Times New Roman" w:hAnsi="Times New Roman" w:cs="Times New Roman"/>
          <w:sz w:val="26"/>
          <w:szCs w:val="26"/>
        </w:rPr>
        <w:t xml:space="preserve"> </w:t>
      </w:r>
      <w:r w:rsidR="00C553D1" w:rsidRPr="006048A1">
        <w:rPr>
          <w:rFonts w:ascii="Times New Roman" w:eastAsia="Times New Roman" w:hAnsi="Times New Roman" w:cs="Times New Roman"/>
          <w:bCs/>
          <w:iCs/>
          <w:sz w:val="26"/>
          <w:szCs w:val="26"/>
        </w:rPr>
        <w:t xml:space="preserve"> Таким образом, работа по формированию представлений о родном крае с детьми дошкольного возраста необходима и важна; и то, насколько будут любить свою малую Родину наши дети, а в дальнейшем и стр</w:t>
      </w:r>
      <w:r w:rsidRPr="006048A1">
        <w:rPr>
          <w:rFonts w:ascii="Times New Roman" w:eastAsia="Times New Roman" w:hAnsi="Times New Roman" w:cs="Times New Roman"/>
          <w:bCs/>
          <w:iCs/>
          <w:sz w:val="26"/>
          <w:szCs w:val="26"/>
        </w:rPr>
        <w:t>ану, зависит от нас – взрослы</w:t>
      </w:r>
      <w:r w:rsidR="005D1235" w:rsidRPr="006048A1">
        <w:rPr>
          <w:rFonts w:ascii="Times New Roman" w:eastAsia="Times New Roman" w:hAnsi="Times New Roman" w:cs="Times New Roman"/>
          <w:bCs/>
          <w:iCs/>
          <w:sz w:val="26"/>
          <w:szCs w:val="26"/>
        </w:rPr>
        <w:t>х.</w:t>
      </w:r>
    </w:p>
    <w:p w:rsidR="00C33D81" w:rsidRPr="006048A1" w:rsidRDefault="005D1235"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xml:space="preserve">  </w:t>
      </w:r>
      <w:r w:rsidR="00582B72" w:rsidRPr="006048A1">
        <w:rPr>
          <w:rFonts w:ascii="Times New Roman" w:eastAsia="Times New Roman" w:hAnsi="Times New Roman" w:cs="Times New Roman"/>
          <w:bCs/>
          <w:iCs/>
          <w:sz w:val="26"/>
          <w:szCs w:val="26"/>
        </w:rPr>
        <w:t xml:space="preserve"> </w:t>
      </w:r>
      <w:r w:rsidRPr="006048A1">
        <w:rPr>
          <w:rFonts w:ascii="Times New Roman" w:eastAsia="Times New Roman" w:hAnsi="Times New Roman" w:cs="Times New Roman"/>
          <w:bCs/>
          <w:iCs/>
          <w:sz w:val="26"/>
          <w:szCs w:val="26"/>
        </w:rPr>
        <w:t xml:space="preserve"> </w:t>
      </w:r>
      <w:r w:rsidR="00B343D7" w:rsidRPr="006048A1">
        <w:rPr>
          <w:rFonts w:ascii="Times New Roman" w:eastAsia="Times New Roman" w:hAnsi="Times New Roman" w:cs="Times New Roman"/>
          <w:bCs/>
          <w:iCs/>
          <w:sz w:val="26"/>
          <w:szCs w:val="26"/>
        </w:rPr>
        <w:t xml:space="preserve">Большое </w:t>
      </w:r>
      <w:proofErr w:type="gramStart"/>
      <w:r w:rsidR="00B343D7" w:rsidRPr="006048A1">
        <w:rPr>
          <w:rFonts w:ascii="Times New Roman" w:eastAsia="Times New Roman" w:hAnsi="Times New Roman" w:cs="Times New Roman"/>
          <w:bCs/>
          <w:iCs/>
          <w:sz w:val="26"/>
          <w:szCs w:val="26"/>
        </w:rPr>
        <w:t>внимание</w:t>
      </w:r>
      <w:proofErr w:type="gramEnd"/>
      <w:r w:rsidR="00B343D7" w:rsidRPr="006048A1">
        <w:rPr>
          <w:rFonts w:ascii="Times New Roman" w:eastAsia="Times New Roman" w:hAnsi="Times New Roman" w:cs="Times New Roman"/>
          <w:bCs/>
          <w:iCs/>
          <w:sz w:val="26"/>
          <w:szCs w:val="26"/>
        </w:rPr>
        <w:t xml:space="preserve"> уделяя при этом очень важной проблеме в последние десятилетия - работе с детьми по развитию произношения звуков, так как именно невнятная речь, неправильное произношение звуков являются особенностями нарушений у дошкольников с ТНР.</w:t>
      </w:r>
    </w:p>
    <w:p w:rsidR="00C33D81" w:rsidRPr="006048A1" w:rsidRDefault="00C33D81" w:rsidP="005B205C">
      <w:pPr>
        <w:spacing w:after="0" w:line="240" w:lineRule="auto"/>
        <w:jc w:val="both"/>
        <w:rPr>
          <w:rFonts w:ascii="Times New Roman" w:hAnsi="Times New Roman" w:cs="Times New Roman"/>
          <w:sz w:val="26"/>
          <w:szCs w:val="26"/>
        </w:rPr>
      </w:pPr>
      <w:r w:rsidRPr="006048A1">
        <w:rPr>
          <w:rFonts w:ascii="Times New Roman" w:hAnsi="Times New Roman" w:cs="Times New Roman"/>
          <w:sz w:val="26"/>
          <w:szCs w:val="26"/>
        </w:rPr>
        <w:t xml:space="preserve">   </w:t>
      </w:r>
      <w:r w:rsidR="00582B72" w:rsidRPr="006048A1">
        <w:rPr>
          <w:rFonts w:ascii="Times New Roman" w:hAnsi="Times New Roman" w:cs="Times New Roman"/>
          <w:sz w:val="26"/>
          <w:szCs w:val="26"/>
        </w:rPr>
        <w:t xml:space="preserve"> </w:t>
      </w:r>
      <w:r w:rsidR="00C553D1" w:rsidRPr="006048A1">
        <w:rPr>
          <w:rFonts w:ascii="Times New Roman" w:eastAsia="Times New Roman" w:hAnsi="Times New Roman" w:cs="Times New Roman"/>
          <w:bCs/>
          <w:iCs/>
          <w:sz w:val="26"/>
          <w:szCs w:val="26"/>
        </w:rPr>
        <w:t xml:space="preserve"> Исходя из вышесказанного, </w:t>
      </w:r>
      <w:r w:rsidR="005D1235" w:rsidRPr="006048A1">
        <w:rPr>
          <w:rFonts w:ascii="Times New Roman" w:eastAsia="Times New Roman" w:hAnsi="Times New Roman" w:cs="Times New Roman"/>
          <w:bCs/>
          <w:iCs/>
          <w:sz w:val="26"/>
          <w:szCs w:val="26"/>
        </w:rPr>
        <w:t>соединив две проблемы в одну,</w:t>
      </w:r>
      <w:r w:rsidR="00C553D1" w:rsidRPr="006048A1">
        <w:rPr>
          <w:rFonts w:ascii="Times New Roman" w:eastAsia="Times New Roman" w:hAnsi="Times New Roman" w:cs="Times New Roman"/>
          <w:bCs/>
          <w:iCs/>
          <w:sz w:val="26"/>
          <w:szCs w:val="26"/>
        </w:rPr>
        <w:t xml:space="preserve"> был разработан перспективный план</w:t>
      </w:r>
      <w:r w:rsidR="007A1C06" w:rsidRPr="006048A1">
        <w:rPr>
          <w:rFonts w:ascii="Times New Roman" w:eastAsia="Times New Roman" w:hAnsi="Times New Roman" w:cs="Times New Roman"/>
          <w:bCs/>
          <w:iCs/>
          <w:sz w:val="26"/>
          <w:szCs w:val="26"/>
        </w:rPr>
        <w:t xml:space="preserve"> работы кружка для детей подготовительной группы </w:t>
      </w:r>
      <w:r w:rsidRPr="006048A1">
        <w:rPr>
          <w:rFonts w:ascii="Times New Roman" w:eastAsia="Times New Roman" w:hAnsi="Times New Roman" w:cs="Times New Roman"/>
          <w:bCs/>
          <w:iCs/>
          <w:sz w:val="26"/>
          <w:szCs w:val="26"/>
        </w:rPr>
        <w:t xml:space="preserve">с </w:t>
      </w:r>
      <w:r w:rsidR="007A1C06" w:rsidRPr="006048A1">
        <w:rPr>
          <w:rFonts w:ascii="Times New Roman" w:eastAsia="Times New Roman" w:hAnsi="Times New Roman" w:cs="Times New Roman"/>
          <w:bCs/>
          <w:iCs/>
          <w:sz w:val="26"/>
          <w:szCs w:val="26"/>
        </w:rPr>
        <w:t>ТНР «Морошка» «Знакомство с Таймыром»</w:t>
      </w:r>
      <w:r w:rsidRPr="006048A1">
        <w:rPr>
          <w:rFonts w:ascii="Times New Roman" w:eastAsia="Times New Roman" w:hAnsi="Times New Roman" w:cs="Times New Roman"/>
          <w:bCs/>
          <w:iCs/>
          <w:sz w:val="26"/>
          <w:szCs w:val="26"/>
        </w:rPr>
        <w:t xml:space="preserve"> для</w:t>
      </w:r>
      <w:r w:rsidR="00313817" w:rsidRPr="006048A1">
        <w:rPr>
          <w:rFonts w:ascii="Times New Roman" w:hAnsi="Times New Roman" w:cs="Times New Roman"/>
          <w:sz w:val="26"/>
          <w:szCs w:val="26"/>
        </w:rPr>
        <w:t xml:space="preserve"> </w:t>
      </w:r>
      <w:r w:rsidRPr="006048A1">
        <w:rPr>
          <w:rFonts w:ascii="Times New Roman" w:eastAsia="Times New Roman" w:hAnsi="Times New Roman" w:cs="Times New Roman"/>
          <w:bCs/>
          <w:iCs/>
          <w:sz w:val="26"/>
          <w:szCs w:val="26"/>
        </w:rPr>
        <w:t>расширения знаний и развития</w:t>
      </w:r>
      <w:r w:rsidR="00313817" w:rsidRPr="006048A1">
        <w:rPr>
          <w:rFonts w:ascii="Times New Roman" w:eastAsia="Times New Roman" w:hAnsi="Times New Roman" w:cs="Times New Roman"/>
          <w:bCs/>
          <w:iCs/>
          <w:sz w:val="26"/>
          <w:szCs w:val="26"/>
        </w:rPr>
        <w:t xml:space="preserve"> индивидуальных способностей и инт</w:t>
      </w:r>
      <w:r w:rsidRPr="006048A1">
        <w:rPr>
          <w:rFonts w:ascii="Times New Roman" w:eastAsia="Times New Roman" w:hAnsi="Times New Roman" w:cs="Times New Roman"/>
          <w:bCs/>
          <w:iCs/>
          <w:sz w:val="26"/>
          <w:szCs w:val="26"/>
        </w:rPr>
        <w:t>ересов детей, развития</w:t>
      </w:r>
      <w:r w:rsidR="00313817" w:rsidRPr="006048A1">
        <w:rPr>
          <w:rFonts w:ascii="Times New Roman" w:eastAsia="Times New Roman" w:hAnsi="Times New Roman" w:cs="Times New Roman"/>
          <w:bCs/>
          <w:iCs/>
          <w:sz w:val="26"/>
          <w:szCs w:val="26"/>
        </w:rPr>
        <w:t xml:space="preserve"> познавательной активности у детей старшего дошкольного</w:t>
      </w:r>
      <w:r w:rsidRPr="006048A1">
        <w:rPr>
          <w:rFonts w:ascii="Times New Roman" w:eastAsia="Times New Roman" w:hAnsi="Times New Roman" w:cs="Times New Roman"/>
          <w:bCs/>
          <w:iCs/>
          <w:sz w:val="26"/>
          <w:szCs w:val="26"/>
        </w:rPr>
        <w:t xml:space="preserve"> возраста через знакомство с Таймыром. При этом одновременно решая несколько задач:</w:t>
      </w:r>
    </w:p>
    <w:p w:rsidR="00C33D81" w:rsidRPr="006048A1" w:rsidRDefault="00313817"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воспитание у детей любви и привязанности к родному краю;</w:t>
      </w:r>
    </w:p>
    <w:p w:rsidR="00C33D81" w:rsidRPr="006048A1" w:rsidRDefault="00313817"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формирование бережного отношения к природе и всему живому;</w:t>
      </w:r>
    </w:p>
    <w:p w:rsidR="00313817" w:rsidRPr="006048A1" w:rsidRDefault="00313817" w:rsidP="005B205C">
      <w:pPr>
        <w:spacing w:after="0" w:line="240" w:lineRule="auto"/>
        <w:jc w:val="both"/>
        <w:rPr>
          <w:rFonts w:ascii="Times New Roman" w:hAnsi="Times New Roman" w:cs="Times New Roman"/>
          <w:sz w:val="26"/>
          <w:szCs w:val="26"/>
        </w:rPr>
      </w:pPr>
      <w:r w:rsidRPr="006048A1">
        <w:rPr>
          <w:rFonts w:ascii="Times New Roman" w:eastAsia="Times New Roman" w:hAnsi="Times New Roman" w:cs="Times New Roman"/>
          <w:bCs/>
          <w:iCs/>
          <w:sz w:val="26"/>
          <w:szCs w:val="26"/>
        </w:rPr>
        <w:t>– развитие интереса к традициям и промыслам коренных жителей Севера;</w:t>
      </w:r>
    </w:p>
    <w:p w:rsidR="00313817" w:rsidRPr="006048A1" w:rsidRDefault="00313817"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 развитие чувства ответственности и гордости за свой любимый край;</w:t>
      </w:r>
    </w:p>
    <w:p w:rsidR="00313817" w:rsidRPr="006048A1" w:rsidRDefault="00313817"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 формирование чувства уваж</w:t>
      </w:r>
      <w:r w:rsidR="00582B72" w:rsidRPr="006048A1">
        <w:rPr>
          <w:rFonts w:ascii="Times New Roman" w:eastAsia="Times New Roman" w:hAnsi="Times New Roman" w:cs="Times New Roman"/>
          <w:bCs/>
          <w:iCs/>
          <w:sz w:val="26"/>
          <w:szCs w:val="26"/>
        </w:rPr>
        <w:t>ения к традициям народов Севера;</w:t>
      </w:r>
    </w:p>
    <w:p w:rsidR="00313817" w:rsidRPr="006048A1" w:rsidRDefault="00582B72"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w:t>
      </w:r>
      <w:r w:rsidR="00313817" w:rsidRPr="006048A1">
        <w:rPr>
          <w:rFonts w:ascii="Times New Roman" w:eastAsia="Times New Roman" w:hAnsi="Times New Roman" w:cs="Times New Roman"/>
          <w:bCs/>
          <w:iCs/>
          <w:sz w:val="26"/>
          <w:szCs w:val="26"/>
        </w:rPr>
        <w:t>формирование и поддержка инициативы к познавательным интересам и действиям детей;</w:t>
      </w:r>
    </w:p>
    <w:p w:rsidR="00313817" w:rsidRPr="006048A1" w:rsidRDefault="00582B72"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-стимулирование речевой активности</w:t>
      </w:r>
      <w:r w:rsidR="00E55F54" w:rsidRPr="006048A1">
        <w:rPr>
          <w:rFonts w:ascii="Times New Roman" w:eastAsia="Times New Roman" w:hAnsi="Times New Roman" w:cs="Times New Roman"/>
          <w:bCs/>
          <w:iCs/>
          <w:sz w:val="26"/>
          <w:szCs w:val="26"/>
        </w:rPr>
        <w:t xml:space="preserve"> детей, совершенствование лексико-грамматического строя речи, совершенствование коммуникативных навыков</w:t>
      </w:r>
      <w:r w:rsidR="00313817" w:rsidRPr="006048A1">
        <w:rPr>
          <w:rFonts w:ascii="Times New Roman" w:eastAsia="Times New Roman" w:hAnsi="Times New Roman" w:cs="Times New Roman"/>
          <w:bCs/>
          <w:iCs/>
          <w:sz w:val="26"/>
          <w:szCs w:val="26"/>
        </w:rPr>
        <w:t>;</w:t>
      </w:r>
    </w:p>
    <w:p w:rsidR="00313817" w:rsidRPr="006048A1" w:rsidRDefault="00313817"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 способствование созданию эмоционального благополучия детей;</w:t>
      </w:r>
    </w:p>
    <w:p w:rsidR="005732BA" w:rsidRPr="006048A1" w:rsidRDefault="00313817" w:rsidP="005B205C">
      <w:pPr>
        <w:keepNext/>
        <w:keepLines/>
        <w:spacing w:after="0" w:line="240" w:lineRule="auto"/>
        <w:jc w:val="both"/>
        <w:outlineLvl w:val="3"/>
        <w:rPr>
          <w:rFonts w:ascii="Times New Roman" w:eastAsia="Times New Roman" w:hAnsi="Times New Roman" w:cs="Times New Roman"/>
          <w:bCs/>
          <w:iCs/>
          <w:sz w:val="26"/>
          <w:szCs w:val="26"/>
        </w:rPr>
      </w:pPr>
      <w:r w:rsidRPr="006048A1">
        <w:rPr>
          <w:rFonts w:ascii="Times New Roman" w:eastAsia="Times New Roman" w:hAnsi="Times New Roman" w:cs="Times New Roman"/>
          <w:bCs/>
          <w:iCs/>
          <w:sz w:val="26"/>
          <w:szCs w:val="26"/>
        </w:rPr>
        <w:t>– развитие интеллектуальной и духовной сторон личности детей.</w:t>
      </w:r>
    </w:p>
    <w:p w:rsidR="00D36EEA"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Для </w:t>
      </w:r>
      <w:r w:rsidR="00ED3D97" w:rsidRPr="006048A1">
        <w:rPr>
          <w:rFonts w:ascii="Times New Roman" w:eastAsia="Times New Roman" w:hAnsi="Times New Roman" w:cs="Times New Roman"/>
          <w:sz w:val="26"/>
          <w:szCs w:val="26"/>
          <w:lang w:eastAsia="ru-RU"/>
        </w:rPr>
        <w:t xml:space="preserve">эффективности </w:t>
      </w:r>
      <w:r w:rsidRPr="006048A1">
        <w:rPr>
          <w:rFonts w:ascii="Times New Roman" w:eastAsia="Times New Roman" w:hAnsi="Times New Roman" w:cs="Times New Roman"/>
          <w:sz w:val="26"/>
          <w:szCs w:val="26"/>
          <w:lang w:eastAsia="ru-RU"/>
        </w:rPr>
        <w:t xml:space="preserve">решения поставленных задач используем разнообразные формы, методы и средства взаимодействия с воспитанниками: беседы, дидактические и словесные игры, проекты, чтение познавательной литературы,  заучивание  стихотворных текстов, пересказ, сообщения, художественное творчество, мнемотехнику, квесты, создание макетов, особое </w:t>
      </w:r>
      <w:proofErr w:type="gramStart"/>
      <w:r w:rsidRPr="006048A1">
        <w:rPr>
          <w:rFonts w:ascii="Times New Roman" w:eastAsia="Times New Roman" w:hAnsi="Times New Roman" w:cs="Times New Roman"/>
          <w:sz w:val="26"/>
          <w:szCs w:val="26"/>
          <w:lang w:eastAsia="ru-RU"/>
        </w:rPr>
        <w:t>внимание</w:t>
      </w:r>
      <w:proofErr w:type="gramEnd"/>
      <w:r w:rsidRPr="006048A1">
        <w:rPr>
          <w:rFonts w:ascii="Times New Roman" w:eastAsia="Times New Roman" w:hAnsi="Times New Roman" w:cs="Times New Roman"/>
          <w:sz w:val="26"/>
          <w:szCs w:val="26"/>
          <w:lang w:eastAsia="ru-RU"/>
        </w:rPr>
        <w:t xml:space="preserve"> уделяя различным  современным здоровьесберегающим технологиям</w:t>
      </w:r>
      <w:r w:rsidR="005732BA" w:rsidRPr="006048A1">
        <w:rPr>
          <w:rFonts w:ascii="Times New Roman" w:eastAsia="Times New Roman" w:hAnsi="Times New Roman" w:cs="Times New Roman"/>
          <w:sz w:val="26"/>
          <w:szCs w:val="26"/>
          <w:lang w:eastAsia="ru-RU"/>
        </w:rPr>
        <w:t xml:space="preserve"> (речь с движением, дыхательную гимнастику, артикуляционную гимнастику, пальчиковую гимнастику, </w:t>
      </w:r>
      <w:proofErr w:type="spellStart"/>
      <w:r w:rsidR="005732BA" w:rsidRPr="006048A1">
        <w:rPr>
          <w:rFonts w:ascii="Times New Roman" w:eastAsia="Times New Roman" w:hAnsi="Times New Roman" w:cs="Times New Roman"/>
          <w:sz w:val="26"/>
          <w:szCs w:val="26"/>
          <w:lang w:eastAsia="ru-RU"/>
        </w:rPr>
        <w:t>самомассаж</w:t>
      </w:r>
      <w:proofErr w:type="spellEnd"/>
      <w:r w:rsidR="005732BA" w:rsidRPr="006048A1">
        <w:rPr>
          <w:rFonts w:ascii="Times New Roman" w:eastAsia="Times New Roman" w:hAnsi="Times New Roman" w:cs="Times New Roman"/>
          <w:sz w:val="26"/>
          <w:szCs w:val="26"/>
          <w:lang w:eastAsia="ru-RU"/>
        </w:rPr>
        <w:t xml:space="preserve">, </w:t>
      </w:r>
      <w:proofErr w:type="spellStart"/>
      <w:r w:rsidR="005732BA" w:rsidRPr="006048A1">
        <w:rPr>
          <w:rFonts w:ascii="Times New Roman" w:eastAsia="Times New Roman" w:hAnsi="Times New Roman" w:cs="Times New Roman"/>
          <w:sz w:val="26"/>
          <w:szCs w:val="26"/>
          <w:lang w:eastAsia="ru-RU"/>
        </w:rPr>
        <w:t>су-джок</w:t>
      </w:r>
      <w:proofErr w:type="spellEnd"/>
      <w:r w:rsidR="005732BA" w:rsidRPr="006048A1">
        <w:rPr>
          <w:rFonts w:ascii="Times New Roman" w:eastAsia="Times New Roman" w:hAnsi="Times New Roman" w:cs="Times New Roman"/>
          <w:sz w:val="26"/>
          <w:szCs w:val="26"/>
          <w:lang w:eastAsia="ru-RU"/>
        </w:rPr>
        <w:t xml:space="preserve"> терапию, </w:t>
      </w:r>
      <w:proofErr w:type="spellStart"/>
      <w:r w:rsidR="005732BA" w:rsidRPr="006048A1">
        <w:rPr>
          <w:rFonts w:ascii="Times New Roman" w:eastAsia="Times New Roman" w:hAnsi="Times New Roman" w:cs="Times New Roman"/>
          <w:sz w:val="26"/>
          <w:szCs w:val="26"/>
          <w:lang w:eastAsia="ru-RU"/>
        </w:rPr>
        <w:t>кинезиологические</w:t>
      </w:r>
      <w:proofErr w:type="spellEnd"/>
      <w:r w:rsidR="005732BA" w:rsidRPr="006048A1">
        <w:rPr>
          <w:rFonts w:ascii="Times New Roman" w:eastAsia="Times New Roman" w:hAnsi="Times New Roman" w:cs="Times New Roman"/>
          <w:sz w:val="26"/>
          <w:szCs w:val="26"/>
          <w:lang w:eastAsia="ru-RU"/>
        </w:rPr>
        <w:t xml:space="preserve"> комплексы, </w:t>
      </w:r>
      <w:proofErr w:type="spellStart"/>
      <w:r w:rsidR="005732BA" w:rsidRPr="006048A1">
        <w:rPr>
          <w:rFonts w:ascii="Times New Roman" w:eastAsia="Times New Roman" w:hAnsi="Times New Roman" w:cs="Times New Roman"/>
          <w:sz w:val="26"/>
          <w:szCs w:val="26"/>
          <w:lang w:eastAsia="ru-RU"/>
        </w:rPr>
        <w:t>логоритмику</w:t>
      </w:r>
      <w:proofErr w:type="spellEnd"/>
      <w:r w:rsidR="005732BA" w:rsidRPr="006048A1">
        <w:rPr>
          <w:rFonts w:ascii="Times New Roman" w:eastAsia="Times New Roman" w:hAnsi="Times New Roman" w:cs="Times New Roman"/>
          <w:sz w:val="26"/>
          <w:szCs w:val="26"/>
          <w:lang w:eastAsia="ru-RU"/>
        </w:rPr>
        <w:t>)</w:t>
      </w:r>
      <w:r w:rsidRPr="006048A1">
        <w:rPr>
          <w:rFonts w:ascii="Times New Roman" w:eastAsia="Times New Roman" w:hAnsi="Times New Roman" w:cs="Times New Roman"/>
          <w:sz w:val="26"/>
          <w:szCs w:val="26"/>
          <w:lang w:eastAsia="ru-RU"/>
        </w:rPr>
        <w:t xml:space="preserve">, чтобы более эффективно исправлять речевые нарушения воспитанников, а также делать занятия интересными и увлекательными.  </w:t>
      </w:r>
    </w:p>
    <w:p w:rsidR="00D36EEA" w:rsidRPr="006048A1" w:rsidRDefault="005D1235"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Кружковые занятия </w:t>
      </w:r>
      <w:r w:rsidR="00D36EEA" w:rsidRPr="006048A1">
        <w:rPr>
          <w:rFonts w:ascii="Times New Roman" w:eastAsia="Times New Roman" w:hAnsi="Times New Roman" w:cs="Times New Roman"/>
          <w:sz w:val="26"/>
          <w:szCs w:val="26"/>
          <w:lang w:eastAsia="ru-RU"/>
        </w:rPr>
        <w:t xml:space="preserve">проводим в течение всего учебного года. </w:t>
      </w:r>
      <w:r w:rsidR="00346608" w:rsidRPr="006048A1">
        <w:rPr>
          <w:rFonts w:ascii="Times New Roman" w:eastAsia="Times New Roman" w:hAnsi="Times New Roman" w:cs="Times New Roman"/>
          <w:sz w:val="26"/>
          <w:szCs w:val="26"/>
          <w:lang w:eastAsia="ru-RU"/>
        </w:rPr>
        <w:t xml:space="preserve">Проводим два занятия в месяц, каждое занятие посвящено определенной теме по изучению природы Таймыра. </w:t>
      </w:r>
      <w:r w:rsidR="00D36EEA" w:rsidRPr="006048A1">
        <w:rPr>
          <w:rFonts w:ascii="Times New Roman" w:eastAsia="Times New Roman" w:hAnsi="Times New Roman" w:cs="Times New Roman"/>
          <w:sz w:val="26"/>
          <w:szCs w:val="26"/>
          <w:lang w:eastAsia="ru-RU"/>
        </w:rPr>
        <w:t xml:space="preserve">Знакомим детей с обитателями тундры – птицами, млекопитающими, рыбами. Также дети узнают об особенностях растительного мира Таймырского полуострова – кустарников, деревьев, мхов и ягод. Во время занятий кружка применяем наглядность – показываем детям иллюстрации в книгах, карточки с изображениями растений и животных, короткие видеоролики, на которых запечатлена жизнь животных Красноярского края в естественной среде обитания. Также включаем для детей аудиозаписи с голосами животных, чтобы дети могли услышать, </w:t>
      </w:r>
      <w:r w:rsidRPr="006048A1">
        <w:rPr>
          <w:rFonts w:ascii="Times New Roman" w:eastAsia="Times New Roman" w:hAnsi="Times New Roman" w:cs="Times New Roman"/>
          <w:sz w:val="26"/>
          <w:szCs w:val="26"/>
          <w:lang w:eastAsia="ru-RU"/>
        </w:rPr>
        <w:t>какие звуки издают олень, горностай, лемминг</w:t>
      </w:r>
      <w:r w:rsidR="00D36EEA" w:rsidRPr="006048A1">
        <w:rPr>
          <w:rFonts w:ascii="Times New Roman" w:eastAsia="Times New Roman" w:hAnsi="Times New Roman" w:cs="Times New Roman"/>
          <w:sz w:val="26"/>
          <w:szCs w:val="26"/>
          <w:lang w:eastAsia="ru-RU"/>
        </w:rPr>
        <w:t xml:space="preserve"> и другие животные нашего края. </w:t>
      </w:r>
      <w:r w:rsidR="00346608" w:rsidRPr="006048A1">
        <w:rPr>
          <w:rFonts w:ascii="Times New Roman" w:eastAsia="Times New Roman" w:hAnsi="Times New Roman" w:cs="Times New Roman"/>
          <w:sz w:val="26"/>
          <w:szCs w:val="26"/>
          <w:lang w:eastAsia="ru-RU"/>
        </w:rPr>
        <w:t xml:space="preserve">На </w:t>
      </w:r>
      <w:r w:rsidR="00D36EEA" w:rsidRPr="006048A1">
        <w:rPr>
          <w:rFonts w:ascii="Times New Roman" w:eastAsia="Times New Roman" w:hAnsi="Times New Roman" w:cs="Times New Roman"/>
          <w:sz w:val="26"/>
          <w:szCs w:val="26"/>
          <w:lang w:eastAsia="ru-RU"/>
        </w:rPr>
        <w:t>занятиях кружка дети презентуют свои проекты, в ходе которых изучали самостоятельно</w:t>
      </w:r>
      <w:r w:rsidR="00346608" w:rsidRPr="006048A1">
        <w:rPr>
          <w:rFonts w:ascii="Times New Roman" w:eastAsia="Times New Roman" w:hAnsi="Times New Roman" w:cs="Times New Roman"/>
          <w:sz w:val="26"/>
          <w:szCs w:val="26"/>
          <w:lang w:eastAsia="ru-RU"/>
        </w:rPr>
        <w:t xml:space="preserve"> и с родителями природу наше</w:t>
      </w:r>
      <w:r w:rsidR="00D36EEA" w:rsidRPr="006048A1">
        <w:rPr>
          <w:rFonts w:ascii="Times New Roman" w:eastAsia="Times New Roman" w:hAnsi="Times New Roman" w:cs="Times New Roman"/>
          <w:sz w:val="26"/>
          <w:szCs w:val="26"/>
          <w:lang w:eastAsia="ru-RU"/>
        </w:rPr>
        <w:t>го края.</w:t>
      </w:r>
    </w:p>
    <w:p w:rsidR="00D36EEA" w:rsidRPr="006048A1" w:rsidRDefault="00ED3D97"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Для </w:t>
      </w:r>
      <w:r w:rsidR="00346608" w:rsidRPr="006048A1">
        <w:rPr>
          <w:rFonts w:ascii="Times New Roman" w:eastAsia="Times New Roman" w:hAnsi="Times New Roman" w:cs="Times New Roman"/>
          <w:sz w:val="26"/>
          <w:szCs w:val="26"/>
          <w:lang w:eastAsia="ru-RU"/>
        </w:rPr>
        <w:t xml:space="preserve"> освоения материала о</w:t>
      </w:r>
      <w:r w:rsidR="00D36EEA" w:rsidRPr="006048A1">
        <w:rPr>
          <w:rFonts w:ascii="Times New Roman" w:eastAsia="Times New Roman" w:hAnsi="Times New Roman" w:cs="Times New Roman"/>
          <w:sz w:val="26"/>
          <w:szCs w:val="26"/>
          <w:lang w:eastAsia="ru-RU"/>
        </w:rPr>
        <w:t>рганизуем беседы с детьми. «Деревья и кустарники Таймыра», «Зов тундры», «Ягодный ковер в тундре», «Путешествие северного оленя» и др. В ходе бесед применяем наглядные материалы (карточки, презентации, иллюстрации). Чтобы у детей с ТНР не только расширялись представления о природе, но и формировалась связная речь, обращаем внимание на выразительную интонацию свою и детей, стимулируем детей быть не просто слушателями, а учиться вступать в диалог во время беседы.</w:t>
      </w:r>
      <w:r w:rsidR="00346608" w:rsidRPr="006048A1">
        <w:rPr>
          <w:rFonts w:ascii="Times New Roman" w:eastAsia="Times New Roman" w:hAnsi="Times New Roman" w:cs="Times New Roman"/>
          <w:sz w:val="26"/>
          <w:szCs w:val="26"/>
          <w:lang w:eastAsia="ru-RU"/>
        </w:rPr>
        <w:t xml:space="preserve"> </w:t>
      </w:r>
      <w:r w:rsidR="00D36EEA" w:rsidRPr="006048A1">
        <w:rPr>
          <w:rFonts w:ascii="Times New Roman" w:eastAsia="Times New Roman" w:hAnsi="Times New Roman" w:cs="Times New Roman"/>
          <w:sz w:val="26"/>
          <w:szCs w:val="26"/>
          <w:lang w:eastAsia="ru-RU"/>
        </w:rPr>
        <w:t>Читаем детям художественные произведения, посвященные природе нашего края, в том числе Таймырского полуострова. Нашими земляками написано большое количество коротких рассказов и стихотворений о природе Таймыра. Побуждаем детей обсуждать прочитанные произведения.</w:t>
      </w:r>
    </w:p>
    <w:p w:rsidR="00D36EEA"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Применяем такую форму работы, как составление детьми описательного рассказа о предмете или пейзаже по картинке. Так, например, дети рассматривают иллюстрации ягод Таймырского полуострова (морошка, брусника, клюква, голубика) и дают им словесную характеристику. В ходе такой работы у детей расширяется словарный запас, они учатся называть признаки предметов, учатся связно излагать свои мысли на тему, у них развивается дикция, речевой аппарат, логическое мышление.</w:t>
      </w:r>
      <w:r w:rsidR="00346608" w:rsidRPr="006048A1">
        <w:rPr>
          <w:rFonts w:ascii="Times New Roman" w:eastAsia="Times New Roman" w:hAnsi="Times New Roman" w:cs="Times New Roman"/>
          <w:sz w:val="26"/>
          <w:szCs w:val="26"/>
          <w:lang w:eastAsia="ru-RU"/>
        </w:rPr>
        <w:t xml:space="preserve"> </w:t>
      </w:r>
      <w:r w:rsidRPr="006048A1">
        <w:rPr>
          <w:rFonts w:ascii="Times New Roman" w:eastAsia="Times New Roman" w:hAnsi="Times New Roman" w:cs="Times New Roman"/>
          <w:sz w:val="26"/>
          <w:szCs w:val="26"/>
          <w:lang w:eastAsia="ru-RU"/>
        </w:rPr>
        <w:t>Когда дети рассматривают пейзажи родной природы, у них формируется любовь к родным краям, желание узнать новое о нашей природе. При этом</w:t>
      </w:r>
      <w:proofErr w:type="gramStart"/>
      <w:r w:rsidRPr="006048A1">
        <w:rPr>
          <w:rFonts w:ascii="Times New Roman" w:eastAsia="Times New Roman" w:hAnsi="Times New Roman" w:cs="Times New Roman"/>
          <w:sz w:val="26"/>
          <w:szCs w:val="26"/>
          <w:lang w:eastAsia="ru-RU"/>
        </w:rPr>
        <w:t>,</w:t>
      </w:r>
      <w:proofErr w:type="gramEnd"/>
      <w:r w:rsidRPr="006048A1">
        <w:rPr>
          <w:rFonts w:ascii="Times New Roman" w:eastAsia="Times New Roman" w:hAnsi="Times New Roman" w:cs="Times New Roman"/>
          <w:sz w:val="26"/>
          <w:szCs w:val="26"/>
          <w:lang w:eastAsia="ru-RU"/>
        </w:rPr>
        <w:t xml:space="preserve"> когда дети подбирают слова для характеристики растений, животных, птиц, у них расширяется словарный запас, дети учатся строить связные высказывания, развивается артикуляционный аппарат.</w:t>
      </w:r>
    </w:p>
    <w:p w:rsidR="00D36EEA"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Дети с ТНР составляют описательные рассказы также по серии сюжетных картинок на тему природы Красноярского края. Например, мы предлагаем детям картинки «Жизнь оленя», «Как живет белая сова», «Белая куропатка», «Путешествие полярных крачек». Составляя такие рассказы, дети расширяют свои представления об особенностях жизни животных и птиц нашего края, их питании, взаимодействии с другими объектами природы, местами обитания. Одновременно у детей с ТНР формируются навыки связной монологической речи. </w:t>
      </w:r>
    </w:p>
    <w:p w:rsidR="00D36EEA"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Мы обратили внимание, что большой интерес у детей вызывают дидактические игры, в том числе те, которые способствуют не только расширению представлений о родн</w:t>
      </w:r>
      <w:r w:rsidR="00346608" w:rsidRPr="006048A1">
        <w:rPr>
          <w:rFonts w:ascii="Times New Roman" w:eastAsia="Times New Roman" w:hAnsi="Times New Roman" w:cs="Times New Roman"/>
          <w:sz w:val="26"/>
          <w:szCs w:val="26"/>
          <w:lang w:eastAsia="ru-RU"/>
        </w:rPr>
        <w:t>ой природе, но и развитию речи: «Составь слово»,</w:t>
      </w:r>
      <w:r w:rsidRPr="006048A1">
        <w:rPr>
          <w:rFonts w:ascii="Times New Roman" w:eastAsia="Times New Roman" w:hAnsi="Times New Roman" w:cs="Times New Roman"/>
          <w:sz w:val="26"/>
          <w:szCs w:val="26"/>
          <w:lang w:eastAsia="ru-RU"/>
        </w:rPr>
        <w:t xml:space="preserve"> «Продолжи предложение»</w:t>
      </w:r>
      <w:r w:rsidR="00346608" w:rsidRPr="006048A1">
        <w:rPr>
          <w:rFonts w:ascii="Times New Roman" w:eastAsia="Times New Roman" w:hAnsi="Times New Roman" w:cs="Times New Roman"/>
          <w:sz w:val="26"/>
          <w:szCs w:val="26"/>
          <w:lang w:eastAsia="ru-RU"/>
        </w:rPr>
        <w:t xml:space="preserve">, «Найди последовательность», </w:t>
      </w:r>
      <w:r w:rsidR="00BC0E4D" w:rsidRPr="006048A1">
        <w:rPr>
          <w:rFonts w:ascii="Times New Roman" w:eastAsia="Times New Roman" w:hAnsi="Times New Roman" w:cs="Times New Roman"/>
          <w:sz w:val="26"/>
          <w:szCs w:val="26"/>
          <w:lang w:eastAsia="ru-RU"/>
        </w:rPr>
        <w:t>«Выбери нужную карточку».</w:t>
      </w:r>
      <w:r w:rsidRPr="006048A1">
        <w:rPr>
          <w:rFonts w:ascii="Times New Roman" w:eastAsia="Times New Roman" w:hAnsi="Times New Roman" w:cs="Times New Roman"/>
          <w:sz w:val="26"/>
          <w:szCs w:val="26"/>
          <w:lang w:eastAsia="ru-RU"/>
        </w:rPr>
        <w:t xml:space="preserve"> </w:t>
      </w:r>
    </w:p>
    <w:p w:rsidR="00D36EEA"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Применяем такую форму работы, как самостоятельное составление рассказа дошкольниками. Предлагаем детям составить рассказ на основе своего опыта взаимодействия с природой Красноярского края. Например, дети составляют рассказы о том, как в выходной ден</w:t>
      </w:r>
      <w:r w:rsidR="00BC0E4D" w:rsidRPr="006048A1">
        <w:rPr>
          <w:rFonts w:ascii="Times New Roman" w:eastAsia="Times New Roman" w:hAnsi="Times New Roman" w:cs="Times New Roman"/>
          <w:sz w:val="26"/>
          <w:szCs w:val="26"/>
          <w:lang w:eastAsia="ru-RU"/>
        </w:rPr>
        <w:t>ь они с родителями посетили тундру</w:t>
      </w:r>
      <w:r w:rsidRPr="006048A1">
        <w:rPr>
          <w:rFonts w:ascii="Times New Roman" w:eastAsia="Times New Roman" w:hAnsi="Times New Roman" w:cs="Times New Roman"/>
          <w:sz w:val="26"/>
          <w:szCs w:val="26"/>
          <w:lang w:eastAsia="ru-RU"/>
        </w:rPr>
        <w:t>, какие растения и птицы им встр</w:t>
      </w:r>
      <w:r w:rsidR="00BC0E4D" w:rsidRPr="006048A1">
        <w:rPr>
          <w:rFonts w:ascii="Times New Roman" w:eastAsia="Times New Roman" w:hAnsi="Times New Roman" w:cs="Times New Roman"/>
          <w:sz w:val="26"/>
          <w:szCs w:val="26"/>
          <w:lang w:eastAsia="ru-RU"/>
        </w:rPr>
        <w:t>етились в ходе прогулки по тундре</w:t>
      </w:r>
      <w:r w:rsidRPr="006048A1">
        <w:rPr>
          <w:rFonts w:ascii="Times New Roman" w:eastAsia="Times New Roman" w:hAnsi="Times New Roman" w:cs="Times New Roman"/>
          <w:sz w:val="26"/>
          <w:szCs w:val="26"/>
          <w:lang w:eastAsia="ru-RU"/>
        </w:rPr>
        <w:t>.</w:t>
      </w:r>
    </w:p>
    <w:p w:rsidR="00B343D7" w:rsidRPr="006048A1" w:rsidRDefault="00D36EE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Таким образом, применение таких форм ознакомления дошкольников с ТНР с природой родного края, как словесные дидактические игры, пересказ, составление описательного рассказа, составление рассказов по сюжетным картинкам и другие способствуют расширению представлений дошкольников о родном крае, природных объектах и помогают в коррекции речевых нарушений.</w:t>
      </w:r>
    </w:p>
    <w:p w:rsidR="00887B70" w:rsidRPr="006048A1" w:rsidRDefault="006F1C2C"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Полюбившаяся форма работы - </w:t>
      </w:r>
      <w:r w:rsidR="00887B70" w:rsidRPr="006048A1">
        <w:rPr>
          <w:rFonts w:ascii="Times New Roman" w:eastAsia="Times New Roman" w:hAnsi="Times New Roman" w:cs="Times New Roman"/>
          <w:sz w:val="26"/>
          <w:szCs w:val="26"/>
          <w:lang w:eastAsia="ru-RU"/>
        </w:rPr>
        <w:t>наблюдения детей в прир</w:t>
      </w:r>
      <w:r w:rsidRPr="006048A1">
        <w:rPr>
          <w:rFonts w:ascii="Times New Roman" w:eastAsia="Times New Roman" w:hAnsi="Times New Roman" w:cs="Times New Roman"/>
          <w:sz w:val="26"/>
          <w:szCs w:val="26"/>
          <w:lang w:eastAsia="ru-RU"/>
        </w:rPr>
        <w:t>оде, сбор детьми природного материала</w:t>
      </w:r>
      <w:r w:rsidR="00887B70" w:rsidRPr="006048A1">
        <w:rPr>
          <w:rFonts w:ascii="Times New Roman" w:eastAsia="Times New Roman" w:hAnsi="Times New Roman" w:cs="Times New Roman"/>
          <w:sz w:val="26"/>
          <w:szCs w:val="26"/>
          <w:lang w:eastAsia="ru-RU"/>
        </w:rPr>
        <w:t xml:space="preserve"> </w:t>
      </w:r>
      <w:r w:rsidR="006F52A6" w:rsidRPr="006048A1">
        <w:rPr>
          <w:rFonts w:ascii="Times New Roman" w:eastAsia="Times New Roman" w:hAnsi="Times New Roman" w:cs="Times New Roman"/>
          <w:sz w:val="26"/>
          <w:szCs w:val="26"/>
          <w:lang w:eastAsia="ru-RU"/>
        </w:rPr>
        <w:t xml:space="preserve">и составление из них композиций. </w:t>
      </w:r>
      <w:r w:rsidR="00887B70" w:rsidRPr="006048A1">
        <w:rPr>
          <w:rFonts w:ascii="Times New Roman" w:eastAsia="Times New Roman" w:hAnsi="Times New Roman" w:cs="Times New Roman"/>
          <w:sz w:val="26"/>
          <w:szCs w:val="26"/>
          <w:lang w:eastAsia="ru-RU"/>
        </w:rPr>
        <w:t xml:space="preserve"> </w:t>
      </w:r>
      <w:r w:rsidRPr="006048A1">
        <w:rPr>
          <w:rFonts w:ascii="Times New Roman" w:eastAsia="Times New Roman" w:hAnsi="Times New Roman" w:cs="Times New Roman"/>
          <w:sz w:val="26"/>
          <w:szCs w:val="26"/>
          <w:lang w:eastAsia="ru-RU"/>
        </w:rPr>
        <w:t>В</w:t>
      </w:r>
      <w:r w:rsidR="00887B70" w:rsidRPr="006048A1">
        <w:rPr>
          <w:rFonts w:ascii="Times New Roman" w:eastAsia="Times New Roman" w:hAnsi="Times New Roman" w:cs="Times New Roman"/>
          <w:sz w:val="26"/>
          <w:szCs w:val="26"/>
          <w:lang w:eastAsia="ru-RU"/>
        </w:rPr>
        <w:t xml:space="preserve"> ход</w:t>
      </w:r>
      <w:r w:rsidRPr="006048A1">
        <w:rPr>
          <w:rFonts w:ascii="Times New Roman" w:eastAsia="Times New Roman" w:hAnsi="Times New Roman" w:cs="Times New Roman"/>
          <w:sz w:val="26"/>
          <w:szCs w:val="26"/>
          <w:lang w:eastAsia="ru-RU"/>
        </w:rPr>
        <w:t>е занятий кружка  организуем</w:t>
      </w:r>
      <w:r w:rsidR="00887B70" w:rsidRPr="006048A1">
        <w:rPr>
          <w:rFonts w:ascii="Times New Roman" w:eastAsia="Times New Roman" w:hAnsi="Times New Roman" w:cs="Times New Roman"/>
          <w:sz w:val="26"/>
          <w:szCs w:val="26"/>
          <w:lang w:eastAsia="ru-RU"/>
        </w:rPr>
        <w:t xml:space="preserve"> творческую</w:t>
      </w:r>
      <w:r w:rsidRPr="006048A1">
        <w:rPr>
          <w:rFonts w:ascii="Times New Roman" w:eastAsia="Times New Roman" w:hAnsi="Times New Roman" w:cs="Times New Roman"/>
          <w:sz w:val="26"/>
          <w:szCs w:val="26"/>
          <w:lang w:eastAsia="ru-RU"/>
        </w:rPr>
        <w:t xml:space="preserve"> деятельность детей, они создают свои</w:t>
      </w:r>
      <w:r w:rsidR="00887B70" w:rsidRPr="006048A1">
        <w:rPr>
          <w:rFonts w:ascii="Times New Roman" w:eastAsia="Times New Roman" w:hAnsi="Times New Roman" w:cs="Times New Roman"/>
          <w:sz w:val="26"/>
          <w:szCs w:val="26"/>
          <w:lang w:eastAsia="ru-RU"/>
        </w:rPr>
        <w:t xml:space="preserve"> композиции из </w:t>
      </w:r>
      <w:r w:rsidRPr="006048A1">
        <w:rPr>
          <w:rFonts w:ascii="Times New Roman" w:eastAsia="Times New Roman" w:hAnsi="Times New Roman" w:cs="Times New Roman"/>
          <w:sz w:val="26"/>
          <w:szCs w:val="26"/>
          <w:lang w:eastAsia="ru-RU"/>
        </w:rPr>
        <w:t xml:space="preserve">природного материала, придумывают название и защищают свой проект. </w:t>
      </w:r>
      <w:r w:rsidR="00887B70" w:rsidRPr="006048A1">
        <w:rPr>
          <w:rFonts w:ascii="Times New Roman" w:eastAsia="Times New Roman" w:hAnsi="Times New Roman" w:cs="Times New Roman"/>
          <w:sz w:val="26"/>
          <w:szCs w:val="26"/>
          <w:lang w:eastAsia="ru-RU"/>
        </w:rPr>
        <w:t>Природный материал, который дети собрали осенью, мы применили и на занятиях кружка зимой. Так, например, дети создали индивидуальные творческие работы «Ледовый вернисаж».</w:t>
      </w:r>
    </w:p>
    <w:p w:rsidR="00887B70" w:rsidRPr="006048A1" w:rsidRDefault="00887B7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В ходе занятий кружка мы стараемся применять такие формы работы, которые предполагают активность детей. Дети рассказывают о растениях, которые они видели, о ягодах, которые пробовали, проводят опыты. Например, мы организовали для детей опыты с шишками. </w:t>
      </w:r>
      <w:r w:rsidR="006F1C2C" w:rsidRPr="006048A1">
        <w:rPr>
          <w:rFonts w:ascii="Times New Roman" w:eastAsia="Times New Roman" w:hAnsi="Times New Roman" w:cs="Times New Roman"/>
          <w:sz w:val="26"/>
          <w:szCs w:val="26"/>
          <w:lang w:eastAsia="ru-RU"/>
        </w:rPr>
        <w:t>Наш опыт ведения кружка показал, что большой инт</w:t>
      </w:r>
      <w:r w:rsidR="00ED3D97" w:rsidRPr="006048A1">
        <w:rPr>
          <w:rFonts w:ascii="Times New Roman" w:eastAsia="Times New Roman" w:hAnsi="Times New Roman" w:cs="Times New Roman"/>
          <w:sz w:val="26"/>
          <w:szCs w:val="26"/>
          <w:lang w:eastAsia="ru-RU"/>
        </w:rPr>
        <w:t>ерес у детей вызывают</w:t>
      </w:r>
      <w:r w:rsidR="006F1C2C" w:rsidRPr="006048A1">
        <w:rPr>
          <w:rFonts w:ascii="Times New Roman" w:eastAsia="Times New Roman" w:hAnsi="Times New Roman" w:cs="Times New Roman"/>
          <w:sz w:val="26"/>
          <w:szCs w:val="26"/>
          <w:lang w:eastAsia="ru-RU"/>
        </w:rPr>
        <w:t xml:space="preserve"> подвижные игры п</w:t>
      </w:r>
      <w:r w:rsidR="00672295" w:rsidRPr="006048A1">
        <w:rPr>
          <w:rFonts w:ascii="Times New Roman" w:eastAsia="Times New Roman" w:hAnsi="Times New Roman" w:cs="Times New Roman"/>
          <w:sz w:val="26"/>
          <w:szCs w:val="26"/>
          <w:lang w:eastAsia="ru-RU"/>
        </w:rPr>
        <w:t xml:space="preserve">ознавательной направленности, мы организуем для детей такие традиционные подвижные игры северных народов, как «Куропатки и охотники», «Охота на куропаток», «Каюр и собаки», «Прыжки через нарты», «Озера», </w:t>
      </w:r>
      <w:r w:rsidR="004E4545" w:rsidRPr="006048A1">
        <w:rPr>
          <w:rFonts w:ascii="Times New Roman" w:eastAsia="Times New Roman" w:hAnsi="Times New Roman" w:cs="Times New Roman"/>
          <w:sz w:val="26"/>
          <w:szCs w:val="26"/>
          <w:lang w:eastAsia="ru-RU"/>
        </w:rPr>
        <w:t>«Ходьба на ходулях», «Ловля оленей», Оленьи упряжки»</w:t>
      </w:r>
      <w:r w:rsidR="00672295" w:rsidRPr="006048A1">
        <w:rPr>
          <w:rFonts w:ascii="Times New Roman" w:eastAsia="Times New Roman" w:hAnsi="Times New Roman" w:cs="Times New Roman"/>
          <w:sz w:val="26"/>
          <w:szCs w:val="26"/>
          <w:lang w:eastAsia="ru-RU"/>
        </w:rPr>
        <w:t>,</w:t>
      </w:r>
      <w:r w:rsidR="004E4545" w:rsidRPr="006048A1">
        <w:rPr>
          <w:rFonts w:ascii="Times New Roman" w:eastAsia="Times New Roman" w:hAnsi="Times New Roman" w:cs="Times New Roman"/>
          <w:sz w:val="26"/>
          <w:szCs w:val="26"/>
          <w:lang w:eastAsia="ru-RU"/>
        </w:rPr>
        <w:t xml:space="preserve"> «Пастухи и олени».</w:t>
      </w:r>
    </w:p>
    <w:p w:rsidR="006F1C2C" w:rsidRPr="006048A1" w:rsidRDefault="00672295"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Наиболее понравившаяся форма взаимодействия воспитанников  – это квесты. Были проведены на темы: «Коренные народы Таймыра» с включением </w:t>
      </w:r>
      <w:proofErr w:type="spellStart"/>
      <w:r w:rsidRPr="006048A1">
        <w:rPr>
          <w:rFonts w:ascii="Times New Roman" w:eastAsia="Times New Roman" w:hAnsi="Times New Roman" w:cs="Times New Roman"/>
          <w:sz w:val="26"/>
          <w:szCs w:val="26"/>
          <w:lang w:eastAsia="ru-RU"/>
        </w:rPr>
        <w:t>логоритмических</w:t>
      </w:r>
      <w:proofErr w:type="spellEnd"/>
      <w:r w:rsidRPr="006048A1">
        <w:rPr>
          <w:rFonts w:ascii="Times New Roman" w:eastAsia="Times New Roman" w:hAnsi="Times New Roman" w:cs="Times New Roman"/>
          <w:sz w:val="26"/>
          <w:szCs w:val="26"/>
          <w:lang w:eastAsia="ru-RU"/>
        </w:rPr>
        <w:t xml:space="preserve"> упражнений, «Деревья Таймыра» с включением речи с движением, «Цветы Таймыра» с су-джок терапией, «Ягоды Таймыра» с пальчиковой гимнастикой, «Животные и птицы Таймыра» с дыхательной гимнастикой, «Рыбы Таймыра» с </w:t>
      </w:r>
      <w:proofErr w:type="spellStart"/>
      <w:r w:rsidRPr="006048A1">
        <w:rPr>
          <w:rFonts w:ascii="Times New Roman" w:eastAsia="Times New Roman" w:hAnsi="Times New Roman" w:cs="Times New Roman"/>
          <w:sz w:val="26"/>
          <w:szCs w:val="26"/>
          <w:lang w:eastAsia="ru-RU"/>
        </w:rPr>
        <w:t>кинезиологическим</w:t>
      </w:r>
      <w:proofErr w:type="spellEnd"/>
      <w:r w:rsidRPr="006048A1">
        <w:rPr>
          <w:rFonts w:ascii="Times New Roman" w:eastAsia="Times New Roman" w:hAnsi="Times New Roman" w:cs="Times New Roman"/>
          <w:sz w:val="26"/>
          <w:szCs w:val="26"/>
          <w:lang w:eastAsia="ru-RU"/>
        </w:rPr>
        <w:t xml:space="preserve"> комплексом.</w:t>
      </w:r>
    </w:p>
    <w:p w:rsidR="00887B70" w:rsidRPr="006048A1" w:rsidRDefault="00AD47D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На занятиях кружка </w:t>
      </w:r>
      <w:r w:rsidR="00887B70" w:rsidRPr="006048A1">
        <w:rPr>
          <w:rFonts w:ascii="Times New Roman" w:eastAsia="Times New Roman" w:hAnsi="Times New Roman" w:cs="Times New Roman"/>
          <w:sz w:val="26"/>
          <w:szCs w:val="26"/>
          <w:lang w:eastAsia="ru-RU"/>
        </w:rPr>
        <w:t xml:space="preserve"> особое внимание уделяем наглядности, а также опытам, экспериментам. Мышление детей дошкольного возраста наглядное, они всегда лучше воспринимают и запоминают то, что увидели. Красивые и яркие иллюстрации (рисунки и фотографии), образцы листочков, шишек, ягод, красочные слайды презентации и видеофильмы, экскурсии в природу – это все то, что взывает у детей интерес, запоминается, удивляет, развивает представления о родном крае. Мы убеждены в том, что знакомство детей с природой родного края способствует развитию любви к родной природе, а значит, и к формированию такой важной духовно-нравственной ценности, как патриотизм.</w:t>
      </w:r>
    </w:p>
    <w:p w:rsidR="00887B70" w:rsidRPr="006048A1" w:rsidRDefault="001A5B8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П</w:t>
      </w:r>
      <w:r w:rsidR="00887B70" w:rsidRPr="006048A1">
        <w:rPr>
          <w:rFonts w:ascii="Times New Roman" w:eastAsia="Times New Roman" w:hAnsi="Times New Roman" w:cs="Times New Roman"/>
          <w:sz w:val="26"/>
          <w:szCs w:val="26"/>
          <w:lang w:eastAsia="ru-RU"/>
        </w:rPr>
        <w:t>рименяем такие формы работы, которые одновременно способствуют и коррекции речевых нарушений, расширению словарного запаса детей, умению дифференцировать звуки. Мы поощряем речевую активность детей, дошкольники рассказывают о растениях и животных Таймыра с опорой на картинки, строят речевые высказывания, делают выводы. Также для коррекции речевых нарушений у детей мы проводим конкурсы чтецов и словесные игры. Дети заучивают и рассказывают стихотворения и выдержки из рассказов о природе нашего края, участвуют в словесных дидактических играх на знание Таймыра.</w:t>
      </w:r>
    </w:p>
    <w:p w:rsidR="00887B70" w:rsidRPr="006048A1" w:rsidRDefault="00887B7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На занятиях кружка «Знакомство с Таймыром» мы также знакомим детей с бытом северных народов. В качестве одного из способа работы применяем инсталляции. Так, нами совместно с детьми создана инсталляция, которая включает в себя имитацию снежного покрова, чум (традиционное жилище северных народов), фигурки людей, оленей, предметов быта. Такая инсталляция позволяет детям представить, как живут северные народы, их традиции, особенности жилья, предметов интерьера.</w:t>
      </w:r>
    </w:p>
    <w:p w:rsidR="00887B70" w:rsidRPr="006048A1" w:rsidRDefault="00E93515"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Реализуем</w:t>
      </w:r>
      <w:r w:rsidR="00F65A11" w:rsidRPr="006048A1">
        <w:rPr>
          <w:rFonts w:ascii="Times New Roman" w:eastAsia="Times New Roman" w:hAnsi="Times New Roman" w:cs="Times New Roman"/>
          <w:sz w:val="26"/>
          <w:szCs w:val="26"/>
          <w:lang w:eastAsia="ru-RU"/>
        </w:rPr>
        <w:t xml:space="preserve"> программу воспитания с учётом интересов детей и их потребностей, а также регионального компонента – приобщение детей к традициям, культуре, природ</w:t>
      </w:r>
      <w:r w:rsidR="00AD47DA" w:rsidRPr="006048A1">
        <w:rPr>
          <w:rFonts w:ascii="Times New Roman" w:eastAsia="Times New Roman" w:hAnsi="Times New Roman" w:cs="Times New Roman"/>
          <w:sz w:val="26"/>
          <w:szCs w:val="26"/>
          <w:lang w:eastAsia="ru-RU"/>
        </w:rPr>
        <w:t>е и истории родного края. Б</w:t>
      </w:r>
      <w:r w:rsidR="00F65A11" w:rsidRPr="006048A1">
        <w:rPr>
          <w:rFonts w:ascii="Times New Roman" w:eastAsia="Times New Roman" w:hAnsi="Times New Roman" w:cs="Times New Roman"/>
          <w:sz w:val="26"/>
          <w:szCs w:val="26"/>
          <w:lang w:eastAsia="ru-RU"/>
        </w:rPr>
        <w:t xml:space="preserve">ыли реализованы краткосрочные и долгосрочные проекты по темам «Моя малая родина – город Норильск», «Наш Крайний Север» с целью формирования представлений о родному </w:t>
      </w:r>
      <w:proofErr w:type="gramStart"/>
      <w:r w:rsidR="00F65A11" w:rsidRPr="006048A1">
        <w:rPr>
          <w:rFonts w:ascii="Times New Roman" w:eastAsia="Times New Roman" w:hAnsi="Times New Roman" w:cs="Times New Roman"/>
          <w:sz w:val="26"/>
          <w:szCs w:val="26"/>
          <w:lang w:eastAsia="ru-RU"/>
        </w:rPr>
        <w:t>крае</w:t>
      </w:r>
      <w:proofErr w:type="gramEnd"/>
      <w:r w:rsidR="00F65A11" w:rsidRPr="006048A1">
        <w:rPr>
          <w:rFonts w:ascii="Times New Roman" w:eastAsia="Times New Roman" w:hAnsi="Times New Roman" w:cs="Times New Roman"/>
          <w:sz w:val="26"/>
          <w:szCs w:val="26"/>
          <w:lang w:eastAsia="ru-RU"/>
        </w:rPr>
        <w:t>, городе, развитии интереса к истории и культурному наследию народо</w:t>
      </w:r>
      <w:r w:rsidR="0040593C" w:rsidRPr="006048A1">
        <w:rPr>
          <w:rFonts w:ascii="Times New Roman" w:eastAsia="Times New Roman" w:hAnsi="Times New Roman" w:cs="Times New Roman"/>
          <w:sz w:val="26"/>
          <w:szCs w:val="26"/>
          <w:lang w:eastAsia="ru-RU"/>
        </w:rPr>
        <w:t>в Севера.  В группе был создан</w:t>
      </w:r>
      <w:r w:rsidR="00F65A11" w:rsidRPr="006048A1">
        <w:rPr>
          <w:rFonts w:ascii="Times New Roman" w:eastAsia="Times New Roman" w:hAnsi="Times New Roman" w:cs="Times New Roman"/>
          <w:sz w:val="26"/>
          <w:szCs w:val="26"/>
          <w:lang w:eastAsia="ru-RU"/>
        </w:rPr>
        <w:t xml:space="preserve"> мин</w:t>
      </w:r>
      <w:r w:rsidR="0040593C" w:rsidRPr="006048A1">
        <w:rPr>
          <w:rFonts w:ascii="Times New Roman" w:eastAsia="Times New Roman" w:hAnsi="Times New Roman" w:cs="Times New Roman"/>
          <w:sz w:val="26"/>
          <w:szCs w:val="26"/>
          <w:lang w:eastAsia="ru-RU"/>
        </w:rPr>
        <w:t>и-музей «Мой Таймыр</w:t>
      </w:r>
      <w:r w:rsidR="00F65A11" w:rsidRPr="006048A1">
        <w:rPr>
          <w:rFonts w:ascii="Times New Roman" w:eastAsia="Times New Roman" w:hAnsi="Times New Roman" w:cs="Times New Roman"/>
          <w:sz w:val="26"/>
          <w:szCs w:val="26"/>
          <w:lang w:eastAsia="ru-RU"/>
        </w:rPr>
        <w:t xml:space="preserve">», </w:t>
      </w:r>
      <w:r w:rsidR="0040593C" w:rsidRPr="006048A1">
        <w:rPr>
          <w:rFonts w:ascii="Times New Roman" w:eastAsia="Times New Roman" w:hAnsi="Times New Roman" w:cs="Times New Roman"/>
          <w:sz w:val="26"/>
          <w:szCs w:val="26"/>
          <w:lang w:eastAsia="ru-RU"/>
        </w:rPr>
        <w:t xml:space="preserve">который поделен на части: </w:t>
      </w:r>
      <w:r w:rsidR="00F65A11" w:rsidRPr="006048A1">
        <w:rPr>
          <w:rFonts w:ascii="Times New Roman" w:eastAsia="Times New Roman" w:hAnsi="Times New Roman" w:cs="Times New Roman"/>
          <w:sz w:val="26"/>
          <w:szCs w:val="26"/>
          <w:lang w:eastAsia="ru-RU"/>
        </w:rPr>
        <w:t xml:space="preserve">«Мой город Норильск», «Быт и традиции народов Севера», «Природа родного края». </w:t>
      </w:r>
      <w:r w:rsidR="00887B70" w:rsidRPr="006048A1">
        <w:rPr>
          <w:rFonts w:ascii="Times New Roman" w:eastAsia="Times New Roman" w:hAnsi="Times New Roman" w:cs="Times New Roman"/>
          <w:sz w:val="26"/>
          <w:szCs w:val="26"/>
          <w:lang w:eastAsia="ru-RU"/>
        </w:rPr>
        <w:t>В ходе кружковых занятий мы с детьми</w:t>
      </w:r>
      <w:r w:rsidR="0040593C" w:rsidRPr="006048A1">
        <w:rPr>
          <w:rFonts w:ascii="Times New Roman" w:eastAsia="Times New Roman" w:hAnsi="Times New Roman" w:cs="Times New Roman"/>
          <w:sz w:val="26"/>
          <w:szCs w:val="26"/>
          <w:lang w:eastAsia="ru-RU"/>
        </w:rPr>
        <w:t xml:space="preserve"> дополняем содержимое мини-музея.</w:t>
      </w:r>
    </w:p>
    <w:p w:rsidR="00887B70" w:rsidRPr="006048A1" w:rsidRDefault="00887B7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Дети проводят экскурсии для своих сверстников и детей из младших</w:t>
      </w:r>
      <w:r w:rsidR="007D4900" w:rsidRPr="006048A1">
        <w:rPr>
          <w:rFonts w:ascii="Times New Roman" w:eastAsia="Times New Roman" w:hAnsi="Times New Roman" w:cs="Times New Roman"/>
          <w:sz w:val="26"/>
          <w:szCs w:val="26"/>
          <w:lang w:eastAsia="ru-RU"/>
        </w:rPr>
        <w:t xml:space="preserve"> групп по мини-музею «Мой Таймыр</w:t>
      </w:r>
      <w:r w:rsidRPr="006048A1">
        <w:rPr>
          <w:rFonts w:ascii="Times New Roman" w:eastAsia="Times New Roman" w:hAnsi="Times New Roman" w:cs="Times New Roman"/>
          <w:sz w:val="26"/>
          <w:szCs w:val="26"/>
          <w:lang w:eastAsia="ru-RU"/>
        </w:rPr>
        <w:t>», рассказы</w:t>
      </w:r>
      <w:r w:rsidR="007D4900" w:rsidRPr="006048A1">
        <w:rPr>
          <w:rFonts w:ascii="Times New Roman" w:eastAsia="Times New Roman" w:hAnsi="Times New Roman" w:cs="Times New Roman"/>
          <w:sz w:val="26"/>
          <w:szCs w:val="26"/>
          <w:lang w:eastAsia="ru-RU"/>
        </w:rPr>
        <w:t>вают о природе и культуре Севера</w:t>
      </w:r>
      <w:r w:rsidRPr="006048A1">
        <w:rPr>
          <w:rFonts w:ascii="Times New Roman" w:eastAsia="Times New Roman" w:hAnsi="Times New Roman" w:cs="Times New Roman"/>
          <w:sz w:val="26"/>
          <w:szCs w:val="26"/>
          <w:lang w:eastAsia="ru-RU"/>
        </w:rPr>
        <w:t>. Во время рассказывания дети закрепляют</w:t>
      </w:r>
      <w:r w:rsidR="007D4900" w:rsidRPr="006048A1">
        <w:rPr>
          <w:rFonts w:ascii="Times New Roman" w:eastAsia="Times New Roman" w:hAnsi="Times New Roman" w:cs="Times New Roman"/>
          <w:sz w:val="26"/>
          <w:szCs w:val="26"/>
          <w:lang w:eastAsia="ru-RU"/>
        </w:rPr>
        <w:t xml:space="preserve"> и распространяют знания о Таймыре</w:t>
      </w:r>
      <w:r w:rsidRPr="006048A1">
        <w:rPr>
          <w:rFonts w:ascii="Times New Roman" w:eastAsia="Times New Roman" w:hAnsi="Times New Roman" w:cs="Times New Roman"/>
          <w:sz w:val="26"/>
          <w:szCs w:val="26"/>
          <w:lang w:eastAsia="ru-RU"/>
        </w:rPr>
        <w:t>, а также развивается устная речь детей, что является частью коррекционной работы.</w:t>
      </w:r>
    </w:p>
    <w:p w:rsidR="00887B70" w:rsidRPr="006048A1" w:rsidRDefault="00AD47D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Созданная мною</w:t>
      </w:r>
      <w:r w:rsidR="00887B70" w:rsidRPr="006048A1">
        <w:rPr>
          <w:rFonts w:ascii="Times New Roman" w:eastAsia="Times New Roman" w:hAnsi="Times New Roman" w:cs="Times New Roman"/>
          <w:sz w:val="26"/>
          <w:szCs w:val="26"/>
          <w:lang w:eastAsia="ru-RU"/>
        </w:rPr>
        <w:t xml:space="preserve"> подборка дидактических материалов и игр для знакомства детей с Таймыро</w:t>
      </w:r>
      <w:r w:rsidRPr="006048A1">
        <w:rPr>
          <w:rFonts w:ascii="Times New Roman" w:eastAsia="Times New Roman" w:hAnsi="Times New Roman" w:cs="Times New Roman"/>
          <w:sz w:val="26"/>
          <w:szCs w:val="26"/>
          <w:lang w:eastAsia="ru-RU"/>
        </w:rPr>
        <w:t xml:space="preserve">м помогает реализовать все задачи  на занятиях кружка: </w:t>
      </w:r>
      <w:r w:rsidR="00887B70" w:rsidRPr="006048A1">
        <w:rPr>
          <w:rFonts w:ascii="Times New Roman" w:eastAsia="Times New Roman" w:hAnsi="Times New Roman" w:cs="Times New Roman"/>
          <w:sz w:val="26"/>
          <w:szCs w:val="26"/>
          <w:lang w:eastAsia="ru-RU"/>
        </w:rPr>
        <w:t>сб</w:t>
      </w:r>
      <w:r w:rsidRPr="006048A1">
        <w:rPr>
          <w:rFonts w:ascii="Times New Roman" w:eastAsia="Times New Roman" w:hAnsi="Times New Roman" w:cs="Times New Roman"/>
          <w:sz w:val="26"/>
          <w:szCs w:val="26"/>
          <w:lang w:eastAsia="ru-RU"/>
        </w:rPr>
        <w:t>орники игр и иллюстраций</w:t>
      </w:r>
      <w:r w:rsidR="00887B70" w:rsidRPr="006048A1">
        <w:rPr>
          <w:rFonts w:ascii="Times New Roman" w:eastAsia="Times New Roman" w:hAnsi="Times New Roman" w:cs="Times New Roman"/>
          <w:sz w:val="26"/>
          <w:szCs w:val="26"/>
          <w:lang w:eastAsia="ru-RU"/>
        </w:rPr>
        <w:t xml:space="preserve"> «Животные Таймыра», «Птицы Таймыра», «Водоплавающие животные Таймыра», «Подвижные игры народов Севера», «Игры на ловкость и внимание» и другие.</w:t>
      </w:r>
    </w:p>
    <w:p w:rsidR="00ED3D97" w:rsidRPr="006048A1" w:rsidRDefault="00ED3D97"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На уровне социального партнерства широко используем сотрудничество с такими организациями как библиотека, краеведческий музей.</w:t>
      </w:r>
    </w:p>
    <w:p w:rsidR="007D4900" w:rsidRPr="006048A1" w:rsidRDefault="001A5B8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Активно взаимодействуем</w:t>
      </w:r>
      <w:r w:rsidR="007D4900" w:rsidRPr="006048A1">
        <w:rPr>
          <w:rFonts w:ascii="Times New Roman" w:eastAsia="Times New Roman" w:hAnsi="Times New Roman" w:cs="Times New Roman"/>
          <w:sz w:val="26"/>
          <w:szCs w:val="26"/>
          <w:lang w:eastAsia="ru-RU"/>
        </w:rPr>
        <w:t xml:space="preserve"> с родителями воспитанников, которые с удовольствием участвуют в мероприятиях, способствуют оформлению развивающей с</w:t>
      </w:r>
      <w:r w:rsidRPr="006048A1">
        <w:rPr>
          <w:rFonts w:ascii="Times New Roman" w:eastAsia="Times New Roman" w:hAnsi="Times New Roman" w:cs="Times New Roman"/>
          <w:sz w:val="26"/>
          <w:szCs w:val="26"/>
          <w:lang w:eastAsia="ru-RU"/>
        </w:rPr>
        <w:t>реды. В процессе работы стараемся</w:t>
      </w:r>
      <w:r w:rsidR="007D4900" w:rsidRPr="006048A1">
        <w:rPr>
          <w:rFonts w:ascii="Times New Roman" w:eastAsia="Times New Roman" w:hAnsi="Times New Roman" w:cs="Times New Roman"/>
          <w:sz w:val="26"/>
          <w:szCs w:val="26"/>
          <w:lang w:eastAsia="ru-RU"/>
        </w:rPr>
        <w:t xml:space="preserve"> наладить тесный контакт со всеми</w:t>
      </w:r>
      <w:r w:rsidRPr="006048A1">
        <w:rPr>
          <w:rFonts w:ascii="Times New Roman" w:eastAsia="Times New Roman" w:hAnsi="Times New Roman" w:cs="Times New Roman"/>
          <w:sz w:val="26"/>
          <w:szCs w:val="26"/>
          <w:lang w:eastAsia="ru-RU"/>
        </w:rPr>
        <w:t xml:space="preserve"> семьями воспитанников, оказывать</w:t>
      </w:r>
      <w:r w:rsidR="007D4900" w:rsidRPr="006048A1">
        <w:rPr>
          <w:rFonts w:ascii="Times New Roman" w:eastAsia="Times New Roman" w:hAnsi="Times New Roman" w:cs="Times New Roman"/>
          <w:sz w:val="26"/>
          <w:szCs w:val="26"/>
          <w:lang w:eastAsia="ru-RU"/>
        </w:rPr>
        <w:t xml:space="preserve"> информационную и консультативную помощь в повышении компетенций родителей в рамках патриотического воспитания детей в виде оформления стендов, папок – передвижек. Необходимо, чтобы процесс воспитания любви к малой Родине – Таймыру - был двусторонним: детский сад – семья.</w:t>
      </w:r>
    </w:p>
    <w:p w:rsidR="00CC3B44" w:rsidRPr="006048A1" w:rsidRDefault="00CC3B44"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В заключение хотелось бы отметить, что дети посещают наш кружок с увлечением, они испытывают радость открытий, знакомясь с родным краем. В ходе занятий кружка мы проводим с детьми также нравственные беседы, обращаем внимание на красоту родной природы и уникальность традиций. Все это способствует патриотическому воспитанию и принятию детьми духовно-нравственных ценностей.</w:t>
      </w:r>
    </w:p>
    <w:p w:rsidR="007D4900" w:rsidRPr="006048A1" w:rsidRDefault="006048A1" w:rsidP="005B205C">
      <w:pPr>
        <w:pStyle w:val="1"/>
        <w:spacing w:before="0" w:line="240" w:lineRule="auto"/>
        <w:rPr>
          <w:rFonts w:ascii="Times New Roman" w:eastAsia="Times New Roman" w:hAnsi="Times New Roman" w:cs="Times New Roman"/>
          <w:color w:val="auto"/>
          <w:sz w:val="26"/>
          <w:szCs w:val="26"/>
        </w:rPr>
      </w:pPr>
      <w:bookmarkStart w:id="3" w:name="_Toc199499682"/>
      <w:r w:rsidRPr="006048A1">
        <w:rPr>
          <w:rFonts w:ascii="Times New Roman" w:eastAsia="Times New Roman" w:hAnsi="Times New Roman" w:cs="Times New Roman"/>
          <w:color w:val="auto"/>
          <w:sz w:val="26"/>
          <w:szCs w:val="26"/>
        </w:rPr>
        <w:t>Заключение</w:t>
      </w:r>
      <w:bookmarkEnd w:id="3"/>
      <w:r w:rsidRPr="006048A1">
        <w:rPr>
          <w:rFonts w:ascii="Times New Roman" w:eastAsia="Times New Roman" w:hAnsi="Times New Roman" w:cs="Times New Roman"/>
          <w:color w:val="auto"/>
          <w:sz w:val="26"/>
          <w:szCs w:val="26"/>
        </w:rPr>
        <w:t xml:space="preserve"> </w:t>
      </w:r>
    </w:p>
    <w:p w:rsidR="00887B70" w:rsidRPr="006048A1" w:rsidRDefault="00887B7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Таким образом, наш опыт организации и проведения занятий кружка «Знакомство с Таймыром» для дошкольников с тяжелыми нарушениями речи показывает, что кружковая работа является эффективным средством формирования духовно-нравственных ценностей, в том числе патриотического воспитания детей. Усиление внимания на речевую активность детей в ходе кружковой работы также помогает преодолению речевых нарушений детей, развитию коммуникативных способностей.</w:t>
      </w:r>
    </w:p>
    <w:p w:rsidR="00ED3D97" w:rsidRPr="006048A1" w:rsidRDefault="009943B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Данная реализация </w:t>
      </w:r>
      <w:r w:rsidR="004511BB" w:rsidRPr="006048A1">
        <w:rPr>
          <w:rFonts w:ascii="Times New Roman" w:eastAsia="Times New Roman" w:hAnsi="Times New Roman" w:cs="Times New Roman"/>
          <w:sz w:val="26"/>
          <w:szCs w:val="26"/>
          <w:lang w:eastAsia="ru-RU"/>
        </w:rPr>
        <w:t>дает перспективы, так как через нее мы поможем</w:t>
      </w:r>
      <w:r w:rsidR="00ED3D97" w:rsidRPr="006048A1">
        <w:rPr>
          <w:rFonts w:ascii="Times New Roman" w:eastAsia="Times New Roman" w:hAnsi="Times New Roman" w:cs="Times New Roman"/>
          <w:sz w:val="26"/>
          <w:szCs w:val="26"/>
          <w:lang w:eastAsia="ru-RU"/>
        </w:rPr>
        <w:t xml:space="preserve"> наши</w:t>
      </w:r>
      <w:r w:rsidRPr="006048A1">
        <w:rPr>
          <w:rFonts w:ascii="Times New Roman" w:eastAsia="Times New Roman" w:hAnsi="Times New Roman" w:cs="Times New Roman"/>
          <w:sz w:val="26"/>
          <w:szCs w:val="26"/>
          <w:lang w:eastAsia="ru-RU"/>
        </w:rPr>
        <w:t>м детям перенять</w:t>
      </w:r>
      <w:r w:rsidR="00ED3D97" w:rsidRPr="006048A1">
        <w:rPr>
          <w:rFonts w:ascii="Times New Roman" w:eastAsia="Times New Roman" w:hAnsi="Times New Roman" w:cs="Times New Roman"/>
          <w:sz w:val="26"/>
          <w:szCs w:val="26"/>
          <w:lang w:eastAsia="ru-RU"/>
        </w:rPr>
        <w:t xml:space="preserve"> мудрость коренных народов Севера, </w:t>
      </w:r>
      <w:r w:rsidRPr="006048A1">
        <w:rPr>
          <w:rFonts w:ascii="Times New Roman" w:eastAsia="Times New Roman" w:hAnsi="Times New Roman" w:cs="Times New Roman"/>
          <w:sz w:val="26"/>
          <w:szCs w:val="26"/>
          <w:lang w:eastAsia="ru-RU"/>
        </w:rPr>
        <w:t>научить</w:t>
      </w:r>
      <w:r w:rsidR="00ED3D97" w:rsidRPr="006048A1">
        <w:rPr>
          <w:rFonts w:ascii="Times New Roman" w:eastAsia="Times New Roman" w:hAnsi="Times New Roman" w:cs="Times New Roman"/>
          <w:sz w:val="26"/>
          <w:szCs w:val="26"/>
          <w:lang w:eastAsia="ru-RU"/>
        </w:rPr>
        <w:t xml:space="preserve"> так же любить свой родной край, свою землю. Немало важно приобщить детей к культуре, быту, традициям и искусству народов Таймыра, </w:t>
      </w:r>
      <w:r w:rsidRPr="006048A1">
        <w:rPr>
          <w:rFonts w:ascii="Times New Roman" w:eastAsia="Times New Roman" w:hAnsi="Times New Roman" w:cs="Times New Roman"/>
          <w:sz w:val="26"/>
          <w:szCs w:val="26"/>
          <w:lang w:eastAsia="ru-RU"/>
        </w:rPr>
        <w:t>а чтобы  передать детям любовь к малой Родине, нужно её любить самой.</w:t>
      </w:r>
    </w:p>
    <w:p w:rsidR="007A1C06" w:rsidRPr="006048A1" w:rsidRDefault="007A1C06" w:rsidP="005B205C">
      <w:pPr>
        <w:pStyle w:val="1"/>
        <w:spacing w:before="0" w:line="240" w:lineRule="auto"/>
        <w:rPr>
          <w:rFonts w:ascii="Times New Roman" w:eastAsia="Times New Roman" w:hAnsi="Times New Roman" w:cs="Times New Roman"/>
          <w:i/>
          <w:color w:val="auto"/>
          <w:sz w:val="26"/>
          <w:szCs w:val="26"/>
          <w:lang w:eastAsia="ru-RU"/>
        </w:rPr>
      </w:pPr>
      <w:bookmarkStart w:id="4" w:name="_Toc199499683"/>
      <w:r w:rsidRPr="006048A1">
        <w:rPr>
          <w:rFonts w:ascii="Times New Roman" w:eastAsia="Times New Roman" w:hAnsi="Times New Roman" w:cs="Times New Roman"/>
          <w:i/>
          <w:color w:val="auto"/>
          <w:sz w:val="26"/>
          <w:szCs w:val="26"/>
          <w:lang w:eastAsia="ru-RU"/>
        </w:rPr>
        <w:t>Перспективный план работы кружка для дет</w:t>
      </w:r>
      <w:r w:rsidR="009B31A1">
        <w:rPr>
          <w:rFonts w:ascii="Times New Roman" w:eastAsia="Times New Roman" w:hAnsi="Times New Roman" w:cs="Times New Roman"/>
          <w:i/>
          <w:color w:val="auto"/>
          <w:sz w:val="26"/>
          <w:szCs w:val="26"/>
          <w:lang w:eastAsia="ru-RU"/>
        </w:rPr>
        <w:t xml:space="preserve">ей подготовительной группы ТНР </w:t>
      </w:r>
      <w:r w:rsidRPr="006048A1">
        <w:rPr>
          <w:rFonts w:ascii="Times New Roman" w:eastAsia="Times New Roman" w:hAnsi="Times New Roman" w:cs="Times New Roman"/>
          <w:i/>
          <w:color w:val="auto"/>
          <w:sz w:val="26"/>
          <w:szCs w:val="26"/>
          <w:lang w:eastAsia="ru-RU"/>
        </w:rPr>
        <w:t>«Знакомство с Таймыром» на учебный год</w:t>
      </w:r>
      <w:bookmarkEnd w:id="4"/>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1. Название кружка: «Знакомство с Таймыром».</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2. Организатор: Н.В. Тупицына, воспитатель, руководитель кружка.</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3. Период реализации: 01.09.2024-31.05.2025.</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4. Цель: расширение знаний и развитие индивидуальных способностей и интересов детей, развитие познавательной активности у детей старшего дошкольного возраста через знакомство детей с Таймыром.</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Задачи:</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воспитание у детей любви и привязанности к родному краю;</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формирование бережного отношения к природе и всему живому;</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воспитание уважения к труду взрослых;</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развитие интереса к традициям и промыслам коренных жителей Севера;</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развитие чувства ответственности и гордости за свой любимый край;</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формирование чувства уважения к традициям народов Севера.</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формирование и поддержка инициативы к познавательным интересам и действиям детей;</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стимулировать речевую активность детей, совершенствовать лексико-грамматический строй речи, совершенствовать коммуникативные навыки;</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способствование созданию эмоционального благополучия детей;</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развитие интеллектуальной и духовной сторон личности детей.</w:t>
      </w:r>
    </w:p>
    <w:p w:rsidR="007A1C06" w:rsidRPr="006048A1"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5. Направление деятельности кружка: краеведческое.</w:t>
      </w:r>
    </w:p>
    <w:p w:rsidR="007A1C06" w:rsidRDefault="007A1C06"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6. Перспективный план:</w:t>
      </w:r>
    </w:p>
    <w:p w:rsidR="009B31A1" w:rsidRPr="006048A1" w:rsidRDefault="009B31A1" w:rsidP="005B205C">
      <w:pPr>
        <w:spacing w:after="0" w:line="240" w:lineRule="auto"/>
        <w:ind w:firstLine="540"/>
        <w:jc w:val="both"/>
        <w:rPr>
          <w:rFonts w:ascii="Times New Roman" w:eastAsia="Times New Roman" w:hAnsi="Times New Roman" w:cs="Times New Roman"/>
          <w:sz w:val="26"/>
          <w:szCs w:val="26"/>
          <w:lang w:eastAsia="ru-RU"/>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3780"/>
        <w:gridCol w:w="1440"/>
        <w:gridCol w:w="1980"/>
        <w:gridCol w:w="1363"/>
      </w:tblGrid>
      <w:tr w:rsidR="00CA0289" w:rsidRPr="005B205C" w:rsidTr="00CA0289">
        <w:tc>
          <w:tcPr>
            <w:tcW w:w="1800" w:type="dxa"/>
            <w:shd w:val="clear" w:color="auto" w:fill="auto"/>
          </w:tcPr>
          <w:p w:rsidR="00CA0289" w:rsidRPr="005B205C" w:rsidRDefault="00CA0289" w:rsidP="005B205C">
            <w:pPr>
              <w:spacing w:after="0" w:line="240" w:lineRule="auto"/>
              <w:jc w:val="center"/>
              <w:rPr>
                <w:rFonts w:ascii="Times New Roman" w:eastAsia="Times New Roman" w:hAnsi="Times New Roman" w:cs="Times New Roman"/>
                <w:b/>
                <w:sz w:val="24"/>
                <w:szCs w:val="24"/>
                <w:lang w:eastAsia="ru-RU"/>
              </w:rPr>
            </w:pPr>
            <w:r w:rsidRPr="005B205C">
              <w:rPr>
                <w:rFonts w:ascii="Times New Roman" w:eastAsia="Times New Roman" w:hAnsi="Times New Roman" w:cs="Times New Roman"/>
                <w:b/>
                <w:sz w:val="24"/>
                <w:szCs w:val="24"/>
                <w:lang w:eastAsia="ru-RU"/>
              </w:rPr>
              <w:t>Месяц</w:t>
            </w:r>
          </w:p>
        </w:tc>
        <w:tc>
          <w:tcPr>
            <w:tcW w:w="3780" w:type="dxa"/>
            <w:shd w:val="clear" w:color="auto" w:fill="auto"/>
          </w:tcPr>
          <w:p w:rsidR="00CA0289" w:rsidRPr="005B205C" w:rsidRDefault="00CA0289" w:rsidP="005B205C">
            <w:pPr>
              <w:spacing w:after="0" w:line="240" w:lineRule="auto"/>
              <w:jc w:val="center"/>
              <w:rPr>
                <w:rFonts w:ascii="Times New Roman" w:eastAsia="Times New Roman" w:hAnsi="Times New Roman" w:cs="Times New Roman"/>
                <w:b/>
                <w:sz w:val="24"/>
                <w:szCs w:val="24"/>
                <w:lang w:eastAsia="ru-RU"/>
              </w:rPr>
            </w:pPr>
            <w:r w:rsidRPr="005B205C">
              <w:rPr>
                <w:rFonts w:ascii="Times New Roman" w:eastAsia="Times New Roman" w:hAnsi="Times New Roman" w:cs="Times New Roman"/>
                <w:b/>
                <w:sz w:val="24"/>
                <w:szCs w:val="24"/>
                <w:lang w:eastAsia="ru-RU"/>
              </w:rPr>
              <w:t>Тема</w:t>
            </w:r>
          </w:p>
        </w:tc>
        <w:tc>
          <w:tcPr>
            <w:tcW w:w="1440" w:type="dxa"/>
            <w:shd w:val="clear" w:color="auto" w:fill="auto"/>
          </w:tcPr>
          <w:p w:rsidR="00CA0289" w:rsidRPr="005B205C" w:rsidRDefault="00CA0289" w:rsidP="005B205C">
            <w:pPr>
              <w:spacing w:after="0" w:line="240" w:lineRule="auto"/>
              <w:jc w:val="center"/>
              <w:rPr>
                <w:rFonts w:ascii="Times New Roman" w:eastAsia="Times New Roman" w:hAnsi="Times New Roman" w:cs="Times New Roman"/>
                <w:b/>
                <w:sz w:val="24"/>
                <w:szCs w:val="24"/>
                <w:lang w:eastAsia="ru-RU"/>
              </w:rPr>
            </w:pPr>
            <w:r w:rsidRPr="005B205C">
              <w:rPr>
                <w:rFonts w:ascii="Times New Roman" w:eastAsia="Times New Roman" w:hAnsi="Times New Roman" w:cs="Times New Roman"/>
                <w:b/>
                <w:sz w:val="24"/>
                <w:szCs w:val="24"/>
                <w:lang w:eastAsia="ru-RU"/>
              </w:rPr>
              <w:t>Участники</w:t>
            </w:r>
          </w:p>
        </w:tc>
        <w:tc>
          <w:tcPr>
            <w:tcW w:w="1980" w:type="dxa"/>
            <w:shd w:val="clear" w:color="auto" w:fill="auto"/>
          </w:tcPr>
          <w:p w:rsidR="00CA0289" w:rsidRPr="005B205C" w:rsidRDefault="00CA0289" w:rsidP="005B205C">
            <w:pPr>
              <w:spacing w:after="0" w:line="240" w:lineRule="auto"/>
              <w:jc w:val="center"/>
              <w:rPr>
                <w:rFonts w:ascii="Times New Roman" w:eastAsia="Times New Roman" w:hAnsi="Times New Roman" w:cs="Times New Roman"/>
                <w:b/>
                <w:sz w:val="24"/>
                <w:szCs w:val="24"/>
                <w:lang w:eastAsia="ru-RU"/>
              </w:rPr>
            </w:pPr>
            <w:r w:rsidRPr="005B205C">
              <w:rPr>
                <w:rFonts w:ascii="Times New Roman" w:eastAsia="Times New Roman" w:hAnsi="Times New Roman" w:cs="Times New Roman"/>
                <w:b/>
                <w:sz w:val="24"/>
                <w:szCs w:val="24"/>
                <w:lang w:eastAsia="ru-RU"/>
              </w:rPr>
              <w:t xml:space="preserve">Дата проведения по плану, </w:t>
            </w:r>
            <w:proofErr w:type="gramStart"/>
            <w:r w:rsidRPr="005B205C">
              <w:rPr>
                <w:rFonts w:ascii="Times New Roman" w:eastAsia="Times New Roman" w:hAnsi="Times New Roman" w:cs="Times New Roman"/>
                <w:b/>
                <w:sz w:val="24"/>
                <w:szCs w:val="24"/>
                <w:lang w:eastAsia="ru-RU"/>
              </w:rPr>
              <w:t>ответственный</w:t>
            </w:r>
            <w:proofErr w:type="gramEnd"/>
          </w:p>
        </w:tc>
        <w:tc>
          <w:tcPr>
            <w:tcW w:w="1363" w:type="dxa"/>
            <w:shd w:val="clear" w:color="auto" w:fill="auto"/>
          </w:tcPr>
          <w:p w:rsidR="00CA0289" w:rsidRPr="005B205C" w:rsidRDefault="00CA0289" w:rsidP="005B205C">
            <w:pPr>
              <w:spacing w:after="0" w:line="240" w:lineRule="auto"/>
              <w:jc w:val="center"/>
              <w:rPr>
                <w:rFonts w:ascii="Times New Roman" w:eastAsia="Times New Roman" w:hAnsi="Times New Roman" w:cs="Times New Roman"/>
                <w:b/>
                <w:sz w:val="24"/>
                <w:szCs w:val="24"/>
                <w:lang w:eastAsia="ru-RU"/>
              </w:rPr>
            </w:pPr>
            <w:r w:rsidRPr="005B205C">
              <w:rPr>
                <w:rFonts w:ascii="Times New Roman" w:eastAsia="Times New Roman" w:hAnsi="Times New Roman" w:cs="Times New Roman"/>
                <w:b/>
                <w:sz w:val="24"/>
                <w:szCs w:val="24"/>
                <w:lang w:eastAsia="ru-RU"/>
              </w:rPr>
              <w:t>Проведено по факту</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Сентябрь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Вводное занятие. </w:t>
            </w:r>
            <w:r w:rsidRPr="005B205C">
              <w:rPr>
                <w:rFonts w:ascii="Times New Roman" w:eastAsia="Times New Roman" w:hAnsi="Times New Roman" w:cs="Times New Roman"/>
                <w:b/>
                <w:sz w:val="24"/>
                <w:szCs w:val="24"/>
                <w:lang w:eastAsia="ru-RU"/>
              </w:rPr>
              <w:t>Деревья и кустарники Таймыра.</w:t>
            </w:r>
            <w:r w:rsidRPr="005B205C">
              <w:rPr>
                <w:rFonts w:ascii="Times New Roman" w:eastAsia="Times New Roman" w:hAnsi="Times New Roman" w:cs="Times New Roman"/>
                <w:sz w:val="24"/>
                <w:szCs w:val="24"/>
                <w:lang w:eastAsia="ru-RU"/>
              </w:rPr>
              <w:t xml:space="preserve"> Географическое положение Таймыра. В рамках занятия проводится игра «Собери картину» (природа Таймыра), чтение стихотворений о растениях, произрастающих на Таймыре (карликовая береза, лиственница, ива). Рассматривание иллюстраций (деревьев и кустарников Таймыра). Проводится игра «Собери рюкзак».</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10.09.2024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Сентябрь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Спортивно-познавательное развлечение </w:t>
            </w:r>
            <w:r w:rsidRPr="005B205C">
              <w:rPr>
                <w:rFonts w:ascii="Times New Roman" w:eastAsia="Times New Roman" w:hAnsi="Times New Roman" w:cs="Times New Roman"/>
                <w:b/>
                <w:sz w:val="24"/>
                <w:szCs w:val="24"/>
                <w:lang w:eastAsia="ru-RU"/>
              </w:rPr>
              <w:t>«Зов тундры»</w:t>
            </w:r>
            <w:r w:rsidRPr="005B205C">
              <w:rPr>
                <w:rFonts w:ascii="Times New Roman" w:eastAsia="Times New Roman" w:hAnsi="Times New Roman" w:cs="Times New Roman"/>
                <w:sz w:val="24"/>
                <w:szCs w:val="24"/>
                <w:lang w:eastAsia="ru-RU"/>
              </w:rPr>
              <w:t xml:space="preserve">. Проводятся эстафеты «Перевези вещи», «Оленьи рога», «Поймай оленя», «Сбор грибов» и др. </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24.09.2024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Октябрь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«Ягодный ковер в тундре»</w:t>
            </w:r>
            <w:r w:rsidRPr="005B205C">
              <w:rPr>
                <w:rFonts w:ascii="Times New Roman" w:eastAsia="Times New Roman" w:hAnsi="Times New Roman" w:cs="Times New Roman"/>
                <w:sz w:val="24"/>
                <w:szCs w:val="24"/>
                <w:lang w:eastAsia="ru-RU"/>
              </w:rPr>
              <w:t>. Применяются картинки с изображением представителей флоры Таймыра, ягод. Дети знакомятся с такими ягодами, как брусника, черника, голубика, морошка.</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08.10.2024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Октябрь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«Морошкины друзья»</w:t>
            </w:r>
            <w:r w:rsidRPr="005B205C">
              <w:rPr>
                <w:rFonts w:ascii="Times New Roman" w:eastAsia="Times New Roman" w:hAnsi="Times New Roman" w:cs="Times New Roman"/>
                <w:sz w:val="24"/>
                <w:szCs w:val="24"/>
                <w:lang w:eastAsia="ru-RU"/>
              </w:rPr>
              <w:t xml:space="preserve">. Применяются картинки с изображением представителей флоры Таймыра, ягод. Дети продолжают знакомиться с такими ягодами, как морошка, брусника, клюква, голубика, черника, </w:t>
            </w:r>
            <w:proofErr w:type="spellStart"/>
            <w:r w:rsidRPr="005B205C">
              <w:rPr>
                <w:rFonts w:ascii="Times New Roman" w:eastAsia="Times New Roman" w:hAnsi="Times New Roman" w:cs="Times New Roman"/>
                <w:sz w:val="24"/>
                <w:szCs w:val="24"/>
                <w:lang w:eastAsia="ru-RU"/>
              </w:rPr>
              <w:t>шикша</w:t>
            </w:r>
            <w:proofErr w:type="spellEnd"/>
            <w:r w:rsidRPr="005B205C">
              <w:rPr>
                <w:rFonts w:ascii="Times New Roman" w:eastAsia="Times New Roman" w:hAnsi="Times New Roman" w:cs="Times New Roman"/>
                <w:sz w:val="24"/>
                <w:szCs w:val="24"/>
                <w:lang w:eastAsia="ru-RU"/>
              </w:rPr>
              <w:t>.</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22.10.2024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Ноябрь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по ручному труду и лепке </w:t>
            </w:r>
            <w:r w:rsidRPr="005B205C">
              <w:rPr>
                <w:rFonts w:ascii="Times New Roman" w:eastAsia="Times New Roman" w:hAnsi="Times New Roman" w:cs="Times New Roman"/>
                <w:b/>
                <w:sz w:val="24"/>
                <w:szCs w:val="24"/>
                <w:lang w:eastAsia="ru-RU"/>
              </w:rPr>
              <w:t>«Ягода морошка – тоненькая ножка»</w:t>
            </w:r>
            <w:r w:rsidRPr="005B205C">
              <w:rPr>
                <w:rFonts w:ascii="Times New Roman" w:eastAsia="Times New Roman" w:hAnsi="Times New Roman" w:cs="Times New Roman"/>
                <w:sz w:val="24"/>
                <w:szCs w:val="24"/>
                <w:lang w:eastAsia="ru-RU"/>
              </w:rPr>
              <w:t>. Дети изготавливают поделку в виде ягоды морошки. Для поделки применяются веточки лиственницы, пихты, шишки, различные сухоцветы.</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05.11.2024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Ноябрь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«Грибное царство Таймыра»</w:t>
            </w:r>
            <w:r w:rsidRPr="005B205C">
              <w:rPr>
                <w:rFonts w:ascii="Times New Roman" w:eastAsia="Times New Roman" w:hAnsi="Times New Roman" w:cs="Times New Roman"/>
                <w:sz w:val="24"/>
                <w:szCs w:val="24"/>
                <w:lang w:eastAsia="ru-RU"/>
              </w:rPr>
              <w:t xml:space="preserve">. Занятие проводится по мотивам сказки В. </w:t>
            </w:r>
            <w:proofErr w:type="spellStart"/>
            <w:r w:rsidRPr="005B205C">
              <w:rPr>
                <w:rFonts w:ascii="Times New Roman" w:eastAsia="Times New Roman" w:hAnsi="Times New Roman" w:cs="Times New Roman"/>
                <w:sz w:val="24"/>
                <w:szCs w:val="24"/>
                <w:lang w:eastAsia="ru-RU"/>
              </w:rPr>
              <w:t>Сутеева</w:t>
            </w:r>
            <w:proofErr w:type="spellEnd"/>
            <w:r w:rsidRPr="005B205C">
              <w:rPr>
                <w:rFonts w:ascii="Times New Roman" w:eastAsia="Times New Roman" w:hAnsi="Times New Roman" w:cs="Times New Roman"/>
                <w:sz w:val="24"/>
                <w:szCs w:val="24"/>
                <w:lang w:eastAsia="ru-RU"/>
              </w:rPr>
              <w:t xml:space="preserve"> «Под грибом». Дети знакомятся с грибами, которые встречаются на Таймыре. Проводится игра «Сосчитаем грибы», игровое задание «Не ошибись». Применяются раздаточные карточки с изображением грибов.</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19.11.2024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Декабрь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Развлечение-закрепление </w:t>
            </w:r>
            <w:r w:rsidRPr="005B205C">
              <w:rPr>
                <w:rFonts w:ascii="Times New Roman" w:eastAsia="Times New Roman" w:hAnsi="Times New Roman" w:cs="Times New Roman"/>
                <w:b/>
                <w:sz w:val="24"/>
                <w:szCs w:val="24"/>
                <w:lang w:eastAsia="ru-RU"/>
              </w:rPr>
              <w:t>«Путешествие в растительный мир Таймыра»</w:t>
            </w:r>
            <w:r w:rsidRPr="005B205C">
              <w:rPr>
                <w:rFonts w:ascii="Times New Roman" w:eastAsia="Times New Roman" w:hAnsi="Times New Roman" w:cs="Times New Roman"/>
                <w:sz w:val="24"/>
                <w:szCs w:val="24"/>
                <w:lang w:eastAsia="ru-RU"/>
              </w:rPr>
              <w:t>. Дети отгадывают загадки, участвуют в игре «Где право, а где лево?», физкультурной минутке «Внимательные грибочки». Участвуют в играх «Вкусное варенье», «Съедобное – несъедобное» и др.</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03.12.2024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Декабрь 2024</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«Путешествие северного оленя»</w:t>
            </w:r>
            <w:r w:rsidRPr="005B205C">
              <w:rPr>
                <w:rFonts w:ascii="Times New Roman" w:eastAsia="Times New Roman" w:hAnsi="Times New Roman" w:cs="Times New Roman"/>
                <w:sz w:val="24"/>
                <w:szCs w:val="24"/>
                <w:lang w:eastAsia="ru-RU"/>
              </w:rPr>
              <w:t>. Беседа о климатических условиях Севера. Дети слушают рассказ об особенностях северных олений, рассматривают изображения оленей. Участвуют в подвижных играх «На новое стойбище», «Волк и олени», «Полярная сова и лемминги».</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17.12.2024</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Январь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«Животные Таймыра»</w:t>
            </w:r>
            <w:r w:rsidRPr="005B205C">
              <w:rPr>
                <w:rFonts w:ascii="Times New Roman" w:eastAsia="Times New Roman" w:hAnsi="Times New Roman" w:cs="Times New Roman"/>
                <w:sz w:val="24"/>
                <w:szCs w:val="24"/>
                <w:lang w:eastAsia="ru-RU"/>
              </w:rPr>
              <w:t>. Дети знакомятся с отдельными представителями фауны арктического побережья полуострова Таймыра. Дети знакомятся с такими животными, как олень, песец, росомаха. Проводится дидактическая игра «Составь слово». Дети составляют и отгадывают загадки. Дети участвуют в подвижной игре «Рыбаки».</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14.01.2025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Январь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Квест   </w:t>
            </w:r>
            <w:r w:rsidRPr="005B205C">
              <w:rPr>
                <w:rFonts w:ascii="Times New Roman" w:eastAsia="Times New Roman" w:hAnsi="Times New Roman" w:cs="Times New Roman"/>
                <w:b/>
                <w:sz w:val="24"/>
                <w:szCs w:val="24"/>
                <w:lang w:eastAsia="ru-RU"/>
              </w:rPr>
              <w:t>«Какие рыбы плавают в северных водах?»</w:t>
            </w:r>
            <w:r w:rsidRPr="005B205C">
              <w:rPr>
                <w:rFonts w:ascii="Times New Roman" w:eastAsia="Times New Roman" w:hAnsi="Times New Roman" w:cs="Times New Roman"/>
                <w:sz w:val="24"/>
                <w:szCs w:val="24"/>
                <w:lang w:eastAsia="ru-RU"/>
              </w:rPr>
              <w:t>. Дети учатся составлять и отгадывать загадки. Узнают о внешнем виде и особенностях таких рыб, обитающих в северных водах, как налим, хариус, навага и др. Дети составляют коллаж «Дно северного моря» с использованием картинок, фотографий с изображениями северных рыб и морских животных.</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28.01.2025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Февраль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«Коренные народы Таймыра»</w:t>
            </w:r>
            <w:r w:rsidRPr="005B205C">
              <w:rPr>
                <w:rFonts w:ascii="Times New Roman" w:eastAsia="Times New Roman" w:hAnsi="Times New Roman" w:cs="Times New Roman"/>
                <w:sz w:val="24"/>
                <w:szCs w:val="24"/>
                <w:lang w:eastAsia="ru-RU"/>
              </w:rPr>
              <w:t xml:space="preserve">. Дети знакомятся с особенностями и условиями жизни коренных народов Таймыра (ненцы, эвенки, </w:t>
            </w:r>
            <w:proofErr w:type="spellStart"/>
            <w:r w:rsidRPr="005B205C">
              <w:rPr>
                <w:rFonts w:ascii="Times New Roman" w:eastAsia="Times New Roman" w:hAnsi="Times New Roman" w:cs="Times New Roman"/>
                <w:sz w:val="24"/>
                <w:szCs w:val="24"/>
                <w:lang w:eastAsia="ru-RU"/>
              </w:rPr>
              <w:t>энцы</w:t>
            </w:r>
            <w:proofErr w:type="spellEnd"/>
            <w:r w:rsidRPr="005B205C">
              <w:rPr>
                <w:rFonts w:ascii="Times New Roman" w:eastAsia="Times New Roman" w:hAnsi="Times New Roman" w:cs="Times New Roman"/>
                <w:sz w:val="24"/>
                <w:szCs w:val="24"/>
                <w:lang w:eastAsia="ru-RU"/>
              </w:rPr>
              <w:t>, нганасаны, долганы). Дети участвуют в игровом упражнении «Доскажи словечко», игре «На охоте», «Рыбаки». Дети рассматривают макеты традиционных жилищ северных народов, фотографии из жизни народов.</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11.02.2025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Февраль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«Жилище коренных народов Таймыра»</w:t>
            </w:r>
            <w:r w:rsidRPr="005B205C">
              <w:rPr>
                <w:rFonts w:ascii="Times New Roman" w:eastAsia="Times New Roman" w:hAnsi="Times New Roman" w:cs="Times New Roman"/>
                <w:sz w:val="24"/>
                <w:szCs w:val="24"/>
                <w:lang w:eastAsia="ru-RU"/>
              </w:rPr>
              <w:t>. Дети участвуют в игре «Как дом построить?», «Какие бывают дома?». Дети под руководством педагога конструируют чум из бумаги и украшают, используя северные орнаменты, которые представлены в виде образцов. Дети выполняют работу, а потом обсуждают, в каком чуме уютнее всего жить и почему.</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25.02.2025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Март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«Птицы Таймыра»</w:t>
            </w:r>
            <w:r w:rsidRPr="005B205C">
              <w:rPr>
                <w:rFonts w:ascii="Times New Roman" w:eastAsia="Times New Roman" w:hAnsi="Times New Roman" w:cs="Times New Roman"/>
                <w:sz w:val="24"/>
                <w:szCs w:val="24"/>
                <w:lang w:eastAsia="ru-RU"/>
              </w:rPr>
              <w:t>. Рассматривание изображений птиц, прослушивание звуков птиц. Дети участвуют в подвижной игре «Сова и лемминги», в играх «Не ошибись», «Собери картинку». Дети знакомятся с такими птицами, как  куропатка, белые чайки, белая сова и др.</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11.03.2025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Март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«Насекомые Таймыра»</w:t>
            </w:r>
            <w:r w:rsidRPr="005B205C">
              <w:rPr>
                <w:rFonts w:ascii="Times New Roman" w:eastAsia="Times New Roman" w:hAnsi="Times New Roman" w:cs="Times New Roman"/>
                <w:sz w:val="24"/>
                <w:szCs w:val="24"/>
                <w:lang w:eastAsia="ru-RU"/>
              </w:rPr>
              <w:t>. Дети узнают о внешнем виде и особенностях обитания таких насекомых, как стрекоза, комар, муравей, муха и др. Дети отгадывают загадки, рассматривают иллюстрации, участвуют в беседе с педагогом.</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25.03.2025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Апрель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«Растения Таймыра, занесенные в Красную книгу»</w:t>
            </w:r>
            <w:r w:rsidRPr="005B205C">
              <w:rPr>
                <w:rFonts w:ascii="Times New Roman" w:eastAsia="Times New Roman" w:hAnsi="Times New Roman" w:cs="Times New Roman"/>
                <w:sz w:val="24"/>
                <w:szCs w:val="24"/>
                <w:lang w:eastAsia="ru-RU"/>
              </w:rPr>
              <w:t>. Знакомство детей с такими растениями, как дриада, жарки и др. Дети рассматривают изображения, отгадывают загадки. Дети самостоятельно конструируют Красную книгу, в которую заносят растения Таймыра («Флора Таймыра»).</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08.04.2025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Апрель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«Мхи и лишайники»</w:t>
            </w:r>
            <w:r w:rsidRPr="005B205C">
              <w:rPr>
                <w:rFonts w:ascii="Times New Roman" w:eastAsia="Times New Roman" w:hAnsi="Times New Roman" w:cs="Times New Roman"/>
                <w:sz w:val="24"/>
                <w:szCs w:val="24"/>
                <w:lang w:eastAsia="ru-RU"/>
              </w:rPr>
              <w:t>. Дети отгадывают загадки, читают стихотворения, участвуют в играх «Мхи-лишайники и травы», «Оленье упряжки», «На новое стойбище».</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22.04.2025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Май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Занятие </w:t>
            </w:r>
            <w:r w:rsidRPr="005B205C">
              <w:rPr>
                <w:rFonts w:ascii="Times New Roman" w:eastAsia="Times New Roman" w:hAnsi="Times New Roman" w:cs="Times New Roman"/>
                <w:b/>
                <w:sz w:val="24"/>
                <w:szCs w:val="24"/>
                <w:lang w:eastAsia="ru-RU"/>
              </w:rPr>
              <w:t>«Заполярное лето в цветах»</w:t>
            </w:r>
            <w:r w:rsidRPr="005B205C">
              <w:rPr>
                <w:rFonts w:ascii="Times New Roman" w:eastAsia="Times New Roman" w:hAnsi="Times New Roman" w:cs="Times New Roman"/>
                <w:sz w:val="24"/>
                <w:szCs w:val="24"/>
                <w:lang w:eastAsia="ru-RU"/>
              </w:rPr>
              <w:t>. Дети знакомятся с внешним видом, особенностями произрастания и полезными свойствами таких растений, как Иван-чай, одуванчик, лютик, пижма, ромашка, лук-скорода и др.</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Дата проведения по плану: 06.05.2025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r w:rsidR="00CA0289" w:rsidRPr="005B205C" w:rsidTr="00CA0289">
        <w:tc>
          <w:tcPr>
            <w:tcW w:w="180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Май 2025</w:t>
            </w:r>
          </w:p>
        </w:tc>
        <w:tc>
          <w:tcPr>
            <w:tcW w:w="37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Заключительное занятие </w:t>
            </w:r>
            <w:r w:rsidRPr="005B205C">
              <w:rPr>
                <w:rFonts w:ascii="Times New Roman" w:eastAsia="Times New Roman" w:hAnsi="Times New Roman" w:cs="Times New Roman"/>
                <w:b/>
                <w:sz w:val="24"/>
                <w:szCs w:val="24"/>
                <w:lang w:eastAsia="ru-RU"/>
              </w:rPr>
              <w:t>«Поющие краски в тундре»</w:t>
            </w:r>
            <w:r w:rsidRPr="005B205C">
              <w:rPr>
                <w:rFonts w:ascii="Times New Roman" w:eastAsia="Times New Roman" w:hAnsi="Times New Roman" w:cs="Times New Roman"/>
                <w:sz w:val="24"/>
                <w:szCs w:val="24"/>
                <w:lang w:eastAsia="ru-RU"/>
              </w:rPr>
              <w:t>. Подведение итогов. Изобразительная деятельность детей. Дети рисуют лето Таймыра. Организуется выставка детских работ.</w:t>
            </w:r>
          </w:p>
        </w:tc>
        <w:tc>
          <w:tcPr>
            <w:tcW w:w="144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Дети </w:t>
            </w:r>
            <w:proofErr w:type="gramStart"/>
            <w:r w:rsidRPr="005B205C">
              <w:rPr>
                <w:rFonts w:ascii="Times New Roman" w:eastAsia="Times New Roman" w:hAnsi="Times New Roman" w:cs="Times New Roman"/>
                <w:sz w:val="24"/>
                <w:szCs w:val="24"/>
                <w:lang w:eastAsia="ru-RU"/>
              </w:rPr>
              <w:t>подготовительной</w:t>
            </w:r>
            <w:proofErr w:type="gramEnd"/>
            <w:r w:rsidRPr="005B205C">
              <w:rPr>
                <w:rFonts w:ascii="Times New Roman" w:eastAsia="Times New Roman" w:hAnsi="Times New Roman" w:cs="Times New Roman"/>
                <w:sz w:val="24"/>
                <w:szCs w:val="24"/>
                <w:lang w:eastAsia="ru-RU"/>
              </w:rPr>
              <w:t xml:space="preserve"> группы  ТНР «Морошка»</w:t>
            </w:r>
          </w:p>
        </w:tc>
        <w:tc>
          <w:tcPr>
            <w:tcW w:w="1980"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 xml:space="preserve">Дата </w:t>
            </w:r>
            <w:r w:rsidR="00BC284E" w:rsidRPr="005B205C">
              <w:rPr>
                <w:rFonts w:ascii="Times New Roman" w:eastAsia="Times New Roman" w:hAnsi="Times New Roman" w:cs="Times New Roman"/>
                <w:sz w:val="24"/>
                <w:szCs w:val="24"/>
                <w:lang w:eastAsia="ru-RU"/>
              </w:rPr>
              <w:t>проведения по плану: 20.05.2025</w:t>
            </w:r>
          </w:p>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Ответственный: руководитель кружка Н.В. Тупицына</w:t>
            </w:r>
          </w:p>
        </w:tc>
        <w:tc>
          <w:tcPr>
            <w:tcW w:w="1363" w:type="dxa"/>
            <w:shd w:val="clear" w:color="auto" w:fill="auto"/>
          </w:tcPr>
          <w:p w:rsidR="00CA0289" w:rsidRPr="005B205C" w:rsidRDefault="00CA0289" w:rsidP="005B205C">
            <w:pPr>
              <w:spacing w:after="0" w:line="240" w:lineRule="auto"/>
              <w:rPr>
                <w:rFonts w:ascii="Times New Roman" w:eastAsia="Times New Roman" w:hAnsi="Times New Roman" w:cs="Times New Roman"/>
                <w:sz w:val="24"/>
                <w:szCs w:val="24"/>
                <w:lang w:eastAsia="ru-RU"/>
              </w:rPr>
            </w:pPr>
            <w:r w:rsidRPr="005B205C">
              <w:rPr>
                <w:rFonts w:ascii="Times New Roman" w:eastAsia="Times New Roman" w:hAnsi="Times New Roman" w:cs="Times New Roman"/>
                <w:sz w:val="24"/>
                <w:szCs w:val="24"/>
                <w:lang w:eastAsia="ru-RU"/>
              </w:rPr>
              <w:t>Запланировано</w:t>
            </w:r>
          </w:p>
        </w:tc>
      </w:tr>
    </w:tbl>
    <w:p w:rsidR="00192DAB" w:rsidRPr="006048A1" w:rsidRDefault="00192DAB" w:rsidP="005B205C">
      <w:pPr>
        <w:pStyle w:val="ab"/>
        <w:shd w:val="clear" w:color="auto" w:fill="FFFFFF"/>
        <w:spacing w:before="0" w:beforeAutospacing="0" w:after="0" w:afterAutospacing="0"/>
        <w:jc w:val="center"/>
        <w:rPr>
          <w:bCs/>
          <w:sz w:val="26"/>
          <w:szCs w:val="26"/>
        </w:rPr>
      </w:pPr>
    </w:p>
    <w:p w:rsidR="004511BB" w:rsidRPr="006048A1" w:rsidRDefault="006C08AE" w:rsidP="005B205C">
      <w:pPr>
        <w:pStyle w:val="1"/>
        <w:spacing w:before="0" w:line="240" w:lineRule="auto"/>
        <w:rPr>
          <w:rFonts w:ascii="Times New Roman" w:hAnsi="Times New Roman" w:cs="Times New Roman"/>
          <w:i/>
          <w:color w:val="auto"/>
          <w:sz w:val="26"/>
          <w:szCs w:val="26"/>
        </w:rPr>
      </w:pPr>
      <w:bookmarkStart w:id="5" w:name="_Toc199499684"/>
      <w:r w:rsidRPr="006048A1">
        <w:rPr>
          <w:rFonts w:ascii="Times New Roman" w:hAnsi="Times New Roman" w:cs="Times New Roman"/>
          <w:i/>
          <w:color w:val="auto"/>
          <w:sz w:val="26"/>
          <w:szCs w:val="26"/>
        </w:rPr>
        <w:t>К</w:t>
      </w:r>
      <w:r w:rsidR="004511BB" w:rsidRPr="006048A1">
        <w:rPr>
          <w:rFonts w:ascii="Times New Roman" w:hAnsi="Times New Roman" w:cs="Times New Roman"/>
          <w:i/>
          <w:color w:val="auto"/>
          <w:sz w:val="26"/>
          <w:szCs w:val="26"/>
        </w:rPr>
        <w:t>вест «Рыбы Таймыра</w:t>
      </w:r>
      <w:r w:rsidR="00F957D3" w:rsidRPr="006048A1">
        <w:rPr>
          <w:rFonts w:ascii="Times New Roman" w:hAnsi="Times New Roman" w:cs="Times New Roman"/>
          <w:i/>
          <w:color w:val="auto"/>
          <w:sz w:val="26"/>
          <w:szCs w:val="26"/>
        </w:rPr>
        <w:t>»</w:t>
      </w:r>
      <w:r w:rsidR="00F957D3" w:rsidRPr="006048A1">
        <w:rPr>
          <w:rFonts w:ascii="Times New Roman" w:hAnsi="Times New Roman" w:cs="Times New Roman"/>
          <w:i/>
          <w:color w:val="auto"/>
          <w:sz w:val="26"/>
          <w:szCs w:val="26"/>
        </w:rPr>
        <w:br/>
        <w:t>для подготовительно</w:t>
      </w:r>
      <w:r w:rsidR="004511BB" w:rsidRPr="006048A1">
        <w:rPr>
          <w:rFonts w:ascii="Times New Roman" w:hAnsi="Times New Roman" w:cs="Times New Roman"/>
          <w:i/>
          <w:color w:val="auto"/>
          <w:sz w:val="26"/>
          <w:szCs w:val="26"/>
        </w:rPr>
        <w:t>й группы компенсирующей направленности для детей с ТНР</w:t>
      </w:r>
      <w:bookmarkEnd w:id="5"/>
      <w:r w:rsidR="00F957D3" w:rsidRPr="006048A1">
        <w:rPr>
          <w:rFonts w:ascii="Times New Roman" w:hAnsi="Times New Roman" w:cs="Times New Roman"/>
          <w:i/>
          <w:color w:val="auto"/>
          <w:sz w:val="26"/>
          <w:szCs w:val="26"/>
        </w:rPr>
        <w:t xml:space="preserve"> </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bdr w:val="none" w:sz="0" w:space="0" w:color="auto" w:frame="1"/>
        </w:rPr>
        <w:t>Цель</w:t>
      </w:r>
      <w:r w:rsidR="00F10529" w:rsidRPr="006048A1">
        <w:rPr>
          <w:sz w:val="26"/>
          <w:szCs w:val="26"/>
        </w:rPr>
        <w:t>: З</w:t>
      </w:r>
      <w:r w:rsidRPr="006048A1">
        <w:rPr>
          <w:sz w:val="26"/>
          <w:szCs w:val="26"/>
        </w:rPr>
        <w:t>акрепление речевых знаний, умений и навыков по пройденной теме посредством игры-</w:t>
      </w:r>
      <w:r w:rsidRPr="006048A1">
        <w:rPr>
          <w:sz w:val="26"/>
          <w:szCs w:val="26"/>
          <w:bdr w:val="none" w:sz="0" w:space="0" w:color="auto" w:frame="1"/>
        </w:rPr>
        <w:t>путешествия</w:t>
      </w:r>
      <w:r w:rsidRPr="006048A1">
        <w:rPr>
          <w:sz w:val="26"/>
          <w:szCs w:val="26"/>
        </w:rPr>
        <w:t>.</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bdr w:val="none" w:sz="0" w:space="0" w:color="auto" w:frame="1"/>
        </w:rPr>
        <w:t>Задачи</w:t>
      </w:r>
      <w:r w:rsidRPr="006048A1">
        <w:rPr>
          <w:sz w:val="26"/>
          <w:szCs w:val="26"/>
        </w:rPr>
        <w:t>:</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bdr w:val="none" w:sz="0" w:space="0" w:color="auto" w:frame="1"/>
          <w:shd w:val="clear" w:color="auto" w:fill="FFFFFF"/>
        </w:rPr>
        <w:t>Коррекционно-образовательные</w:t>
      </w:r>
      <w:r w:rsidRPr="006048A1">
        <w:rPr>
          <w:sz w:val="26"/>
          <w:szCs w:val="26"/>
          <w:shd w:val="clear" w:color="auto" w:fill="FFFFFF"/>
        </w:rPr>
        <w:t>: Закреплять представления детей о рыбах</w:t>
      </w:r>
      <w:r w:rsidR="00F957D3" w:rsidRPr="006048A1">
        <w:rPr>
          <w:sz w:val="26"/>
          <w:szCs w:val="26"/>
          <w:shd w:val="clear" w:color="auto" w:fill="FFFFFF"/>
        </w:rPr>
        <w:t xml:space="preserve"> Таймыра</w:t>
      </w:r>
      <w:r w:rsidRPr="006048A1">
        <w:rPr>
          <w:sz w:val="26"/>
          <w:szCs w:val="26"/>
          <w:shd w:val="clear" w:color="auto" w:fill="FFFFFF"/>
        </w:rPr>
        <w:t>; активизировать словарь; продолжать формировать умение обобщать и классифицировать; совершенствовать грамматический строй речи (продолжать формировать умение образовывать прилагательные, упражнять детей в согласовании существительных с прилагательных, </w:t>
      </w:r>
      <w:r w:rsidR="00F957D3" w:rsidRPr="006048A1">
        <w:rPr>
          <w:sz w:val="26"/>
          <w:szCs w:val="26"/>
          <w:shd w:val="clear" w:color="auto" w:fill="FFFFFF"/>
        </w:rPr>
        <w:t>навыки составления чистоговорок</w:t>
      </w:r>
      <w:r w:rsidRPr="006048A1">
        <w:rPr>
          <w:sz w:val="26"/>
          <w:szCs w:val="26"/>
          <w:shd w:val="clear" w:color="auto" w:fill="FFFFFF"/>
        </w:rPr>
        <w:t xml:space="preserve">; совершенствовать </w:t>
      </w:r>
      <w:r w:rsidR="00F957D3" w:rsidRPr="006048A1">
        <w:rPr>
          <w:sz w:val="26"/>
          <w:szCs w:val="26"/>
          <w:shd w:val="clear" w:color="auto" w:fill="FFFFFF"/>
        </w:rPr>
        <w:t xml:space="preserve">умения выполнять </w:t>
      </w:r>
      <w:proofErr w:type="spellStart"/>
      <w:r w:rsidR="00F957D3" w:rsidRPr="006048A1">
        <w:rPr>
          <w:sz w:val="26"/>
          <w:szCs w:val="26"/>
          <w:shd w:val="clear" w:color="auto" w:fill="FFFFFF"/>
        </w:rPr>
        <w:t>кинезиологические</w:t>
      </w:r>
      <w:proofErr w:type="spellEnd"/>
      <w:r w:rsidR="00F957D3" w:rsidRPr="006048A1">
        <w:rPr>
          <w:sz w:val="26"/>
          <w:szCs w:val="26"/>
          <w:shd w:val="clear" w:color="auto" w:fill="FFFFFF"/>
        </w:rPr>
        <w:t xml:space="preserve"> упражнения).</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bdr w:val="none" w:sz="0" w:space="0" w:color="auto" w:frame="1"/>
        </w:rPr>
        <w:t>Коррекционно-развивающие</w:t>
      </w:r>
      <w:r w:rsidRPr="006048A1">
        <w:rPr>
          <w:sz w:val="26"/>
          <w:szCs w:val="26"/>
          <w:u w:val="single"/>
        </w:rPr>
        <w:t>:</w:t>
      </w:r>
      <w:r w:rsidRPr="006048A1">
        <w:rPr>
          <w:sz w:val="26"/>
          <w:szCs w:val="26"/>
        </w:rPr>
        <w:t> развивать фонематический слух; развивать наблюдательность, мыслительную активность, умение высказывать и обосновывать свои суждения; развивать слуховое и зрительное внимание, память, логическое мышление.</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bdr w:val="none" w:sz="0" w:space="0" w:color="auto" w:frame="1"/>
        </w:rPr>
        <w:t>Коррекционно-воспитательные</w:t>
      </w:r>
      <w:r w:rsidRPr="006048A1">
        <w:rPr>
          <w:sz w:val="26"/>
          <w:szCs w:val="26"/>
        </w:rPr>
        <w:t>: Воспитывать самостоятельность, усидчивость, интерес к окружающему миру, умение доводить начатое дело до конца, воспитывать доброжелательное отношение, умение прийти на помощь в трудную минуту.</w:t>
      </w:r>
    </w:p>
    <w:p w:rsidR="004511BB" w:rsidRPr="006048A1" w:rsidRDefault="004511BB" w:rsidP="005B205C">
      <w:pPr>
        <w:pStyle w:val="ab"/>
        <w:shd w:val="clear" w:color="auto" w:fill="FFFFFF"/>
        <w:spacing w:before="0" w:beforeAutospacing="0" w:after="0" w:afterAutospacing="0"/>
        <w:jc w:val="both"/>
        <w:rPr>
          <w:sz w:val="26"/>
          <w:szCs w:val="26"/>
        </w:rPr>
      </w:pPr>
      <w:proofErr w:type="gramStart"/>
      <w:r w:rsidRPr="006048A1">
        <w:rPr>
          <w:sz w:val="26"/>
          <w:szCs w:val="26"/>
          <w:u w:val="single"/>
        </w:rPr>
        <w:t>Материалы и оборудование</w:t>
      </w:r>
      <w:r w:rsidRPr="006048A1">
        <w:rPr>
          <w:sz w:val="26"/>
          <w:szCs w:val="26"/>
        </w:rPr>
        <w:t xml:space="preserve">: </w:t>
      </w:r>
      <w:proofErr w:type="spellStart"/>
      <w:r w:rsidR="000F2834" w:rsidRPr="006048A1">
        <w:rPr>
          <w:sz w:val="26"/>
          <w:szCs w:val="26"/>
        </w:rPr>
        <w:t>тв</w:t>
      </w:r>
      <w:proofErr w:type="spellEnd"/>
      <w:r w:rsidR="000F2834" w:rsidRPr="006048A1">
        <w:rPr>
          <w:sz w:val="26"/>
          <w:szCs w:val="26"/>
        </w:rPr>
        <w:t>, ведро</w:t>
      </w:r>
      <w:r w:rsidR="00F957D3" w:rsidRPr="006048A1">
        <w:rPr>
          <w:sz w:val="26"/>
          <w:szCs w:val="26"/>
        </w:rPr>
        <w:t>, два ватмана</w:t>
      </w:r>
      <w:r w:rsidRPr="006048A1">
        <w:rPr>
          <w:sz w:val="26"/>
          <w:szCs w:val="26"/>
        </w:rPr>
        <w:t xml:space="preserve"> </w:t>
      </w:r>
      <w:r w:rsidR="006F52A6" w:rsidRPr="006048A1">
        <w:rPr>
          <w:sz w:val="26"/>
          <w:szCs w:val="26"/>
        </w:rPr>
        <w:t>(одна с изображением речного дна</w:t>
      </w:r>
      <w:r w:rsidRPr="006048A1">
        <w:rPr>
          <w:sz w:val="26"/>
          <w:szCs w:val="26"/>
        </w:rPr>
        <w:t>,</w:t>
      </w:r>
      <w:r w:rsidR="00F957D3" w:rsidRPr="006048A1">
        <w:rPr>
          <w:sz w:val="26"/>
          <w:szCs w:val="26"/>
        </w:rPr>
        <w:t xml:space="preserve"> вторая с изображением рыб</w:t>
      </w:r>
      <w:r w:rsidRPr="006048A1">
        <w:rPr>
          <w:sz w:val="26"/>
          <w:szCs w:val="26"/>
        </w:rPr>
        <w:t>)</w:t>
      </w:r>
      <w:r w:rsidR="00F957D3" w:rsidRPr="006048A1">
        <w:rPr>
          <w:sz w:val="26"/>
          <w:szCs w:val="26"/>
        </w:rPr>
        <w:t xml:space="preserve">; изображения </w:t>
      </w:r>
      <w:r w:rsidRPr="006048A1">
        <w:rPr>
          <w:sz w:val="26"/>
          <w:szCs w:val="26"/>
        </w:rPr>
        <w:t xml:space="preserve">рыб </w:t>
      </w:r>
      <w:r w:rsidR="00F957D3" w:rsidRPr="006048A1">
        <w:rPr>
          <w:sz w:val="26"/>
          <w:szCs w:val="26"/>
        </w:rPr>
        <w:t xml:space="preserve">Таймыра </w:t>
      </w:r>
      <w:r w:rsidRPr="006048A1">
        <w:rPr>
          <w:sz w:val="26"/>
          <w:szCs w:val="26"/>
        </w:rPr>
        <w:t>на магнитах; си</w:t>
      </w:r>
      <w:r w:rsidR="00F957D3" w:rsidRPr="006048A1">
        <w:rPr>
          <w:sz w:val="26"/>
          <w:szCs w:val="26"/>
        </w:rPr>
        <w:t>няя ткань; удочки с магнитами</w:t>
      </w:r>
      <w:r w:rsidRPr="006048A1">
        <w:rPr>
          <w:sz w:val="26"/>
          <w:szCs w:val="26"/>
        </w:rPr>
        <w:t>; массажные дорожки; картинка час</w:t>
      </w:r>
      <w:r w:rsidR="00F957D3" w:rsidRPr="006048A1">
        <w:rPr>
          <w:sz w:val="26"/>
          <w:szCs w:val="26"/>
        </w:rPr>
        <w:t xml:space="preserve">тей рыбы, карточки с </w:t>
      </w:r>
      <w:proofErr w:type="spellStart"/>
      <w:r w:rsidR="00F957D3" w:rsidRPr="006048A1">
        <w:rPr>
          <w:sz w:val="26"/>
          <w:szCs w:val="26"/>
        </w:rPr>
        <w:t>кинезиологическими</w:t>
      </w:r>
      <w:proofErr w:type="spellEnd"/>
      <w:r w:rsidR="00F957D3" w:rsidRPr="006048A1">
        <w:rPr>
          <w:sz w:val="26"/>
          <w:szCs w:val="26"/>
        </w:rPr>
        <w:t xml:space="preserve"> упражнениями</w:t>
      </w:r>
      <w:r w:rsidR="006F52A6" w:rsidRPr="006048A1">
        <w:rPr>
          <w:sz w:val="26"/>
          <w:szCs w:val="26"/>
        </w:rPr>
        <w:t>, веселая музыка для физ</w:t>
      </w:r>
      <w:r w:rsidR="00F10529" w:rsidRPr="006048A1">
        <w:rPr>
          <w:sz w:val="26"/>
          <w:szCs w:val="26"/>
        </w:rPr>
        <w:t>культ</w:t>
      </w:r>
      <w:r w:rsidR="006F52A6" w:rsidRPr="006048A1">
        <w:rPr>
          <w:sz w:val="26"/>
          <w:szCs w:val="26"/>
        </w:rPr>
        <w:t>минутки</w:t>
      </w:r>
      <w:r w:rsidR="00C82390" w:rsidRPr="006048A1">
        <w:rPr>
          <w:sz w:val="26"/>
          <w:szCs w:val="26"/>
        </w:rPr>
        <w:t>, два стола, материалы для творчества (ножницы</w:t>
      </w:r>
      <w:r w:rsidR="006F52A6" w:rsidRPr="006048A1">
        <w:rPr>
          <w:sz w:val="26"/>
          <w:szCs w:val="26"/>
        </w:rPr>
        <w:t>, к</w:t>
      </w:r>
      <w:r w:rsidR="00C82390" w:rsidRPr="006048A1">
        <w:rPr>
          <w:sz w:val="26"/>
          <w:szCs w:val="26"/>
        </w:rPr>
        <w:t>лей, карандаши, цветные мелки).</w:t>
      </w:r>
      <w:proofErr w:type="gramEnd"/>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u w:val="single"/>
        </w:rPr>
        <w:t>Ход  игры:</w:t>
      </w:r>
    </w:p>
    <w:p w:rsidR="004511BB" w:rsidRPr="006048A1" w:rsidRDefault="00F957D3" w:rsidP="005B205C">
      <w:pPr>
        <w:pStyle w:val="ab"/>
        <w:shd w:val="clear" w:color="auto" w:fill="FFFFFF"/>
        <w:spacing w:before="0" w:beforeAutospacing="0" w:after="0" w:afterAutospacing="0"/>
        <w:jc w:val="both"/>
        <w:rPr>
          <w:sz w:val="26"/>
          <w:szCs w:val="26"/>
        </w:rPr>
      </w:pPr>
      <w:r w:rsidRPr="006048A1">
        <w:rPr>
          <w:sz w:val="26"/>
          <w:szCs w:val="26"/>
          <w:bdr w:val="none" w:sz="0" w:space="0" w:color="auto" w:frame="1"/>
        </w:rPr>
        <w:t>Воспитатель</w:t>
      </w:r>
      <w:r w:rsidR="004511BB" w:rsidRPr="006048A1">
        <w:rPr>
          <w:sz w:val="26"/>
          <w:szCs w:val="26"/>
        </w:rPr>
        <w:t xml:space="preserve">: </w:t>
      </w:r>
      <w:r w:rsidRPr="006048A1">
        <w:rPr>
          <w:sz w:val="26"/>
          <w:szCs w:val="26"/>
        </w:rPr>
        <w:t>С</w:t>
      </w:r>
      <w:r w:rsidR="004511BB" w:rsidRPr="006048A1">
        <w:rPr>
          <w:sz w:val="26"/>
          <w:szCs w:val="26"/>
        </w:rPr>
        <w:t>егодня мы с вами поиграем в нашу любимую игру</w:t>
      </w:r>
      <w:r w:rsidR="00E9287A" w:rsidRPr="006048A1">
        <w:rPr>
          <w:sz w:val="26"/>
          <w:szCs w:val="26"/>
        </w:rPr>
        <w:t xml:space="preserve"> - </w:t>
      </w:r>
      <w:r w:rsidR="004511BB" w:rsidRPr="006048A1">
        <w:rPr>
          <w:sz w:val="26"/>
          <w:szCs w:val="26"/>
        </w:rPr>
        <w:t xml:space="preserve"> «Квест».</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rPr>
        <w:t>Но сначала, давайте встанем в круг. И поздороваемся необычным способом: я буду вам показывать, а вы повторять. Сначала прикоснитесь аккуратно ладошками друг к другу, теперь коснитесь стопами ног своего соседа, коленями, прикоснитесь плечами к своим соседям, дотроньтесь рукой до лба своего соседа. Как хорошо у вас получается.</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rPr>
        <w:t>Сегодня мы с вами отправимся в </w:t>
      </w:r>
      <w:r w:rsidRPr="006048A1">
        <w:rPr>
          <w:sz w:val="26"/>
          <w:szCs w:val="26"/>
          <w:bdr w:val="none" w:sz="0" w:space="0" w:color="auto" w:frame="1"/>
        </w:rPr>
        <w:t xml:space="preserve">путешествие по </w:t>
      </w:r>
      <w:r w:rsidR="00F957D3" w:rsidRPr="006048A1">
        <w:rPr>
          <w:sz w:val="26"/>
          <w:szCs w:val="26"/>
          <w:bdr w:val="none" w:sz="0" w:space="0" w:color="auto" w:frame="1"/>
        </w:rPr>
        <w:t>рекам крайнего Севера:</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rPr>
        <w:t>Вокруг себя два раза обернись</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rPr>
        <w:t>В речное  царство окунись.</w:t>
      </w:r>
    </w:p>
    <w:p w:rsidR="004511BB" w:rsidRPr="006048A1" w:rsidRDefault="00F957D3" w:rsidP="005B205C">
      <w:pPr>
        <w:pStyle w:val="ab"/>
        <w:shd w:val="clear" w:color="auto" w:fill="FFFFFF"/>
        <w:spacing w:before="0" w:beforeAutospacing="0" w:after="0" w:afterAutospacing="0"/>
        <w:jc w:val="both"/>
        <w:rPr>
          <w:i/>
          <w:iCs/>
          <w:sz w:val="26"/>
          <w:szCs w:val="26"/>
          <w:bdr w:val="none" w:sz="0" w:space="0" w:color="auto" w:frame="1"/>
        </w:rPr>
      </w:pPr>
      <w:r w:rsidRPr="006048A1">
        <w:rPr>
          <w:sz w:val="26"/>
          <w:szCs w:val="26"/>
        </w:rPr>
        <w:t>Р</w:t>
      </w:r>
      <w:r w:rsidR="004511BB" w:rsidRPr="006048A1">
        <w:rPr>
          <w:sz w:val="26"/>
          <w:szCs w:val="26"/>
        </w:rPr>
        <w:t>ебята, где мы оказались? </w:t>
      </w:r>
      <w:r w:rsidR="004511BB" w:rsidRPr="006048A1">
        <w:rPr>
          <w:i/>
          <w:iCs/>
          <w:sz w:val="26"/>
          <w:szCs w:val="26"/>
          <w:bdr w:val="none" w:sz="0" w:space="0" w:color="auto" w:frame="1"/>
        </w:rPr>
        <w:t>(На экране </w:t>
      </w:r>
      <w:r w:rsidR="004511BB" w:rsidRPr="006048A1">
        <w:rPr>
          <w:bCs/>
          <w:i/>
          <w:iCs/>
          <w:sz w:val="26"/>
          <w:szCs w:val="26"/>
          <w:bdr w:val="none" w:sz="0" w:space="0" w:color="auto" w:frame="1"/>
        </w:rPr>
        <w:t>подводный мир</w:t>
      </w:r>
      <w:r w:rsidR="004511BB" w:rsidRPr="006048A1">
        <w:rPr>
          <w:i/>
          <w:iCs/>
          <w:sz w:val="26"/>
          <w:szCs w:val="26"/>
          <w:bdr w:val="none" w:sz="0" w:space="0" w:color="auto" w:frame="1"/>
        </w:rPr>
        <w:t>)</w:t>
      </w:r>
    </w:p>
    <w:p w:rsidR="000F2834" w:rsidRPr="006048A1" w:rsidRDefault="000F2834" w:rsidP="005B205C">
      <w:pPr>
        <w:pStyle w:val="ab"/>
        <w:shd w:val="clear" w:color="auto" w:fill="FFFFFF"/>
        <w:spacing w:before="0" w:beforeAutospacing="0" w:after="0" w:afterAutospacing="0"/>
        <w:jc w:val="both"/>
        <w:rPr>
          <w:iCs/>
          <w:sz w:val="26"/>
          <w:szCs w:val="26"/>
          <w:bdr w:val="none" w:sz="0" w:space="0" w:color="auto" w:frame="1"/>
        </w:rPr>
      </w:pPr>
      <w:r w:rsidRPr="006048A1">
        <w:rPr>
          <w:iCs/>
          <w:sz w:val="26"/>
          <w:szCs w:val="26"/>
          <w:bdr w:val="none" w:sz="0" w:space="0" w:color="auto" w:frame="1"/>
        </w:rPr>
        <w:t>Еще вокруг себя 2 раза обернись,</w:t>
      </w:r>
    </w:p>
    <w:p w:rsidR="000F2834" w:rsidRPr="006048A1" w:rsidRDefault="000F2834" w:rsidP="005B205C">
      <w:pPr>
        <w:pStyle w:val="ab"/>
        <w:shd w:val="clear" w:color="auto" w:fill="FFFFFF"/>
        <w:spacing w:before="0" w:beforeAutospacing="0" w:after="0" w:afterAutospacing="0"/>
        <w:jc w:val="both"/>
        <w:rPr>
          <w:sz w:val="26"/>
          <w:szCs w:val="26"/>
        </w:rPr>
      </w:pPr>
      <w:r w:rsidRPr="006048A1">
        <w:rPr>
          <w:iCs/>
          <w:sz w:val="26"/>
          <w:szCs w:val="26"/>
          <w:bdr w:val="none" w:sz="0" w:space="0" w:color="auto" w:frame="1"/>
        </w:rPr>
        <w:t>На берегу речки окажись!</w:t>
      </w:r>
    </w:p>
    <w:p w:rsidR="004511BB" w:rsidRPr="006048A1" w:rsidRDefault="000F2834" w:rsidP="005B205C">
      <w:pPr>
        <w:pStyle w:val="ab"/>
        <w:shd w:val="clear" w:color="auto" w:fill="FFFFFF"/>
        <w:spacing w:before="0" w:beforeAutospacing="0" w:after="0" w:afterAutospacing="0"/>
        <w:jc w:val="both"/>
        <w:rPr>
          <w:sz w:val="26"/>
          <w:szCs w:val="26"/>
        </w:rPr>
      </w:pPr>
      <w:r w:rsidRPr="006048A1">
        <w:rPr>
          <w:i/>
          <w:iCs/>
          <w:sz w:val="26"/>
          <w:szCs w:val="26"/>
        </w:rPr>
        <w:t>(На экране появляется мальчик</w:t>
      </w:r>
      <w:r w:rsidR="006F52A6" w:rsidRPr="006048A1">
        <w:rPr>
          <w:i/>
          <w:iCs/>
          <w:sz w:val="26"/>
          <w:szCs w:val="26"/>
        </w:rPr>
        <w:t xml:space="preserve"> Петя</w:t>
      </w:r>
      <w:r w:rsidRPr="006048A1">
        <w:rPr>
          <w:i/>
          <w:iCs/>
          <w:sz w:val="26"/>
          <w:szCs w:val="26"/>
        </w:rPr>
        <w:t xml:space="preserve"> с удочкой и предлагает ему помочь поймать</w:t>
      </w:r>
      <w:r w:rsidR="006F52A6" w:rsidRPr="006048A1">
        <w:rPr>
          <w:i/>
          <w:iCs/>
          <w:sz w:val="26"/>
          <w:szCs w:val="26"/>
        </w:rPr>
        <w:t xml:space="preserve"> ему одну </w:t>
      </w:r>
      <w:r w:rsidRPr="006048A1">
        <w:rPr>
          <w:i/>
          <w:iCs/>
          <w:sz w:val="26"/>
          <w:szCs w:val="26"/>
        </w:rPr>
        <w:t xml:space="preserve"> рыбу в ведро).</w:t>
      </w:r>
    </w:p>
    <w:p w:rsidR="004511BB" w:rsidRPr="006048A1" w:rsidRDefault="000F2834" w:rsidP="005B205C">
      <w:pPr>
        <w:pStyle w:val="ab"/>
        <w:shd w:val="clear" w:color="auto" w:fill="FFFFFF"/>
        <w:spacing w:before="0" w:beforeAutospacing="0" w:after="0" w:afterAutospacing="0"/>
        <w:jc w:val="both"/>
        <w:rPr>
          <w:sz w:val="26"/>
          <w:szCs w:val="26"/>
        </w:rPr>
      </w:pPr>
      <w:r w:rsidRPr="006048A1">
        <w:rPr>
          <w:sz w:val="26"/>
          <w:szCs w:val="26"/>
        </w:rPr>
        <w:t>Воспитатель: Ну что, ребята, поможем мальчику?</w:t>
      </w:r>
    </w:p>
    <w:p w:rsidR="000F2834" w:rsidRPr="006048A1" w:rsidRDefault="000F2834" w:rsidP="005B205C">
      <w:pPr>
        <w:pStyle w:val="ab"/>
        <w:shd w:val="clear" w:color="auto" w:fill="FFFFFF"/>
        <w:spacing w:before="0" w:beforeAutospacing="0" w:after="0" w:afterAutospacing="0"/>
        <w:jc w:val="both"/>
        <w:rPr>
          <w:sz w:val="26"/>
          <w:szCs w:val="26"/>
        </w:rPr>
      </w:pPr>
      <w:r w:rsidRPr="006048A1">
        <w:rPr>
          <w:sz w:val="26"/>
          <w:szCs w:val="26"/>
        </w:rPr>
        <w:t>1 задание</w:t>
      </w:r>
      <w:r w:rsidR="00C82390" w:rsidRPr="006048A1">
        <w:rPr>
          <w:sz w:val="26"/>
          <w:szCs w:val="26"/>
        </w:rPr>
        <w:t xml:space="preserve">. </w:t>
      </w:r>
      <w:r w:rsidRPr="006048A1">
        <w:rPr>
          <w:sz w:val="26"/>
          <w:szCs w:val="26"/>
        </w:rPr>
        <w:t xml:space="preserve">Поймать рыбу с помощью удочки с магнитом, выполняя </w:t>
      </w:r>
      <w:proofErr w:type="spellStart"/>
      <w:r w:rsidRPr="006048A1">
        <w:rPr>
          <w:sz w:val="26"/>
          <w:szCs w:val="26"/>
        </w:rPr>
        <w:t>кинезиологическое</w:t>
      </w:r>
      <w:proofErr w:type="spellEnd"/>
      <w:r w:rsidRPr="006048A1">
        <w:rPr>
          <w:sz w:val="26"/>
          <w:szCs w:val="26"/>
        </w:rPr>
        <w:t xml:space="preserve"> упражнение «Перекрестное движение».</w:t>
      </w:r>
    </w:p>
    <w:p w:rsidR="00C82390" w:rsidRPr="006048A1" w:rsidRDefault="000F2834" w:rsidP="005B205C">
      <w:pPr>
        <w:pStyle w:val="ab"/>
        <w:shd w:val="clear" w:color="auto" w:fill="FFFFFF"/>
        <w:spacing w:before="0" w:beforeAutospacing="0" w:after="0" w:afterAutospacing="0"/>
        <w:jc w:val="both"/>
        <w:rPr>
          <w:sz w:val="26"/>
          <w:szCs w:val="26"/>
        </w:rPr>
      </w:pPr>
      <w:r w:rsidRPr="006048A1">
        <w:rPr>
          <w:sz w:val="26"/>
          <w:szCs w:val="26"/>
        </w:rPr>
        <w:t>2 задание</w:t>
      </w:r>
      <w:r w:rsidR="00C82390" w:rsidRPr="006048A1">
        <w:rPr>
          <w:sz w:val="26"/>
          <w:szCs w:val="26"/>
        </w:rPr>
        <w:t xml:space="preserve">. </w:t>
      </w:r>
      <w:r w:rsidRPr="006048A1">
        <w:rPr>
          <w:sz w:val="26"/>
          <w:szCs w:val="26"/>
        </w:rPr>
        <w:t>Назвать рыбу, сочинив чистоговорку с рифмой (</w:t>
      </w:r>
      <w:proofErr w:type="spellStart"/>
      <w:r w:rsidRPr="006048A1">
        <w:rPr>
          <w:sz w:val="26"/>
          <w:szCs w:val="26"/>
        </w:rPr>
        <w:t>ра-ра-ра</w:t>
      </w:r>
      <w:proofErr w:type="spellEnd"/>
      <w:r w:rsidRPr="006048A1">
        <w:rPr>
          <w:sz w:val="26"/>
          <w:szCs w:val="26"/>
        </w:rPr>
        <w:t xml:space="preserve"> – поймала я ч</w:t>
      </w:r>
      <w:r w:rsidR="00C82390" w:rsidRPr="006048A1">
        <w:rPr>
          <w:sz w:val="26"/>
          <w:szCs w:val="26"/>
        </w:rPr>
        <w:t>и</w:t>
      </w:r>
      <w:r w:rsidRPr="006048A1">
        <w:rPr>
          <w:sz w:val="26"/>
          <w:szCs w:val="26"/>
        </w:rPr>
        <w:t>ра, ус-ус-ус – в ус не дует хариус).</w:t>
      </w:r>
    </w:p>
    <w:p w:rsidR="00C82390" w:rsidRPr="006048A1" w:rsidRDefault="000F2834" w:rsidP="005B205C">
      <w:pPr>
        <w:pStyle w:val="ab"/>
        <w:shd w:val="clear" w:color="auto" w:fill="FFFFFF"/>
        <w:spacing w:before="0" w:beforeAutospacing="0" w:after="0" w:afterAutospacing="0"/>
        <w:jc w:val="both"/>
        <w:rPr>
          <w:sz w:val="26"/>
          <w:szCs w:val="26"/>
        </w:rPr>
      </w:pPr>
      <w:r w:rsidRPr="006048A1">
        <w:rPr>
          <w:sz w:val="26"/>
          <w:szCs w:val="26"/>
        </w:rPr>
        <w:t>3 задание</w:t>
      </w:r>
      <w:r w:rsidR="00C82390" w:rsidRPr="006048A1">
        <w:rPr>
          <w:sz w:val="26"/>
          <w:szCs w:val="26"/>
        </w:rPr>
        <w:t xml:space="preserve">. </w:t>
      </w:r>
      <w:r w:rsidRPr="006048A1">
        <w:rPr>
          <w:sz w:val="26"/>
          <w:szCs w:val="26"/>
        </w:rPr>
        <w:t>Приклеить рыбу на плакат с учетом глубины их обитания, подобрав 2 слова-признака.</w:t>
      </w: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6048A1">
      <w:pPr>
        <w:pStyle w:val="ab"/>
        <w:shd w:val="clear" w:color="auto" w:fill="FFFFFF"/>
        <w:spacing w:before="0" w:beforeAutospacing="0" w:after="0" w:afterAutospacing="0"/>
        <w:jc w:val="center"/>
        <w:rPr>
          <w:sz w:val="26"/>
          <w:szCs w:val="26"/>
        </w:rPr>
      </w:pPr>
      <w:r w:rsidRPr="006048A1">
        <w:rPr>
          <w:noProof/>
          <w:sz w:val="26"/>
          <w:szCs w:val="26"/>
        </w:rPr>
        <w:drawing>
          <wp:inline distT="0" distB="0" distL="0" distR="0">
            <wp:extent cx="4964008" cy="1770927"/>
            <wp:effectExtent l="19050" t="0" r="8042" b="0"/>
            <wp:docPr id="40" name="Рисунок 2" descr="D:\UserProfile\Загрузки\2025-05-30_11-4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Profile\Загрузки\2025-05-30_11-42-49.png"/>
                    <pic:cNvPicPr>
                      <a:picLocks noChangeAspect="1" noChangeArrowheads="1"/>
                    </pic:cNvPicPr>
                  </pic:nvPicPr>
                  <pic:blipFill>
                    <a:blip r:embed="rId11" cstate="print"/>
                    <a:srcRect/>
                    <a:stretch>
                      <a:fillRect/>
                    </a:stretch>
                  </pic:blipFill>
                  <pic:spPr bwMode="auto">
                    <a:xfrm>
                      <a:off x="0" y="0"/>
                      <a:ext cx="4968586" cy="1772560"/>
                    </a:xfrm>
                    <a:prstGeom prst="rect">
                      <a:avLst/>
                    </a:prstGeom>
                    <a:noFill/>
                    <a:ln w="9525">
                      <a:noFill/>
                      <a:miter lim="800000"/>
                      <a:headEnd/>
                      <a:tailEnd/>
                    </a:ln>
                  </pic:spPr>
                </pic:pic>
              </a:graphicData>
            </a:graphic>
          </wp:inline>
        </w:drawing>
      </w: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C82390" w:rsidRPr="006048A1" w:rsidRDefault="000F2834" w:rsidP="006048A1">
      <w:pPr>
        <w:pStyle w:val="ab"/>
        <w:shd w:val="clear" w:color="auto" w:fill="FFFFFF"/>
        <w:spacing w:before="0" w:beforeAutospacing="0" w:after="0" w:afterAutospacing="0"/>
        <w:jc w:val="both"/>
        <w:rPr>
          <w:sz w:val="26"/>
          <w:szCs w:val="26"/>
        </w:rPr>
      </w:pPr>
      <w:r w:rsidRPr="006048A1">
        <w:rPr>
          <w:sz w:val="26"/>
          <w:szCs w:val="26"/>
        </w:rPr>
        <w:t>4 задание</w:t>
      </w:r>
      <w:r w:rsidR="00C82390" w:rsidRPr="006048A1">
        <w:rPr>
          <w:sz w:val="26"/>
          <w:szCs w:val="26"/>
        </w:rPr>
        <w:t xml:space="preserve">. </w:t>
      </w:r>
      <w:r w:rsidRPr="006048A1">
        <w:rPr>
          <w:sz w:val="26"/>
          <w:szCs w:val="26"/>
        </w:rPr>
        <w:t xml:space="preserve">Передать эстафету, используя любое </w:t>
      </w:r>
      <w:proofErr w:type="spellStart"/>
      <w:r w:rsidRPr="006048A1">
        <w:rPr>
          <w:sz w:val="26"/>
          <w:szCs w:val="26"/>
        </w:rPr>
        <w:t>кинезиологическое</w:t>
      </w:r>
      <w:proofErr w:type="spellEnd"/>
      <w:r w:rsidRPr="006048A1">
        <w:rPr>
          <w:sz w:val="26"/>
          <w:szCs w:val="26"/>
        </w:rPr>
        <w:t xml:space="preserve"> упражнение.   (В помощь карточки).</w:t>
      </w:r>
    </w:p>
    <w:p w:rsidR="00E9287A" w:rsidRPr="006048A1" w:rsidRDefault="004511BB" w:rsidP="006048A1">
      <w:pPr>
        <w:pStyle w:val="ab"/>
        <w:shd w:val="clear" w:color="auto" w:fill="FFFFFF"/>
        <w:spacing w:before="0" w:beforeAutospacing="0" w:after="0" w:afterAutospacing="0"/>
        <w:jc w:val="both"/>
        <w:rPr>
          <w:b/>
          <w:bCs/>
          <w:sz w:val="26"/>
          <w:szCs w:val="26"/>
        </w:rPr>
      </w:pPr>
      <w:proofErr w:type="spellStart"/>
      <w:r w:rsidRPr="006048A1">
        <w:rPr>
          <w:bCs/>
          <w:i/>
          <w:sz w:val="26"/>
          <w:szCs w:val="26"/>
        </w:rPr>
        <w:t>Физкульминутка</w:t>
      </w:r>
      <w:proofErr w:type="spellEnd"/>
      <w:r w:rsidRPr="006048A1">
        <w:rPr>
          <w:bCs/>
          <w:i/>
          <w:sz w:val="26"/>
          <w:szCs w:val="26"/>
        </w:rPr>
        <w:t>.</w:t>
      </w:r>
      <w:r w:rsidRPr="006048A1">
        <w:rPr>
          <w:b/>
          <w:bCs/>
          <w:sz w:val="26"/>
          <w:szCs w:val="26"/>
        </w:rPr>
        <w:t> </w:t>
      </w:r>
    </w:p>
    <w:p w:rsidR="00C82390" w:rsidRPr="006048A1" w:rsidRDefault="00C82390" w:rsidP="006048A1">
      <w:pPr>
        <w:pStyle w:val="ab"/>
        <w:shd w:val="clear" w:color="auto" w:fill="FFFFFF"/>
        <w:spacing w:before="0" w:beforeAutospacing="0" w:after="0" w:afterAutospacing="0"/>
        <w:jc w:val="both"/>
        <w:rPr>
          <w:sz w:val="26"/>
          <w:szCs w:val="26"/>
        </w:rPr>
      </w:pPr>
      <w:r w:rsidRPr="006048A1">
        <w:rPr>
          <w:sz w:val="26"/>
          <w:szCs w:val="26"/>
        </w:rPr>
        <w:t xml:space="preserve"> «Веселая рыбалка</w:t>
      </w:r>
      <w:r w:rsidR="004511BB" w:rsidRPr="006048A1">
        <w:rPr>
          <w:sz w:val="26"/>
          <w:szCs w:val="26"/>
        </w:rPr>
        <w:t>»</w:t>
      </w:r>
    </w:p>
    <w:p w:rsidR="00C82390" w:rsidRPr="006048A1" w:rsidRDefault="00C82390" w:rsidP="006048A1">
      <w:pPr>
        <w:pStyle w:val="ab"/>
        <w:shd w:val="clear" w:color="auto" w:fill="FFFFFF"/>
        <w:spacing w:before="0" w:beforeAutospacing="0" w:after="0" w:afterAutospacing="0"/>
        <w:jc w:val="both"/>
        <w:rPr>
          <w:sz w:val="26"/>
          <w:szCs w:val="26"/>
        </w:rPr>
      </w:pPr>
      <w:r w:rsidRPr="006048A1">
        <w:rPr>
          <w:sz w:val="26"/>
          <w:szCs w:val="26"/>
        </w:rPr>
        <w:t xml:space="preserve">     5 задание. Коллективная работа. Дополнить с помощью предложенных            материалов до коллажа «Рыбы Таймыра».</w:t>
      </w:r>
    </w:p>
    <w:p w:rsidR="004511BB" w:rsidRPr="006048A1" w:rsidRDefault="00C82390" w:rsidP="005B205C">
      <w:pPr>
        <w:pStyle w:val="ab"/>
        <w:shd w:val="clear" w:color="auto" w:fill="FFFFFF"/>
        <w:spacing w:before="0" w:beforeAutospacing="0" w:after="0" w:afterAutospacing="0"/>
        <w:jc w:val="both"/>
        <w:rPr>
          <w:sz w:val="26"/>
          <w:szCs w:val="26"/>
        </w:rPr>
      </w:pPr>
      <w:r w:rsidRPr="006048A1">
        <w:rPr>
          <w:sz w:val="26"/>
          <w:szCs w:val="26"/>
        </w:rPr>
        <w:t> </w:t>
      </w:r>
      <w:r w:rsidR="004511BB" w:rsidRPr="006048A1">
        <w:rPr>
          <w:bCs/>
          <w:sz w:val="26"/>
          <w:szCs w:val="26"/>
          <w:u w:val="single"/>
        </w:rPr>
        <w:t>Итог.</w:t>
      </w:r>
      <w:r w:rsidR="004511BB" w:rsidRPr="006048A1">
        <w:rPr>
          <w:b/>
          <w:bCs/>
          <w:sz w:val="26"/>
          <w:szCs w:val="26"/>
        </w:rPr>
        <w:t> </w:t>
      </w:r>
      <w:r w:rsidR="004511BB" w:rsidRPr="006048A1">
        <w:rPr>
          <w:sz w:val="26"/>
          <w:szCs w:val="26"/>
        </w:rPr>
        <w:t>Ребята, мы</w:t>
      </w:r>
      <w:r w:rsidR="004511BB" w:rsidRPr="006048A1">
        <w:rPr>
          <w:b/>
          <w:bCs/>
          <w:sz w:val="26"/>
          <w:szCs w:val="26"/>
        </w:rPr>
        <w:t> </w:t>
      </w:r>
      <w:r w:rsidRPr="006048A1">
        <w:rPr>
          <w:sz w:val="26"/>
          <w:szCs w:val="26"/>
        </w:rPr>
        <w:t>поймали все рыбы. Давайте Пете подарим одного чира. Почему только одного? А потому что каждый житель Таймыра ловит только столько рыбы, сколько сможет съесть сегодня. И покажем ему, какой прекрасный подводный мир у нас получился на плакате.</w:t>
      </w:r>
      <w:r w:rsidR="004511BB" w:rsidRPr="006048A1">
        <w:rPr>
          <w:sz w:val="26"/>
          <w:szCs w:val="26"/>
        </w:rPr>
        <w:t xml:space="preserve"> (</w:t>
      </w:r>
      <w:r w:rsidRPr="006048A1">
        <w:rPr>
          <w:i/>
          <w:iCs/>
          <w:sz w:val="26"/>
          <w:szCs w:val="26"/>
        </w:rPr>
        <w:t xml:space="preserve">Мальчик Петя  радуется </w:t>
      </w:r>
      <w:r w:rsidR="00F10529" w:rsidRPr="006048A1">
        <w:rPr>
          <w:i/>
          <w:iCs/>
          <w:sz w:val="26"/>
          <w:szCs w:val="26"/>
        </w:rPr>
        <w:t>(видео))</w:t>
      </w:r>
      <w:r w:rsidR="006F52A6" w:rsidRPr="006048A1">
        <w:rPr>
          <w:i/>
          <w:iCs/>
          <w:sz w:val="26"/>
          <w:szCs w:val="26"/>
        </w:rPr>
        <w:t>.</w:t>
      </w:r>
      <w:r w:rsidR="004511BB" w:rsidRPr="006048A1">
        <w:rPr>
          <w:i/>
          <w:iCs/>
          <w:sz w:val="26"/>
          <w:szCs w:val="26"/>
        </w:rPr>
        <w:t xml:space="preserve"> </w:t>
      </w:r>
    </w:p>
    <w:p w:rsidR="004511BB" w:rsidRPr="006048A1" w:rsidRDefault="006F52A6" w:rsidP="005B205C">
      <w:pPr>
        <w:pStyle w:val="ab"/>
        <w:shd w:val="clear" w:color="auto" w:fill="FFFFFF"/>
        <w:spacing w:before="0" w:beforeAutospacing="0" w:after="0" w:afterAutospacing="0"/>
        <w:jc w:val="both"/>
        <w:rPr>
          <w:sz w:val="26"/>
          <w:szCs w:val="26"/>
        </w:rPr>
      </w:pPr>
      <w:r w:rsidRPr="006048A1">
        <w:rPr>
          <w:bCs/>
          <w:sz w:val="26"/>
          <w:szCs w:val="26"/>
        </w:rPr>
        <w:t>Упражнение</w:t>
      </w:r>
      <w:r w:rsidR="004511BB" w:rsidRPr="006048A1">
        <w:rPr>
          <w:bCs/>
          <w:sz w:val="26"/>
          <w:szCs w:val="26"/>
        </w:rPr>
        <w:t xml:space="preserve"> «Встретимся опять»</w:t>
      </w:r>
    </w:p>
    <w:p w:rsidR="004511BB" w:rsidRPr="006048A1" w:rsidRDefault="004511BB" w:rsidP="005B205C">
      <w:pPr>
        <w:pStyle w:val="ab"/>
        <w:shd w:val="clear" w:color="auto" w:fill="FFFFFF"/>
        <w:spacing w:before="0" w:beforeAutospacing="0" w:after="0" w:afterAutospacing="0"/>
        <w:jc w:val="both"/>
        <w:rPr>
          <w:sz w:val="26"/>
          <w:szCs w:val="26"/>
        </w:rPr>
      </w:pPr>
      <w:r w:rsidRPr="006048A1">
        <w:rPr>
          <w:sz w:val="26"/>
          <w:szCs w:val="26"/>
        </w:rPr>
        <w:t>Все дети дружно встают в круг,</w:t>
      </w:r>
      <w:r w:rsidR="006F52A6" w:rsidRPr="006048A1">
        <w:rPr>
          <w:sz w:val="26"/>
          <w:szCs w:val="26"/>
        </w:rPr>
        <w:t xml:space="preserve"> протягивают вперед левую руку «от сердца, от души»</w:t>
      </w:r>
      <w:r w:rsidRPr="006048A1">
        <w:rPr>
          <w:sz w:val="26"/>
          <w:szCs w:val="26"/>
        </w:rPr>
        <w:t xml:space="preserve"> (получается пирамида из ладошек) и говорят традиционные слова:</w:t>
      </w:r>
    </w:p>
    <w:p w:rsidR="007A1C06" w:rsidRPr="006048A1" w:rsidRDefault="006F52A6" w:rsidP="005B205C">
      <w:pPr>
        <w:pStyle w:val="ab"/>
        <w:shd w:val="clear" w:color="auto" w:fill="FFFFFF"/>
        <w:spacing w:before="0" w:beforeAutospacing="0" w:after="0" w:afterAutospacing="0"/>
        <w:jc w:val="both"/>
        <w:rPr>
          <w:sz w:val="26"/>
          <w:szCs w:val="26"/>
        </w:rPr>
      </w:pPr>
      <w:r w:rsidRPr="006048A1">
        <w:rPr>
          <w:sz w:val="26"/>
          <w:szCs w:val="26"/>
        </w:rPr>
        <w:t>«</w:t>
      </w:r>
      <w:r w:rsidR="004511BB" w:rsidRPr="006048A1">
        <w:rPr>
          <w:sz w:val="26"/>
          <w:szCs w:val="26"/>
        </w:rPr>
        <w:t>Раз, два, три, четыре, п</w:t>
      </w:r>
      <w:r w:rsidRPr="006048A1">
        <w:rPr>
          <w:sz w:val="26"/>
          <w:szCs w:val="26"/>
        </w:rPr>
        <w:t>ять – скоро встретимся опять!».</w:t>
      </w:r>
    </w:p>
    <w:p w:rsidR="00151A31" w:rsidRPr="006048A1" w:rsidRDefault="00151A31" w:rsidP="005B205C">
      <w:pPr>
        <w:pStyle w:val="ab"/>
        <w:shd w:val="clear" w:color="auto" w:fill="FFFFFF"/>
        <w:spacing w:before="0" w:beforeAutospacing="0" w:after="0" w:afterAutospacing="0"/>
        <w:jc w:val="both"/>
        <w:rPr>
          <w:sz w:val="26"/>
          <w:szCs w:val="26"/>
        </w:rPr>
      </w:pPr>
    </w:p>
    <w:p w:rsidR="00F62AF3" w:rsidRPr="006048A1" w:rsidRDefault="00F62AF3" w:rsidP="005B205C">
      <w:pPr>
        <w:pStyle w:val="ab"/>
        <w:shd w:val="clear" w:color="auto" w:fill="FFFFFF"/>
        <w:spacing w:before="0" w:beforeAutospacing="0" w:after="0" w:afterAutospacing="0"/>
        <w:jc w:val="both"/>
        <w:rPr>
          <w:sz w:val="26"/>
          <w:szCs w:val="26"/>
        </w:rPr>
      </w:pPr>
    </w:p>
    <w:p w:rsidR="00F62AF3" w:rsidRDefault="009B31A1" w:rsidP="005B205C">
      <w:pPr>
        <w:pStyle w:val="ab"/>
        <w:shd w:val="clear" w:color="auto" w:fill="FFFFFF"/>
        <w:spacing w:before="0" w:beforeAutospacing="0" w:after="0" w:afterAutospacing="0"/>
        <w:jc w:val="both"/>
        <w:rPr>
          <w:sz w:val="26"/>
          <w:szCs w:val="26"/>
        </w:rPr>
      </w:pPr>
      <w:r>
        <w:rPr>
          <w:noProof/>
          <w:sz w:val="26"/>
          <w:szCs w:val="26"/>
        </w:rPr>
        <w:drawing>
          <wp:anchor distT="0" distB="0" distL="114300" distR="114300" simplePos="0" relativeHeight="251672576" behindDoc="0" locked="0" layoutInCell="1" allowOverlap="1">
            <wp:simplePos x="0" y="0"/>
            <wp:positionH relativeFrom="column">
              <wp:posOffset>975995</wp:posOffset>
            </wp:positionH>
            <wp:positionV relativeFrom="paragraph">
              <wp:posOffset>-176530</wp:posOffset>
            </wp:positionV>
            <wp:extent cx="2955290" cy="2221865"/>
            <wp:effectExtent l="19050" t="0" r="0" b="0"/>
            <wp:wrapNone/>
            <wp:docPr id="15" name="Рисунок 15" descr="C:\Users\VLADIMIR\Downloads\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MIR\Downloads\IMG_0930.jpg"/>
                    <pic:cNvPicPr>
                      <a:picLocks noChangeAspect="1" noChangeArrowheads="1"/>
                    </pic:cNvPicPr>
                  </pic:nvPicPr>
                  <pic:blipFill>
                    <a:blip r:embed="rId12"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5290" cy="2221865"/>
                    </a:xfrm>
                    <a:prstGeom prst="rect">
                      <a:avLst/>
                    </a:prstGeom>
                    <a:noFill/>
                    <a:ln>
                      <a:noFill/>
                    </a:ln>
                  </pic:spPr>
                </pic:pic>
              </a:graphicData>
            </a:graphic>
          </wp:anchor>
        </w:drawing>
      </w: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Default="009B31A1" w:rsidP="005B205C">
      <w:pPr>
        <w:pStyle w:val="ab"/>
        <w:shd w:val="clear" w:color="auto" w:fill="FFFFFF"/>
        <w:spacing w:before="0" w:beforeAutospacing="0" w:after="0" w:afterAutospacing="0"/>
        <w:jc w:val="both"/>
        <w:rPr>
          <w:sz w:val="26"/>
          <w:szCs w:val="26"/>
        </w:rPr>
      </w:pPr>
    </w:p>
    <w:p w:rsidR="009B31A1" w:rsidRPr="006048A1" w:rsidRDefault="009B31A1" w:rsidP="005B205C">
      <w:pPr>
        <w:pStyle w:val="ab"/>
        <w:shd w:val="clear" w:color="auto" w:fill="FFFFFF"/>
        <w:spacing w:before="0" w:beforeAutospacing="0" w:after="0" w:afterAutospacing="0"/>
        <w:jc w:val="both"/>
        <w:rPr>
          <w:sz w:val="26"/>
          <w:szCs w:val="26"/>
        </w:rPr>
      </w:pPr>
    </w:p>
    <w:p w:rsidR="009B31A1" w:rsidRPr="009B31A1" w:rsidRDefault="00725A0E" w:rsidP="009B31A1">
      <w:pPr>
        <w:pStyle w:val="1"/>
        <w:spacing w:before="0" w:line="240" w:lineRule="auto"/>
        <w:rPr>
          <w:rFonts w:ascii="Times New Roman" w:hAnsi="Times New Roman" w:cs="Times New Roman"/>
          <w:i/>
          <w:color w:val="auto"/>
          <w:sz w:val="26"/>
          <w:szCs w:val="26"/>
        </w:rPr>
      </w:pPr>
      <w:bookmarkStart w:id="6" w:name="_Toc199499685"/>
      <w:r w:rsidRPr="006048A1">
        <w:rPr>
          <w:rFonts w:ascii="Times New Roman" w:hAnsi="Times New Roman" w:cs="Times New Roman"/>
          <w:i/>
          <w:color w:val="auto"/>
          <w:sz w:val="26"/>
          <w:szCs w:val="26"/>
        </w:rPr>
        <w:t xml:space="preserve">Конспект занятия </w:t>
      </w:r>
      <w:r w:rsidR="00E9287A" w:rsidRPr="006048A1">
        <w:rPr>
          <w:rFonts w:ascii="Times New Roman" w:hAnsi="Times New Roman" w:cs="Times New Roman"/>
          <w:i/>
          <w:color w:val="auto"/>
          <w:sz w:val="26"/>
          <w:szCs w:val="26"/>
        </w:rPr>
        <w:t xml:space="preserve">кружка </w:t>
      </w:r>
      <w:r w:rsidR="00BC284E" w:rsidRPr="006048A1">
        <w:rPr>
          <w:rFonts w:ascii="Times New Roman" w:hAnsi="Times New Roman" w:cs="Times New Roman"/>
          <w:i/>
          <w:color w:val="auto"/>
          <w:sz w:val="26"/>
          <w:szCs w:val="26"/>
        </w:rPr>
        <w:t xml:space="preserve">на тему </w:t>
      </w:r>
      <w:r w:rsidR="00E9287A" w:rsidRPr="006048A1">
        <w:rPr>
          <w:rFonts w:ascii="Times New Roman" w:hAnsi="Times New Roman" w:cs="Times New Roman"/>
          <w:i/>
          <w:color w:val="auto"/>
          <w:sz w:val="26"/>
          <w:szCs w:val="26"/>
        </w:rPr>
        <w:t>«Животные Таймыра»</w:t>
      </w:r>
      <w:r w:rsidRPr="006048A1">
        <w:rPr>
          <w:rFonts w:ascii="Times New Roman" w:hAnsi="Times New Roman" w:cs="Times New Roman"/>
          <w:i/>
          <w:color w:val="auto"/>
          <w:sz w:val="26"/>
          <w:szCs w:val="26"/>
        </w:rPr>
        <w:t xml:space="preserve"> для </w:t>
      </w:r>
      <w:proofErr w:type="gramStart"/>
      <w:r w:rsidRPr="006048A1">
        <w:rPr>
          <w:rFonts w:ascii="Times New Roman" w:hAnsi="Times New Roman" w:cs="Times New Roman"/>
          <w:i/>
          <w:color w:val="auto"/>
          <w:sz w:val="26"/>
          <w:szCs w:val="26"/>
        </w:rPr>
        <w:t>подготовительной</w:t>
      </w:r>
      <w:proofErr w:type="gramEnd"/>
      <w:r w:rsidRPr="006048A1">
        <w:rPr>
          <w:rFonts w:ascii="Times New Roman" w:hAnsi="Times New Roman" w:cs="Times New Roman"/>
          <w:i/>
          <w:color w:val="auto"/>
          <w:sz w:val="26"/>
          <w:szCs w:val="26"/>
        </w:rPr>
        <w:t xml:space="preserve"> группы с ТНР</w:t>
      </w:r>
      <w:bookmarkEnd w:id="6"/>
      <w:r w:rsidRPr="006048A1">
        <w:rPr>
          <w:rFonts w:ascii="Times New Roman" w:hAnsi="Times New Roman" w:cs="Times New Roman"/>
          <w:i/>
          <w:color w:val="auto"/>
          <w:sz w:val="26"/>
          <w:szCs w:val="26"/>
        </w:rPr>
        <w:t xml:space="preserve">  </w:t>
      </w:r>
    </w:p>
    <w:p w:rsidR="00725A0E" w:rsidRPr="009B31A1" w:rsidRDefault="00725A0E" w:rsidP="009B31A1">
      <w:pPr>
        <w:pStyle w:val="1"/>
        <w:spacing w:before="0" w:line="240" w:lineRule="auto"/>
        <w:rPr>
          <w:rFonts w:ascii="Times New Roman" w:hAnsi="Times New Roman" w:cs="Times New Roman"/>
          <w:b w:val="0"/>
          <w:color w:val="auto"/>
          <w:sz w:val="26"/>
          <w:szCs w:val="26"/>
        </w:rPr>
      </w:pPr>
      <w:bookmarkStart w:id="7" w:name="_Toc199499686"/>
      <w:r w:rsidRPr="009B31A1">
        <w:rPr>
          <w:rFonts w:ascii="Times New Roman" w:hAnsi="Times New Roman" w:cs="Times New Roman"/>
          <w:b w:val="0"/>
          <w:color w:val="auto"/>
          <w:sz w:val="26"/>
          <w:szCs w:val="26"/>
          <w:u w:val="single"/>
        </w:rPr>
        <w:t>Це</w:t>
      </w:r>
      <w:r w:rsidR="00151A31" w:rsidRPr="009B31A1">
        <w:rPr>
          <w:rFonts w:ascii="Times New Roman" w:hAnsi="Times New Roman" w:cs="Times New Roman"/>
          <w:b w:val="0"/>
          <w:color w:val="auto"/>
          <w:sz w:val="26"/>
          <w:szCs w:val="26"/>
          <w:u w:val="single"/>
        </w:rPr>
        <w:t>ль:</w:t>
      </w:r>
      <w:r w:rsidR="00151A31" w:rsidRPr="009B31A1">
        <w:rPr>
          <w:rFonts w:ascii="Times New Roman" w:hAnsi="Times New Roman" w:cs="Times New Roman"/>
          <w:b w:val="0"/>
          <w:color w:val="auto"/>
          <w:sz w:val="26"/>
          <w:szCs w:val="26"/>
        </w:rPr>
        <w:t xml:space="preserve"> уточнение и систематизация</w:t>
      </w:r>
      <w:r w:rsidRPr="009B31A1">
        <w:rPr>
          <w:rFonts w:ascii="Times New Roman" w:hAnsi="Times New Roman" w:cs="Times New Roman"/>
          <w:b w:val="0"/>
          <w:color w:val="auto"/>
          <w:sz w:val="26"/>
          <w:szCs w:val="26"/>
        </w:rPr>
        <w:t xml:space="preserve"> знания детей о животных Таймыра.</w:t>
      </w:r>
      <w:bookmarkEnd w:id="7"/>
    </w:p>
    <w:p w:rsidR="00725A0E" w:rsidRPr="009B31A1" w:rsidRDefault="00725A0E" w:rsidP="005B205C">
      <w:pPr>
        <w:pStyle w:val="ab"/>
        <w:shd w:val="clear" w:color="auto" w:fill="FFFFFF"/>
        <w:spacing w:before="0" w:beforeAutospacing="0" w:after="0" w:afterAutospacing="0"/>
        <w:jc w:val="both"/>
        <w:rPr>
          <w:sz w:val="26"/>
          <w:szCs w:val="26"/>
          <w:u w:val="single"/>
        </w:rPr>
      </w:pPr>
      <w:r w:rsidRPr="009B31A1">
        <w:rPr>
          <w:sz w:val="26"/>
          <w:szCs w:val="26"/>
          <w:u w:val="single"/>
        </w:rPr>
        <w:t>Задачи:</w:t>
      </w:r>
    </w:p>
    <w:p w:rsidR="00725A0E" w:rsidRPr="006048A1" w:rsidRDefault="00725A0E" w:rsidP="005B205C">
      <w:pPr>
        <w:pStyle w:val="ab"/>
        <w:shd w:val="clear" w:color="auto" w:fill="FFFFFF"/>
        <w:spacing w:before="0" w:beforeAutospacing="0" w:after="0" w:afterAutospacing="0"/>
        <w:jc w:val="both"/>
        <w:rPr>
          <w:sz w:val="26"/>
          <w:szCs w:val="26"/>
          <w:u w:val="single"/>
        </w:rPr>
      </w:pPr>
      <w:r w:rsidRPr="006048A1">
        <w:rPr>
          <w:sz w:val="26"/>
          <w:szCs w:val="26"/>
          <w:u w:val="single"/>
        </w:rPr>
        <w:t>1. Коррекционно-образовательные:</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продолжать знакомить детей с животными Таймыра, их жизнедеятельностью;</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уточнить и активизировать словарь по теме «Животные Таймыра»</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 xml:space="preserve"> </w:t>
      </w:r>
      <w:proofErr w:type="gramStart"/>
      <w:r w:rsidR="00725A0E" w:rsidRPr="006048A1">
        <w:rPr>
          <w:sz w:val="26"/>
          <w:szCs w:val="26"/>
        </w:rPr>
        <w:t>(Таймыр, Крайний Север, северный олень, песец, лемминг, росомаха, соболь, горностай, овцебык, стадо, рога, копыта, клыки, когти, льдина, ягель, лишайники, хищники, тра</w:t>
      </w:r>
      <w:r w:rsidRPr="006048A1">
        <w:rPr>
          <w:sz w:val="26"/>
          <w:szCs w:val="26"/>
        </w:rPr>
        <w:t>воядные, берлога, логово, нора)</w:t>
      </w:r>
      <w:proofErr w:type="gramEnd"/>
    </w:p>
    <w:p w:rsidR="00725A0E" w:rsidRPr="006048A1" w:rsidRDefault="00151A31" w:rsidP="005B205C">
      <w:pPr>
        <w:pStyle w:val="ab"/>
        <w:shd w:val="clear" w:color="auto" w:fill="FFFFFF"/>
        <w:spacing w:before="0" w:beforeAutospacing="0" w:after="0" w:afterAutospacing="0"/>
        <w:jc w:val="both"/>
        <w:rPr>
          <w:sz w:val="26"/>
          <w:szCs w:val="26"/>
          <w:u w:val="single"/>
        </w:rPr>
      </w:pPr>
      <w:r w:rsidRPr="006048A1">
        <w:rPr>
          <w:sz w:val="26"/>
          <w:szCs w:val="26"/>
          <w:u w:val="single"/>
        </w:rPr>
        <w:t>2. Коррекционно-развивающие:</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развивать связную речь, речевое внимание, з</w:t>
      </w:r>
      <w:r w:rsidR="00151A31" w:rsidRPr="006048A1">
        <w:rPr>
          <w:sz w:val="26"/>
          <w:szCs w:val="26"/>
        </w:rPr>
        <w:t>рительное восприятие, мышление;</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развивать мелкую моторику рук, общую моторику</w:t>
      </w:r>
      <w:r w:rsidR="00151A31" w:rsidRPr="006048A1">
        <w:rPr>
          <w:sz w:val="26"/>
          <w:szCs w:val="26"/>
        </w:rPr>
        <w:t>, координацию речи с движением.</w:t>
      </w:r>
    </w:p>
    <w:p w:rsidR="00725A0E" w:rsidRPr="006048A1" w:rsidRDefault="00725A0E" w:rsidP="005B205C">
      <w:pPr>
        <w:pStyle w:val="ab"/>
        <w:shd w:val="clear" w:color="auto" w:fill="FFFFFF"/>
        <w:spacing w:before="0" w:beforeAutospacing="0" w:after="0" w:afterAutospacing="0"/>
        <w:jc w:val="both"/>
        <w:rPr>
          <w:sz w:val="26"/>
          <w:szCs w:val="26"/>
          <w:u w:val="single"/>
        </w:rPr>
      </w:pPr>
      <w:r w:rsidRPr="006048A1">
        <w:rPr>
          <w:sz w:val="26"/>
          <w:szCs w:val="26"/>
          <w:u w:val="single"/>
        </w:rPr>
        <w:t>3. К</w:t>
      </w:r>
      <w:r w:rsidR="00151A31" w:rsidRPr="006048A1">
        <w:rPr>
          <w:sz w:val="26"/>
          <w:szCs w:val="26"/>
          <w:u w:val="single"/>
        </w:rPr>
        <w:t>оррекционно-воспитательные:</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воспитывать и</w:t>
      </w:r>
      <w:r w:rsidR="00151A31" w:rsidRPr="006048A1">
        <w:rPr>
          <w:sz w:val="26"/>
          <w:szCs w:val="26"/>
        </w:rPr>
        <w:t>нтерес к животным родного края;</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формировать взаимопонимание, доброжелательность, навыки сот</w:t>
      </w:r>
      <w:r w:rsidR="00151A31" w:rsidRPr="006048A1">
        <w:rPr>
          <w:sz w:val="26"/>
          <w:szCs w:val="26"/>
        </w:rPr>
        <w:t>рудничества, самостоятельности.</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u w:val="single"/>
        </w:rPr>
        <w:t>Оборудование:</w:t>
      </w:r>
      <w:r w:rsidRPr="006048A1">
        <w:rPr>
          <w:sz w:val="26"/>
          <w:szCs w:val="26"/>
        </w:rPr>
        <w:t xml:space="preserve"> картинки с изображением животных; разрезные картинки животных Таймыр</w:t>
      </w:r>
      <w:r w:rsidR="00151A31" w:rsidRPr="006048A1">
        <w:rPr>
          <w:sz w:val="26"/>
          <w:szCs w:val="26"/>
        </w:rPr>
        <w:t>а, видеоролик «Животные Севера»</w:t>
      </w:r>
    </w:p>
    <w:p w:rsidR="00725A0E" w:rsidRPr="006048A1" w:rsidRDefault="00151A31" w:rsidP="005B205C">
      <w:pPr>
        <w:pStyle w:val="ab"/>
        <w:shd w:val="clear" w:color="auto" w:fill="FFFFFF"/>
        <w:spacing w:before="0" w:beforeAutospacing="0" w:after="0" w:afterAutospacing="0"/>
        <w:jc w:val="both"/>
        <w:rPr>
          <w:sz w:val="26"/>
          <w:szCs w:val="26"/>
          <w:u w:val="single"/>
        </w:rPr>
      </w:pPr>
      <w:r w:rsidRPr="006048A1">
        <w:rPr>
          <w:sz w:val="26"/>
          <w:szCs w:val="26"/>
          <w:u w:val="single"/>
        </w:rPr>
        <w:t>Ход занятия:</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1. Дети встают в круг:</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Здравствуй</w:t>
      </w:r>
      <w:r w:rsidR="00E9287A" w:rsidRPr="006048A1">
        <w:rPr>
          <w:sz w:val="26"/>
          <w:szCs w:val="26"/>
        </w:rPr>
        <w:t>,</w:t>
      </w:r>
      <w:r w:rsidRPr="006048A1">
        <w:rPr>
          <w:sz w:val="26"/>
          <w:szCs w:val="26"/>
        </w:rPr>
        <w:t xml:space="preserve"> правая рука </w:t>
      </w:r>
      <w:r w:rsidR="00151A31" w:rsidRPr="006048A1">
        <w:rPr>
          <w:sz w:val="26"/>
          <w:szCs w:val="26"/>
        </w:rPr>
        <w:t>(вытягиваем правую руку вперед)</w:t>
      </w:r>
      <w:r w:rsidR="00E9287A" w:rsidRPr="006048A1">
        <w:rPr>
          <w:sz w:val="26"/>
          <w:szCs w:val="26"/>
        </w:rPr>
        <w:t>,</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Здравствуй</w:t>
      </w:r>
      <w:r w:rsidR="00E9287A" w:rsidRPr="006048A1">
        <w:rPr>
          <w:sz w:val="26"/>
          <w:szCs w:val="26"/>
        </w:rPr>
        <w:t>,</w:t>
      </w:r>
      <w:r w:rsidRPr="006048A1">
        <w:rPr>
          <w:sz w:val="26"/>
          <w:szCs w:val="26"/>
        </w:rPr>
        <w:t xml:space="preserve"> левая рука, (вытягиваем левую руку в</w:t>
      </w:r>
      <w:r w:rsidR="00151A31" w:rsidRPr="006048A1">
        <w:rPr>
          <w:sz w:val="26"/>
          <w:szCs w:val="26"/>
        </w:rPr>
        <w:t>перед)</w:t>
      </w:r>
      <w:r w:rsidR="00E9287A" w:rsidRPr="006048A1">
        <w:rPr>
          <w:sz w:val="26"/>
          <w:szCs w:val="26"/>
        </w:rPr>
        <w:t>,</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Здравствуй</w:t>
      </w:r>
      <w:r w:rsidR="00E9287A" w:rsidRPr="006048A1">
        <w:rPr>
          <w:sz w:val="26"/>
          <w:szCs w:val="26"/>
        </w:rPr>
        <w:t>,</w:t>
      </w:r>
      <w:r w:rsidRPr="006048A1">
        <w:rPr>
          <w:sz w:val="26"/>
          <w:szCs w:val="26"/>
        </w:rPr>
        <w:t xml:space="preserve"> друг (</w:t>
      </w:r>
      <w:r w:rsidR="00151A31" w:rsidRPr="006048A1">
        <w:rPr>
          <w:sz w:val="26"/>
          <w:szCs w:val="26"/>
        </w:rPr>
        <w:t>дать правую руку соседу справа</w:t>
      </w:r>
      <w:r w:rsidR="00E9287A" w:rsidRPr="006048A1">
        <w:rPr>
          <w:sz w:val="26"/>
          <w:szCs w:val="26"/>
        </w:rPr>
        <w:t>)</w:t>
      </w:r>
      <w:r w:rsidR="00151A31" w:rsidRPr="006048A1">
        <w:rPr>
          <w:sz w:val="26"/>
          <w:szCs w:val="26"/>
        </w:rPr>
        <w:t>,</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Здравствуй</w:t>
      </w:r>
      <w:r w:rsidR="00E9287A" w:rsidRPr="006048A1">
        <w:rPr>
          <w:sz w:val="26"/>
          <w:szCs w:val="26"/>
        </w:rPr>
        <w:t>,</w:t>
      </w:r>
      <w:r w:rsidRPr="006048A1">
        <w:rPr>
          <w:sz w:val="26"/>
          <w:szCs w:val="26"/>
        </w:rPr>
        <w:t xml:space="preserve"> друг</w:t>
      </w:r>
      <w:r w:rsidR="00151A31" w:rsidRPr="006048A1">
        <w:rPr>
          <w:sz w:val="26"/>
          <w:szCs w:val="26"/>
        </w:rPr>
        <w:t xml:space="preserve"> (дать левую руку соседу слева)</w:t>
      </w:r>
      <w:r w:rsidR="00E9287A" w:rsidRPr="006048A1">
        <w:rPr>
          <w:sz w:val="26"/>
          <w:szCs w:val="26"/>
        </w:rPr>
        <w:t>,</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Здравствуй, здравствуй</w:t>
      </w:r>
      <w:r w:rsidR="00E9287A" w:rsidRPr="006048A1">
        <w:rPr>
          <w:sz w:val="26"/>
          <w:szCs w:val="26"/>
        </w:rPr>
        <w:t>,</w:t>
      </w:r>
      <w:r w:rsidRPr="006048A1">
        <w:rPr>
          <w:sz w:val="26"/>
          <w:szCs w:val="26"/>
        </w:rPr>
        <w:t xml:space="preserve"> дружный кру</w:t>
      </w:r>
      <w:r w:rsidR="00151A31" w:rsidRPr="006048A1">
        <w:rPr>
          <w:sz w:val="26"/>
          <w:szCs w:val="26"/>
        </w:rPr>
        <w:t>г (держимся за руки все вместе)</w:t>
      </w:r>
      <w:r w:rsidR="00E9287A" w:rsidRPr="006048A1">
        <w:rPr>
          <w:sz w:val="26"/>
          <w:szCs w:val="26"/>
        </w:rPr>
        <w:t>.</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2. Мы с вами живём за полярным кругом на полуострове Таймыр. Севернее города Норильска простирается земля, которую называют тундрой. Зимой она белая, а летом красочная и пёстрая, где даже в жару не тает снег. Но в тундре живут животные, которые не боятся холода, они приспособились к жизни в условиях вечной мерзлоты. Там бродят полярные белые медведи и стада северных оленей. Сегодня мы про них узнаем. Отправимся в</w:t>
      </w:r>
      <w:r w:rsidR="00151A31" w:rsidRPr="006048A1">
        <w:rPr>
          <w:sz w:val="26"/>
          <w:szCs w:val="26"/>
        </w:rPr>
        <w:t xml:space="preserve"> путешествие по тундре. Готовы?</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3. Белый медведь.</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Ребята, отгадайте загадку:</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Живёт он там, где холода,</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И ловит рыбу из-под</w:t>
      </w:r>
      <w:r w:rsidR="00E9287A" w:rsidRPr="006048A1">
        <w:rPr>
          <w:sz w:val="26"/>
          <w:szCs w:val="26"/>
        </w:rPr>
        <w:t>о</w:t>
      </w:r>
      <w:r w:rsidRPr="006048A1">
        <w:rPr>
          <w:sz w:val="26"/>
          <w:szCs w:val="26"/>
        </w:rPr>
        <w:t xml:space="preserve"> льда,</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Он в шубе белой щеголяет,</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Умеет пл</w:t>
      </w:r>
      <w:r w:rsidR="00151A31" w:rsidRPr="006048A1">
        <w:rPr>
          <w:sz w:val="26"/>
          <w:szCs w:val="26"/>
        </w:rPr>
        <w:t>авать и ныряет. (Белый медведь)</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w:t>
      </w:r>
      <w:r w:rsidR="00725A0E" w:rsidRPr="006048A1">
        <w:rPr>
          <w:sz w:val="26"/>
          <w:szCs w:val="26"/>
        </w:rPr>
        <w:t>Давайте соберём разрезную картинку белого медведя</w:t>
      </w:r>
      <w:r w:rsidRPr="006048A1">
        <w:rPr>
          <w:sz w:val="26"/>
          <w:szCs w:val="26"/>
        </w:rPr>
        <w:t>.</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-Про белого медведя у нас рассказ приготовила Ксения. Послушаем.</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i/>
          <w:sz w:val="26"/>
          <w:szCs w:val="26"/>
          <w:u w:val="single"/>
        </w:rPr>
        <w:t>Ксения:</w:t>
      </w:r>
      <w:r w:rsidRPr="006048A1">
        <w:rPr>
          <w:sz w:val="26"/>
          <w:szCs w:val="26"/>
        </w:rPr>
        <w:t xml:space="preserve"> </w:t>
      </w:r>
      <w:r w:rsidR="00725A0E" w:rsidRPr="006048A1">
        <w:rPr>
          <w:sz w:val="26"/>
          <w:szCs w:val="26"/>
        </w:rPr>
        <w:t xml:space="preserve">Белый медведь – самый большой медведь, он является самым крупным млекопитающим отряда </w:t>
      </w:r>
      <w:proofErr w:type="gramStart"/>
      <w:r w:rsidR="00725A0E" w:rsidRPr="006048A1">
        <w:rPr>
          <w:sz w:val="26"/>
          <w:szCs w:val="26"/>
        </w:rPr>
        <w:t>хищных</w:t>
      </w:r>
      <w:proofErr w:type="gramEnd"/>
      <w:r w:rsidR="00725A0E" w:rsidRPr="006048A1">
        <w:rPr>
          <w:sz w:val="26"/>
          <w:szCs w:val="26"/>
        </w:rPr>
        <w:t xml:space="preserve"> в мире. Длина тела взрослого медведя может быть до 3 метров, а вес может достигать тонны. Белый медведь занесен в Красную книгу России. Белые медведи могут достаточно быстро бегать, да еще и отлично плавать. Медведь переносит сильные холода. У белого медведя есть подкожный слой жира, поэтому он легко может плавать в ледяной воде. Основна</w:t>
      </w:r>
      <w:r w:rsidRPr="006048A1">
        <w:rPr>
          <w:sz w:val="26"/>
          <w:szCs w:val="26"/>
        </w:rPr>
        <w:t>я пища белого медведя – тюлени.</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w:t>
      </w:r>
      <w:r w:rsidR="00725A0E" w:rsidRPr="006048A1">
        <w:rPr>
          <w:sz w:val="26"/>
          <w:szCs w:val="26"/>
        </w:rPr>
        <w:t>А как назвать ласково бело</w:t>
      </w:r>
      <w:r w:rsidR="00151A31" w:rsidRPr="006048A1">
        <w:rPr>
          <w:sz w:val="26"/>
          <w:szCs w:val="26"/>
        </w:rPr>
        <w:t>го медведя? - белый медвежонок.</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4. Северный олень.</w:t>
      </w:r>
    </w:p>
    <w:p w:rsidR="00725A0E"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Отгадайте следующую загадку:</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Словно цар</w:t>
      </w:r>
      <w:r w:rsidR="00151A31" w:rsidRPr="006048A1">
        <w:rPr>
          <w:sz w:val="26"/>
          <w:szCs w:val="26"/>
        </w:rPr>
        <w:t>скую корону носит он свои рога,</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Ест лишайник,</w:t>
      </w:r>
      <w:r w:rsidR="00151A31" w:rsidRPr="006048A1">
        <w:rPr>
          <w:sz w:val="26"/>
          <w:szCs w:val="26"/>
        </w:rPr>
        <w:t xml:space="preserve"> ягель, мох зелёный,</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Любит</w:t>
      </w:r>
      <w:r w:rsidR="00151A31" w:rsidRPr="006048A1">
        <w:rPr>
          <w:sz w:val="26"/>
          <w:szCs w:val="26"/>
        </w:rPr>
        <w:t xml:space="preserve"> снежные луга. (Северный олень)</w:t>
      </w:r>
    </w:p>
    <w:p w:rsidR="00151A31" w:rsidRPr="006048A1" w:rsidRDefault="00151A31" w:rsidP="005B205C">
      <w:pPr>
        <w:pStyle w:val="ab"/>
        <w:shd w:val="clear" w:color="auto" w:fill="FFFFFF"/>
        <w:spacing w:before="0" w:beforeAutospacing="0" w:after="0" w:afterAutospacing="0"/>
        <w:jc w:val="both"/>
        <w:rPr>
          <w:sz w:val="26"/>
          <w:szCs w:val="26"/>
        </w:rPr>
      </w:pPr>
      <w:r w:rsidRPr="006048A1">
        <w:rPr>
          <w:sz w:val="26"/>
          <w:szCs w:val="26"/>
        </w:rPr>
        <w:t>-</w:t>
      </w:r>
      <w:r w:rsidR="00725A0E" w:rsidRPr="006048A1">
        <w:rPr>
          <w:sz w:val="26"/>
          <w:szCs w:val="26"/>
        </w:rPr>
        <w:t>Соберите кар</w:t>
      </w:r>
      <w:r w:rsidRPr="006048A1">
        <w:rPr>
          <w:sz w:val="26"/>
          <w:szCs w:val="26"/>
        </w:rPr>
        <w:t>тинку оленя.</w:t>
      </w:r>
    </w:p>
    <w:p w:rsidR="00F60BB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-Про северного оленя у нас рассказ приготовила Лиза. Послушаем.</w:t>
      </w:r>
    </w:p>
    <w:p w:rsidR="00F60BBE" w:rsidRPr="006048A1" w:rsidRDefault="00151A31" w:rsidP="005B205C">
      <w:pPr>
        <w:pStyle w:val="ab"/>
        <w:shd w:val="clear" w:color="auto" w:fill="FFFFFF"/>
        <w:spacing w:before="0" w:beforeAutospacing="0" w:after="0" w:afterAutospacing="0"/>
        <w:jc w:val="both"/>
        <w:rPr>
          <w:sz w:val="26"/>
          <w:szCs w:val="26"/>
        </w:rPr>
      </w:pPr>
      <w:r w:rsidRPr="006048A1">
        <w:rPr>
          <w:i/>
          <w:sz w:val="26"/>
          <w:szCs w:val="26"/>
          <w:u w:val="single"/>
        </w:rPr>
        <w:t>Елизавета</w:t>
      </w:r>
      <w:r w:rsidRPr="006048A1">
        <w:rPr>
          <w:sz w:val="26"/>
          <w:szCs w:val="26"/>
        </w:rPr>
        <w:t>:</w:t>
      </w:r>
      <w:r w:rsidR="00F60BBE" w:rsidRPr="006048A1">
        <w:rPr>
          <w:sz w:val="26"/>
          <w:szCs w:val="26"/>
        </w:rPr>
        <w:t xml:space="preserve"> </w:t>
      </w:r>
      <w:r w:rsidR="00725A0E" w:rsidRPr="006048A1">
        <w:rPr>
          <w:sz w:val="26"/>
          <w:szCs w:val="26"/>
        </w:rPr>
        <w:t xml:space="preserve">Северный олень – житель Крайнего Севера. У него замечательная шерсть – густая, мягкая. Особенно тёплая она становится в зимние месяцы, когда наступают морозы и бушуют метели. Копыта северного оленя особенные. Они широкие, да ещё могут раздвигаться, как растопыренные пальцы. И олень ходит, не проваливаясь, по снегу. Но края копыт ещё и крепкие, острые. Это очень важно! Копытами, как лопатами, северный олень раскапывает, разгребает снег, чтобы добраться до вкусного мха (ягеля). Главное украшение северных оленей - их большие ветвистые рога. Каждый год олени </w:t>
      </w:r>
      <w:proofErr w:type="gramStart"/>
      <w:r w:rsidR="00725A0E" w:rsidRPr="006048A1">
        <w:rPr>
          <w:sz w:val="26"/>
          <w:szCs w:val="26"/>
        </w:rPr>
        <w:t>меняют</w:t>
      </w:r>
      <w:proofErr w:type="gramEnd"/>
      <w:r w:rsidR="00725A0E" w:rsidRPr="006048A1">
        <w:rPr>
          <w:sz w:val="26"/>
          <w:szCs w:val="26"/>
        </w:rPr>
        <w:t xml:space="preserve"> сбрасывают старые рога на новые. Олени дают вкусное молоко. Самка оленя зовётся важенкой.</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w:t>
      </w:r>
      <w:r w:rsidR="00725A0E" w:rsidRPr="006048A1">
        <w:rPr>
          <w:sz w:val="26"/>
          <w:szCs w:val="26"/>
        </w:rPr>
        <w:t xml:space="preserve"> А как назвать детён</w:t>
      </w:r>
      <w:r w:rsidRPr="006048A1">
        <w:rPr>
          <w:sz w:val="26"/>
          <w:szCs w:val="26"/>
        </w:rPr>
        <w:t>ыша оленя? - оленёнок.</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5. Песец.</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Послушайте следующ</w:t>
      </w:r>
      <w:r w:rsidR="00F60BBE" w:rsidRPr="006048A1">
        <w:rPr>
          <w:sz w:val="26"/>
          <w:szCs w:val="26"/>
        </w:rPr>
        <w:t>ую загадку и угадайте о ком она</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Хвост, поджав, во льдах ночую,</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Выношу мороз любой.</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Я по северу кочую</w:t>
      </w:r>
    </w:p>
    <w:p w:rsidR="00F60BB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 xml:space="preserve">В тёплой шубе голубой. (Песец) </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-Соберём картинку песца.</w:t>
      </w:r>
    </w:p>
    <w:p w:rsidR="00F60BB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-Про песца у нас рассказ приготовила Артем. Послушаем.</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i/>
          <w:sz w:val="26"/>
          <w:szCs w:val="26"/>
          <w:u w:val="single"/>
        </w:rPr>
        <w:t>Артем:</w:t>
      </w:r>
      <w:r w:rsidRPr="006048A1">
        <w:rPr>
          <w:sz w:val="26"/>
          <w:szCs w:val="26"/>
        </w:rPr>
        <w:t xml:space="preserve"> </w:t>
      </w:r>
      <w:r w:rsidR="00725A0E" w:rsidRPr="006048A1">
        <w:rPr>
          <w:sz w:val="26"/>
          <w:szCs w:val="26"/>
        </w:rPr>
        <w:t xml:space="preserve">Песец похож на лисицу. У него такая же пышная меховая шубка, пушистый хвост. Только цвет песцовой шубки не рыжий, а желтовато - серый. А зимой снежно - </w:t>
      </w:r>
      <w:proofErr w:type="gramStart"/>
      <w:r w:rsidR="00725A0E" w:rsidRPr="006048A1">
        <w:rPr>
          <w:sz w:val="26"/>
          <w:szCs w:val="26"/>
        </w:rPr>
        <w:t>белый</w:t>
      </w:r>
      <w:proofErr w:type="gramEnd"/>
      <w:r w:rsidR="00725A0E" w:rsidRPr="006048A1">
        <w:rPr>
          <w:sz w:val="26"/>
          <w:szCs w:val="26"/>
        </w:rPr>
        <w:t xml:space="preserve">, иногда даже голубой. И мордочка у песца, по сравнению с </w:t>
      </w:r>
      <w:proofErr w:type="gramStart"/>
      <w:r w:rsidR="00725A0E" w:rsidRPr="006048A1">
        <w:rPr>
          <w:sz w:val="26"/>
          <w:szCs w:val="26"/>
        </w:rPr>
        <w:t>лисьей</w:t>
      </w:r>
      <w:proofErr w:type="gramEnd"/>
      <w:r w:rsidR="00725A0E" w:rsidRPr="006048A1">
        <w:rPr>
          <w:sz w:val="26"/>
          <w:szCs w:val="26"/>
        </w:rPr>
        <w:t>, более короткая, а ушки маленькие, закруглённые. Песец живёт на Севере, в тундре. Шубка делает его незаметным на фоне снега. Это хищный зверёк. Во время пурги песец прячется в снегу. А если ударят ещё и сильные морозы, песец зарывается глубоко в сугроб и пережидает ненастье. Песец ловит мелких животных, птиц, рыбу, лакомится ягодами и некоторыми растениями. Но главная еда для него – это лемминги (показываю картинку лемминга, северные мыши</w:t>
      </w:r>
      <w:r w:rsidRPr="006048A1">
        <w:rPr>
          <w:sz w:val="26"/>
          <w:szCs w:val="26"/>
        </w:rPr>
        <w:t>)</w:t>
      </w:r>
      <w:r w:rsidR="00E9287A" w:rsidRPr="006048A1">
        <w:rPr>
          <w:sz w:val="26"/>
          <w:szCs w:val="26"/>
        </w:rPr>
        <w:t>.</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 xml:space="preserve">6. </w:t>
      </w:r>
      <w:proofErr w:type="spellStart"/>
      <w:r w:rsidRPr="006048A1">
        <w:rPr>
          <w:sz w:val="26"/>
          <w:szCs w:val="26"/>
        </w:rPr>
        <w:t>Физминутка</w:t>
      </w:r>
      <w:proofErr w:type="spellEnd"/>
      <w:r w:rsidRPr="006048A1">
        <w:rPr>
          <w:sz w:val="26"/>
          <w:szCs w:val="26"/>
        </w:rPr>
        <w:t xml:space="preserve"> «Животные Севера»</w:t>
      </w:r>
    </w:p>
    <w:p w:rsidR="00F60BB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 xml:space="preserve">(По показу на </w:t>
      </w:r>
      <w:proofErr w:type="spellStart"/>
      <w:r w:rsidRPr="006048A1">
        <w:rPr>
          <w:sz w:val="26"/>
          <w:szCs w:val="26"/>
        </w:rPr>
        <w:t>тв</w:t>
      </w:r>
      <w:proofErr w:type="spellEnd"/>
      <w:r w:rsidRPr="006048A1">
        <w:rPr>
          <w:sz w:val="26"/>
          <w:szCs w:val="26"/>
        </w:rPr>
        <w:t>)</w:t>
      </w:r>
    </w:p>
    <w:p w:rsidR="00725A0E" w:rsidRPr="006048A1" w:rsidRDefault="00F60BBE" w:rsidP="005B205C">
      <w:pPr>
        <w:pStyle w:val="ab"/>
        <w:shd w:val="clear" w:color="auto" w:fill="FFFFFF"/>
        <w:spacing w:before="0" w:beforeAutospacing="0" w:after="0" w:afterAutospacing="0"/>
        <w:jc w:val="both"/>
        <w:rPr>
          <w:sz w:val="26"/>
          <w:szCs w:val="26"/>
        </w:rPr>
      </w:pPr>
      <w:r w:rsidRPr="006048A1">
        <w:rPr>
          <w:sz w:val="26"/>
          <w:szCs w:val="26"/>
        </w:rPr>
        <w:t>7. Овцебык</w:t>
      </w:r>
    </w:p>
    <w:p w:rsidR="00E9287A" w:rsidRPr="006048A1" w:rsidRDefault="00F60BBE" w:rsidP="005B205C">
      <w:pPr>
        <w:pStyle w:val="ab"/>
        <w:shd w:val="clear" w:color="auto" w:fill="FFFFFF"/>
        <w:spacing w:before="0" w:beforeAutospacing="0" w:after="0" w:afterAutospacing="0"/>
        <w:jc w:val="both"/>
        <w:rPr>
          <w:sz w:val="26"/>
          <w:szCs w:val="26"/>
        </w:rPr>
      </w:pPr>
      <w:proofErr w:type="spellStart"/>
      <w:r w:rsidRPr="006048A1">
        <w:rPr>
          <w:i/>
          <w:sz w:val="26"/>
          <w:szCs w:val="26"/>
          <w:u w:val="single"/>
        </w:rPr>
        <w:t>Алиаскар</w:t>
      </w:r>
      <w:proofErr w:type="spellEnd"/>
      <w:r w:rsidRPr="006048A1">
        <w:rPr>
          <w:sz w:val="26"/>
          <w:szCs w:val="26"/>
        </w:rPr>
        <w:t xml:space="preserve">: </w:t>
      </w:r>
      <w:r w:rsidR="00725A0E" w:rsidRPr="006048A1">
        <w:rPr>
          <w:sz w:val="26"/>
          <w:szCs w:val="26"/>
        </w:rPr>
        <w:t>Овцебыки большие, могучие животные. У них длинная густая шерсть. Поэтому им не страшны морозы. У овцебыков могучие рога. Рога помогают им защищаться от хищников. Волки иногда пытаются нападать на овцебыков. Но овцебыки всегда начеку: быстро становятся в круг, головой наружу, и выставляют навстречу волкам рога. А внутри круга — малыши. Они знают: взрослые защитят их. Собер</w:t>
      </w:r>
      <w:r w:rsidRPr="006048A1">
        <w:rPr>
          <w:sz w:val="26"/>
          <w:szCs w:val="26"/>
        </w:rPr>
        <w:t>ём разрезную картинку овцебыка.</w:t>
      </w:r>
    </w:p>
    <w:p w:rsidR="00725A0E" w:rsidRPr="006048A1" w:rsidRDefault="00E9287A" w:rsidP="005B205C">
      <w:pPr>
        <w:pStyle w:val="ab"/>
        <w:shd w:val="clear" w:color="auto" w:fill="FFFFFF"/>
        <w:spacing w:before="0" w:beforeAutospacing="0" w:after="0" w:afterAutospacing="0"/>
        <w:jc w:val="both"/>
        <w:rPr>
          <w:sz w:val="26"/>
          <w:szCs w:val="26"/>
        </w:rPr>
      </w:pPr>
      <w:r w:rsidRPr="006048A1">
        <w:rPr>
          <w:sz w:val="26"/>
          <w:szCs w:val="26"/>
        </w:rPr>
        <w:t>8. Лемминг</w:t>
      </w:r>
    </w:p>
    <w:p w:rsidR="00725A0E" w:rsidRPr="006048A1" w:rsidRDefault="00E9287A" w:rsidP="005B205C">
      <w:pPr>
        <w:pStyle w:val="ab"/>
        <w:shd w:val="clear" w:color="auto" w:fill="FFFFFF"/>
        <w:spacing w:before="0" w:beforeAutospacing="0" w:after="0" w:afterAutospacing="0"/>
        <w:jc w:val="both"/>
        <w:rPr>
          <w:sz w:val="26"/>
          <w:szCs w:val="26"/>
        </w:rPr>
      </w:pPr>
      <w:r w:rsidRPr="006048A1">
        <w:rPr>
          <w:i/>
          <w:sz w:val="26"/>
          <w:szCs w:val="26"/>
          <w:u w:val="single"/>
        </w:rPr>
        <w:t>Алина:</w:t>
      </w:r>
      <w:r w:rsidRPr="006048A1">
        <w:rPr>
          <w:sz w:val="26"/>
          <w:szCs w:val="26"/>
        </w:rPr>
        <w:t xml:space="preserve"> </w:t>
      </w:r>
      <w:r w:rsidR="00725A0E" w:rsidRPr="006048A1">
        <w:rPr>
          <w:sz w:val="26"/>
          <w:szCs w:val="26"/>
        </w:rPr>
        <w:t>Это маленький, пуш</w:t>
      </w:r>
      <w:r w:rsidRPr="006048A1">
        <w:rPr>
          <w:sz w:val="26"/>
          <w:szCs w:val="26"/>
        </w:rPr>
        <w:t xml:space="preserve">истый, похожий на шарик зверёк. </w:t>
      </w:r>
      <w:r w:rsidR="00725A0E" w:rsidRPr="006048A1">
        <w:rPr>
          <w:sz w:val="26"/>
          <w:szCs w:val="26"/>
        </w:rPr>
        <w:t>Зима – трудное время для многих животных. А вот леммингу зимой хорошо. Тёплая шуба от мороза спасает. А под снегом грибов, ягод, стеблей разных растений много — ешь, сколько хочешь! В снегу же устраивают лемминги и свои гнёзда. Давайте соберём картинку лем</w:t>
      </w:r>
      <w:r w:rsidRPr="006048A1">
        <w:rPr>
          <w:sz w:val="26"/>
          <w:szCs w:val="26"/>
        </w:rPr>
        <w:t>минга.</w:t>
      </w:r>
    </w:p>
    <w:p w:rsidR="00725A0E" w:rsidRPr="006048A1" w:rsidRDefault="00E9287A" w:rsidP="005B205C">
      <w:pPr>
        <w:pStyle w:val="ab"/>
        <w:shd w:val="clear" w:color="auto" w:fill="FFFFFF"/>
        <w:spacing w:before="0" w:beforeAutospacing="0" w:after="0" w:afterAutospacing="0"/>
        <w:jc w:val="both"/>
        <w:rPr>
          <w:sz w:val="26"/>
          <w:szCs w:val="26"/>
        </w:rPr>
      </w:pPr>
      <w:r w:rsidRPr="006048A1">
        <w:rPr>
          <w:sz w:val="26"/>
          <w:szCs w:val="26"/>
        </w:rPr>
        <w:t>9. Игра «Четвёртый лишний»</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Северный о</w:t>
      </w:r>
      <w:r w:rsidR="00E9287A" w:rsidRPr="006048A1">
        <w:rPr>
          <w:sz w:val="26"/>
          <w:szCs w:val="26"/>
        </w:rPr>
        <w:t>лень – коза – овцебык – лемминг</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Белый медвед</w:t>
      </w:r>
      <w:r w:rsidR="00E9287A" w:rsidRPr="006048A1">
        <w:rPr>
          <w:sz w:val="26"/>
          <w:szCs w:val="26"/>
        </w:rPr>
        <w:t>ь – песец – зебра – росомаха</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Горностай – росома</w:t>
      </w:r>
      <w:r w:rsidR="00E9287A" w:rsidRPr="006048A1">
        <w:rPr>
          <w:sz w:val="26"/>
          <w:szCs w:val="26"/>
        </w:rPr>
        <w:t>ха – полярный волк – белая сова</w:t>
      </w:r>
    </w:p>
    <w:p w:rsidR="00725A0E" w:rsidRPr="006048A1" w:rsidRDefault="00E9287A" w:rsidP="005B205C">
      <w:pPr>
        <w:pStyle w:val="ab"/>
        <w:shd w:val="clear" w:color="auto" w:fill="FFFFFF"/>
        <w:spacing w:before="0" w:beforeAutospacing="0" w:after="0" w:afterAutospacing="0"/>
        <w:jc w:val="both"/>
        <w:rPr>
          <w:sz w:val="26"/>
          <w:szCs w:val="26"/>
        </w:rPr>
      </w:pPr>
      <w:r w:rsidRPr="006048A1">
        <w:rPr>
          <w:sz w:val="26"/>
          <w:szCs w:val="26"/>
        </w:rPr>
        <w:t>10</w:t>
      </w:r>
      <w:r w:rsidR="00725A0E" w:rsidRPr="006048A1">
        <w:rPr>
          <w:sz w:val="26"/>
          <w:szCs w:val="26"/>
        </w:rPr>
        <w:t>. Просмот</w:t>
      </w:r>
      <w:r w:rsidRPr="006048A1">
        <w:rPr>
          <w:sz w:val="26"/>
          <w:szCs w:val="26"/>
        </w:rPr>
        <w:t>р видеоролика «Животные Севера»</w:t>
      </w:r>
    </w:p>
    <w:p w:rsidR="00725A0E" w:rsidRPr="006048A1" w:rsidRDefault="00E9287A" w:rsidP="005B205C">
      <w:pPr>
        <w:pStyle w:val="ab"/>
        <w:shd w:val="clear" w:color="auto" w:fill="FFFFFF"/>
        <w:spacing w:before="0" w:beforeAutospacing="0" w:after="0" w:afterAutospacing="0"/>
        <w:jc w:val="both"/>
        <w:rPr>
          <w:sz w:val="26"/>
          <w:szCs w:val="26"/>
        </w:rPr>
      </w:pPr>
      <w:r w:rsidRPr="006048A1">
        <w:rPr>
          <w:sz w:val="26"/>
          <w:szCs w:val="26"/>
        </w:rPr>
        <w:t>11</w:t>
      </w:r>
      <w:r w:rsidR="00725A0E" w:rsidRPr="006048A1">
        <w:rPr>
          <w:sz w:val="26"/>
          <w:szCs w:val="26"/>
        </w:rPr>
        <w:t>. Д/и «Найди животное, которое назову» -</w:t>
      </w:r>
      <w:r w:rsidRPr="006048A1">
        <w:rPr>
          <w:sz w:val="26"/>
          <w:szCs w:val="26"/>
        </w:rPr>
        <w:t xml:space="preserve"> закрепление полученных знаний.</w:t>
      </w:r>
    </w:p>
    <w:p w:rsidR="00725A0E" w:rsidRPr="006048A1" w:rsidRDefault="00725A0E" w:rsidP="005B205C">
      <w:pPr>
        <w:pStyle w:val="ab"/>
        <w:shd w:val="clear" w:color="auto" w:fill="FFFFFF"/>
        <w:spacing w:before="0" w:beforeAutospacing="0" w:after="0" w:afterAutospacing="0"/>
        <w:jc w:val="both"/>
        <w:rPr>
          <w:sz w:val="26"/>
          <w:szCs w:val="26"/>
        </w:rPr>
      </w:pPr>
      <w:r w:rsidRPr="006048A1">
        <w:rPr>
          <w:sz w:val="26"/>
          <w:szCs w:val="26"/>
        </w:rPr>
        <w:t>Итог занятия. Ребята, о ком мы сегодня разговаривали. Что нового вы сегодня узнали? (ответы детей) А что вам понравилось больше всего?</w:t>
      </w:r>
    </w:p>
    <w:p w:rsidR="009B31A1" w:rsidRDefault="009B31A1" w:rsidP="005B205C">
      <w:pPr>
        <w:pStyle w:val="1"/>
        <w:spacing w:before="0" w:line="240" w:lineRule="auto"/>
        <w:rPr>
          <w:rFonts w:ascii="Times New Roman" w:hAnsi="Times New Roman" w:cs="Times New Roman"/>
          <w:i/>
          <w:color w:val="auto"/>
          <w:sz w:val="26"/>
          <w:szCs w:val="26"/>
        </w:rPr>
      </w:pPr>
    </w:p>
    <w:p w:rsidR="00A8027E" w:rsidRPr="006048A1" w:rsidRDefault="00BC284E" w:rsidP="005B205C">
      <w:pPr>
        <w:pStyle w:val="1"/>
        <w:spacing w:before="0" w:line="240" w:lineRule="auto"/>
        <w:rPr>
          <w:rFonts w:ascii="Times New Roman" w:hAnsi="Times New Roman" w:cs="Times New Roman"/>
          <w:i/>
          <w:color w:val="auto"/>
          <w:sz w:val="26"/>
          <w:szCs w:val="26"/>
        </w:rPr>
      </w:pPr>
      <w:bookmarkStart w:id="8" w:name="_Toc199499687"/>
      <w:r w:rsidRPr="006048A1">
        <w:rPr>
          <w:rFonts w:ascii="Times New Roman" w:hAnsi="Times New Roman" w:cs="Times New Roman"/>
          <w:i/>
          <w:color w:val="auto"/>
          <w:sz w:val="26"/>
          <w:szCs w:val="26"/>
        </w:rPr>
        <w:t xml:space="preserve">Конспект занятия кружка «Путешествие в растительный мир Таймыра» для </w:t>
      </w:r>
      <w:proofErr w:type="gramStart"/>
      <w:r w:rsidRPr="006048A1">
        <w:rPr>
          <w:rFonts w:ascii="Times New Roman" w:hAnsi="Times New Roman" w:cs="Times New Roman"/>
          <w:i/>
          <w:color w:val="auto"/>
          <w:sz w:val="26"/>
          <w:szCs w:val="26"/>
        </w:rPr>
        <w:t>подготовительной</w:t>
      </w:r>
      <w:proofErr w:type="gramEnd"/>
      <w:r w:rsidRPr="006048A1">
        <w:rPr>
          <w:rFonts w:ascii="Times New Roman" w:hAnsi="Times New Roman" w:cs="Times New Roman"/>
          <w:i/>
          <w:color w:val="auto"/>
          <w:sz w:val="26"/>
          <w:szCs w:val="26"/>
        </w:rPr>
        <w:t xml:space="preserve"> группы с ТНР  «Морошка».</w:t>
      </w:r>
      <w:bookmarkEnd w:id="8"/>
    </w:p>
    <w:p w:rsidR="00A8027E" w:rsidRPr="006048A1" w:rsidRDefault="00A8027E" w:rsidP="005B205C">
      <w:pPr>
        <w:pStyle w:val="ab"/>
        <w:spacing w:before="0" w:beforeAutospacing="0" w:after="0" w:afterAutospacing="0"/>
        <w:rPr>
          <w:sz w:val="26"/>
          <w:szCs w:val="26"/>
        </w:rPr>
      </w:pPr>
      <w:r w:rsidRPr="006048A1">
        <w:rPr>
          <w:sz w:val="26"/>
          <w:szCs w:val="26"/>
          <w:u w:val="single"/>
        </w:rPr>
        <w:t>Цель:</w:t>
      </w:r>
      <w:r w:rsidRPr="006048A1">
        <w:rPr>
          <w:sz w:val="26"/>
          <w:szCs w:val="26"/>
        </w:rPr>
        <w:t xml:space="preserve"> уточнение и систематизация знания детей о рас</w:t>
      </w:r>
      <w:r w:rsidR="00192DAB" w:rsidRPr="006048A1">
        <w:rPr>
          <w:sz w:val="26"/>
          <w:szCs w:val="26"/>
        </w:rPr>
        <w:t>тительном мире Таймыра.</w:t>
      </w:r>
    </w:p>
    <w:p w:rsidR="00A8027E" w:rsidRPr="006048A1" w:rsidRDefault="00A8027E" w:rsidP="005B205C">
      <w:pPr>
        <w:pStyle w:val="ab"/>
        <w:shd w:val="clear" w:color="auto" w:fill="FFFFFF"/>
        <w:spacing w:before="0" w:beforeAutospacing="0" w:after="0" w:afterAutospacing="0"/>
        <w:rPr>
          <w:sz w:val="26"/>
          <w:szCs w:val="26"/>
          <w:u w:val="single"/>
        </w:rPr>
      </w:pPr>
      <w:r w:rsidRPr="006048A1">
        <w:rPr>
          <w:sz w:val="26"/>
          <w:szCs w:val="26"/>
          <w:u w:val="single"/>
        </w:rPr>
        <w:t>Задачи:</w:t>
      </w:r>
    </w:p>
    <w:p w:rsidR="00A8027E" w:rsidRPr="006048A1" w:rsidRDefault="00A8027E" w:rsidP="005B205C">
      <w:pPr>
        <w:pStyle w:val="ab"/>
        <w:shd w:val="clear" w:color="auto" w:fill="FFFFFF"/>
        <w:spacing w:before="0" w:beforeAutospacing="0" w:after="0" w:afterAutospacing="0"/>
        <w:jc w:val="both"/>
        <w:rPr>
          <w:sz w:val="26"/>
          <w:szCs w:val="26"/>
          <w:u w:val="single"/>
        </w:rPr>
      </w:pPr>
      <w:r w:rsidRPr="006048A1">
        <w:rPr>
          <w:sz w:val="26"/>
          <w:szCs w:val="26"/>
          <w:u w:val="single"/>
        </w:rPr>
        <w:t>Коррекционно-образовательные:</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расширение представлений детей о родном крае и его особенностях; о растительном мире Таймыра.</w:t>
      </w:r>
    </w:p>
    <w:p w:rsidR="00A8027E" w:rsidRPr="006048A1" w:rsidRDefault="00A8027E" w:rsidP="005B205C">
      <w:pPr>
        <w:pStyle w:val="ab"/>
        <w:shd w:val="clear" w:color="auto" w:fill="FFFFFF"/>
        <w:spacing w:before="0" w:beforeAutospacing="0" w:after="0" w:afterAutospacing="0"/>
        <w:jc w:val="both"/>
        <w:rPr>
          <w:sz w:val="26"/>
          <w:szCs w:val="26"/>
          <w:u w:val="single"/>
        </w:rPr>
      </w:pPr>
      <w:r w:rsidRPr="006048A1">
        <w:rPr>
          <w:sz w:val="26"/>
          <w:szCs w:val="26"/>
          <w:u w:val="single"/>
        </w:rPr>
        <w:t>Коррекционно-развивающие:</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развивать связную монологическую и диалогическую речь;</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развивать мышление, память, внимание.</w:t>
      </w:r>
    </w:p>
    <w:p w:rsidR="00A8027E" w:rsidRPr="006048A1" w:rsidRDefault="00A8027E" w:rsidP="005B205C">
      <w:pPr>
        <w:pStyle w:val="ab"/>
        <w:shd w:val="clear" w:color="auto" w:fill="FFFFFF"/>
        <w:spacing w:before="0" w:beforeAutospacing="0" w:after="0" w:afterAutospacing="0"/>
        <w:jc w:val="both"/>
        <w:rPr>
          <w:sz w:val="26"/>
          <w:szCs w:val="26"/>
          <w:u w:val="single"/>
        </w:rPr>
      </w:pPr>
      <w:r w:rsidRPr="006048A1">
        <w:rPr>
          <w:sz w:val="26"/>
          <w:szCs w:val="26"/>
          <w:u w:val="single"/>
        </w:rPr>
        <w:t>Коррекционно-воспитательные:</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прививать любовь к родному краю;</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воспитывать бережное отношение к природе родного края и ее обитателей.</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u w:val="single"/>
        </w:rPr>
        <w:t>Материал:</w:t>
      </w:r>
      <w:r w:rsidRPr="006048A1">
        <w:rPr>
          <w:sz w:val="26"/>
          <w:szCs w:val="26"/>
        </w:rPr>
        <w:t xml:space="preserve"> бубен, глобус, иллюстрации растений Таймыра, флаг Таймыра, кукла Аглая.</w:t>
      </w:r>
    </w:p>
    <w:p w:rsidR="00A8027E" w:rsidRPr="006048A1" w:rsidRDefault="00A8027E" w:rsidP="005B205C">
      <w:pPr>
        <w:pStyle w:val="ab"/>
        <w:shd w:val="clear" w:color="auto" w:fill="FFFFFF"/>
        <w:spacing w:before="0" w:beforeAutospacing="0" w:after="0" w:afterAutospacing="0"/>
        <w:jc w:val="both"/>
        <w:rPr>
          <w:sz w:val="26"/>
          <w:szCs w:val="26"/>
          <w:u w:val="single"/>
        </w:rPr>
      </w:pPr>
      <w:r w:rsidRPr="006048A1">
        <w:rPr>
          <w:sz w:val="26"/>
          <w:szCs w:val="26"/>
          <w:u w:val="single"/>
        </w:rPr>
        <w:t>Ход занятия.</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1. Организационный сбор: (под звуки бубна дети собираются в круг)</w:t>
      </w:r>
    </w:p>
    <w:p w:rsidR="00A8027E" w:rsidRPr="006048A1" w:rsidRDefault="00A8027E" w:rsidP="005B205C">
      <w:pPr>
        <w:pStyle w:val="ab"/>
        <w:shd w:val="clear" w:color="auto" w:fill="FFFFFF"/>
        <w:spacing w:before="0" w:beforeAutospacing="0" w:after="0" w:afterAutospacing="0"/>
        <w:jc w:val="both"/>
        <w:rPr>
          <w:i/>
          <w:sz w:val="26"/>
          <w:szCs w:val="26"/>
        </w:rPr>
      </w:pPr>
      <w:r w:rsidRPr="006048A1">
        <w:rPr>
          <w:sz w:val="26"/>
          <w:szCs w:val="26"/>
        </w:rPr>
        <w:t xml:space="preserve">  </w:t>
      </w:r>
      <w:r w:rsidRPr="006048A1">
        <w:rPr>
          <w:i/>
          <w:sz w:val="26"/>
          <w:szCs w:val="26"/>
        </w:rPr>
        <w:t>Игра “Эхо”.</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Настроить детей друг на друга, дать каждому ребенку почувствовать себя в центре внимания.</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Правила: Воспитатель называет свое имя, например, Надя, а дети как эхо его прохлопывают и проговаривают</w:t>
      </w:r>
      <w:proofErr w:type="gramStart"/>
      <w:r w:rsidRPr="006048A1">
        <w:rPr>
          <w:sz w:val="26"/>
          <w:szCs w:val="26"/>
        </w:rPr>
        <w:t xml:space="preserve"> Н</w:t>
      </w:r>
      <w:proofErr w:type="gramEnd"/>
      <w:r w:rsidRPr="006048A1">
        <w:rPr>
          <w:sz w:val="26"/>
          <w:szCs w:val="26"/>
        </w:rPr>
        <w:t xml:space="preserve">а – </w:t>
      </w:r>
      <w:proofErr w:type="spellStart"/>
      <w:r w:rsidRPr="006048A1">
        <w:rPr>
          <w:sz w:val="26"/>
          <w:szCs w:val="26"/>
        </w:rPr>
        <w:t>дя</w:t>
      </w:r>
      <w:proofErr w:type="spellEnd"/>
      <w:r w:rsidRPr="006048A1">
        <w:rPr>
          <w:sz w:val="26"/>
          <w:szCs w:val="26"/>
        </w:rPr>
        <w:t xml:space="preserve"> и т. д. по очереди все дети по кругу называют свое имя и прохлопывают.</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2. Основная часть:</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В</w:t>
      </w:r>
      <w:r w:rsidR="00A8027E" w:rsidRPr="006048A1">
        <w:rPr>
          <w:sz w:val="26"/>
          <w:szCs w:val="26"/>
        </w:rPr>
        <w:t>стречает кукла Аглая.</w:t>
      </w:r>
    </w:p>
    <w:p w:rsidR="00A8027E" w:rsidRPr="006048A1" w:rsidRDefault="002D4A6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Найдем на глобусе север?</w:t>
      </w:r>
    </w:p>
    <w:p w:rsidR="00A8027E" w:rsidRPr="006048A1" w:rsidRDefault="002D4A6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Где находится полуостров Таймыр? (На севере Красноярского края).</w:t>
      </w:r>
    </w:p>
    <w:p w:rsidR="00A8027E" w:rsidRPr="006048A1" w:rsidRDefault="002D4A6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 xml:space="preserve">Мы с вами, ребята, живем на севере Красноярского края. И город Норильск расположен на полуострове Таймыр, недалеко от Северного полюса. </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(Отметить на глобусе флагом Таймыр)</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xml:space="preserve">Таймыр поражает своей суровой природой. Это край лютых морозов, сильных студеных ветров. Полярная ночь длится более двух месяцев. Зима 8-9 месяцев. Лето короткое и холодное. Кажется, что ничего живого не существует в этом ледяном царстве. Но это совсем не так. Таймыр восхищает богатством своей живой природы и разнообразием животного мира. Об этом мы с вами сегодня узнаем.  А для этого мы отправимся в  музей.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Кто был в музее? Давайте вспомним, во-первых, как надо вести себя в музее?</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А кто</w:t>
      </w:r>
      <w:r w:rsidR="002D4A6B" w:rsidRPr="006048A1">
        <w:rPr>
          <w:sz w:val="26"/>
          <w:szCs w:val="26"/>
        </w:rPr>
        <w:t xml:space="preserve"> вел экскурсию? (</w:t>
      </w:r>
      <w:r w:rsidRPr="006048A1">
        <w:rPr>
          <w:sz w:val="26"/>
          <w:szCs w:val="26"/>
        </w:rPr>
        <w:t xml:space="preserve">экскурсовод)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Ребята, я вам предлагаю поиграть в игру-викторину «Умные ребята».</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 Для этого предлагаю поделиться на команды. </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Дети рассаживаются за столы по командам, выбирают капитанов команд и придумывают назва</w:t>
      </w:r>
      <w:r w:rsidR="00F10529" w:rsidRPr="006048A1">
        <w:rPr>
          <w:sz w:val="26"/>
          <w:szCs w:val="26"/>
        </w:rPr>
        <w:t>ние команд. Команды  Морошка и Брусника.</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Игра - викторина «Умные ребята»</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1).«Угадай по описанию»</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-Расскажу о самом распространенном дереве тундры – карликовой берёзе.</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Тундра отличается суровым климатом, поэтому здесь не встретишь </w:t>
      </w:r>
      <w:proofErr w:type="gramStart"/>
      <w:r w:rsidRPr="006048A1">
        <w:rPr>
          <w:sz w:val="26"/>
          <w:szCs w:val="26"/>
        </w:rPr>
        <w:t>высоких</w:t>
      </w:r>
      <w:proofErr w:type="gramEnd"/>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деревьев. Это территория с низкорослыми, не богатыми растениями.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Карликовая берёза – это листопадный, раскидистый, ветвистый кустарник от 10</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до 70 см высотой. Листочки у карликовой берёзы округлые, зубчатые.</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Карликовая берёза растет по всей территории Таймыра. Это растение образует</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настоящие заросли, которые местные жители называют ерником. Это название</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происходит от ненецкого слова «ера», что означает «кустарник».</w:t>
      </w:r>
    </w:p>
    <w:p w:rsidR="006048A1"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xml:space="preserve">- Лиственница – национальное дерево России, занимает 40% всей площади лесов. На Таймыре – 2 вида лиственниц: </w:t>
      </w:r>
      <w:proofErr w:type="gramStart"/>
      <w:r w:rsidRPr="006048A1">
        <w:rPr>
          <w:sz w:val="26"/>
          <w:szCs w:val="26"/>
        </w:rPr>
        <w:t>сибирская</w:t>
      </w:r>
      <w:proofErr w:type="gramEnd"/>
      <w:r w:rsidRPr="006048A1">
        <w:rPr>
          <w:sz w:val="26"/>
          <w:szCs w:val="26"/>
        </w:rPr>
        <w:t xml:space="preserve"> и </w:t>
      </w:r>
      <w:proofErr w:type="spellStart"/>
      <w:r w:rsidRPr="006048A1">
        <w:rPr>
          <w:sz w:val="26"/>
          <w:szCs w:val="26"/>
        </w:rPr>
        <w:t>даурская</w:t>
      </w:r>
      <w:proofErr w:type="spellEnd"/>
      <w:r w:rsidRPr="006048A1">
        <w:rPr>
          <w:sz w:val="26"/>
          <w:szCs w:val="26"/>
        </w:rPr>
        <w:t xml:space="preserve">. Каждая почка лиственницы выпускает весной 25 и более хвоинок, летом стоит пушистая, а осенью сбрасывает их.  Быстро растет за год – на один метр и более, бывает высотой 4-4,5 метров и толщиной до 2 м., </w:t>
      </w:r>
      <w:proofErr w:type="gramStart"/>
      <w:r w:rsidRPr="006048A1">
        <w:rPr>
          <w:sz w:val="26"/>
          <w:szCs w:val="26"/>
        </w:rPr>
        <w:t>долговечна</w:t>
      </w:r>
      <w:proofErr w:type="gramEnd"/>
      <w:r w:rsidRPr="006048A1">
        <w:rPr>
          <w:sz w:val="26"/>
          <w:szCs w:val="26"/>
        </w:rPr>
        <w:t xml:space="preserve"> – 500-800 лет.                                      </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Есть у родственницы елки</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Не колючие иголки,</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Но, в отличие от елки</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Опадают те иголки.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-Кустарник - хвощ.</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Все, кто бывали в тундре, видели на полянах и болотах зелёные «ёлочки»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хвощей. Название хвоща на многих языках переводится как «</w:t>
      </w:r>
      <w:proofErr w:type="gramStart"/>
      <w:r w:rsidRPr="006048A1">
        <w:rPr>
          <w:sz w:val="26"/>
          <w:szCs w:val="26"/>
        </w:rPr>
        <w:t>лошадиный</w:t>
      </w:r>
      <w:proofErr w:type="gramEnd"/>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хвост». Это растение обладает лекарственными свойствами, особенно </w:t>
      </w:r>
      <w:proofErr w:type="gramStart"/>
      <w:r w:rsidRPr="006048A1">
        <w:rPr>
          <w:sz w:val="26"/>
          <w:szCs w:val="26"/>
        </w:rPr>
        <w:t>осенние</w:t>
      </w:r>
      <w:proofErr w:type="gramEnd"/>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побеги. Издавна народные целители лечили хвощом старые раны, делая</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травяные примочки или ванны. Помогает хвощ и больному горлу, укрепляет</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волосы.</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-Карликовая ива. Это совсем маленькие деревца, ростом с карандаш. У них тонкие веточки, а листики не больше елочных конфетти. Они скорее напоминают травинку, чем деревце. Они маленькие и тоненькие, потому что им не хватает тепла и света. Мерзлая почва, порывистый ветер и лютые морозы мешают им быть высокими.</w:t>
      </w:r>
    </w:p>
    <w:p w:rsidR="00A8027E" w:rsidRPr="006048A1" w:rsidRDefault="00A8027E" w:rsidP="005B205C">
      <w:pPr>
        <w:pStyle w:val="ab"/>
        <w:shd w:val="clear" w:color="auto" w:fill="FFFFFF"/>
        <w:spacing w:before="0" w:beforeAutospacing="0" w:after="0" w:afterAutospacing="0"/>
        <w:rPr>
          <w:i/>
          <w:sz w:val="26"/>
          <w:szCs w:val="26"/>
        </w:rPr>
      </w:pPr>
      <w:proofErr w:type="spellStart"/>
      <w:r w:rsidRPr="006048A1">
        <w:rPr>
          <w:i/>
          <w:sz w:val="26"/>
          <w:szCs w:val="26"/>
        </w:rPr>
        <w:t>Физминутка</w:t>
      </w:r>
      <w:proofErr w:type="spellEnd"/>
      <w:r w:rsidRPr="006048A1">
        <w:rPr>
          <w:i/>
          <w:sz w:val="26"/>
          <w:szCs w:val="26"/>
        </w:rPr>
        <w:t xml:space="preserve">  «В Тундре»</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 тундре вновь мы оказались.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Птиц вспугнуть мы опасались.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Осторожно зашагали.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Но природу не топтали,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Наклонились за морошкой,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Пособирали все немножко.</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Мы замёрзли.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Мы согрелись.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Руки к солнцу мы подняли.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День полярный мы дождались.</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2) «Разрезные картинки «Собери растения Тундры»</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Лишайники – группа споровых растений. 20 тысяч видов. Это – сочетание гриба и водоросли. Гриб составляет массу лишайника, его оболочку, определяет форму и цвет, доставляет воду, газы, минеральные вещества, сгущает в себе водяные пары. Водоросль – внутри использует минеральные вещества, и, имея зерна хлорофилла, вырабатывает органические вещества из углекислого газа и воды, снабжает гриб органической пищей. Но ни гриб, ни водоросли самостоятельно не вырабатывают лишайниковую кислоту как лишайник. Почва им почти не нужна, получают все необходимое из атмосферы, корней нет, к земле прикрепляются нитевыми отростками. В  сухую погоду высыхает и становится ломким. Прирост за год – 1-3 мм, восстанавливается в течение 10-15 лет. Для оленя лакомство – ягель.</w:t>
      </w:r>
    </w:p>
    <w:p w:rsidR="00A8027E" w:rsidRPr="006048A1" w:rsidRDefault="000B5810" w:rsidP="005B205C">
      <w:pPr>
        <w:pStyle w:val="ab"/>
        <w:shd w:val="clear" w:color="auto" w:fill="FFFFFF"/>
        <w:spacing w:before="0" w:beforeAutospacing="0" w:after="0" w:afterAutospacing="0"/>
        <w:jc w:val="both"/>
        <w:rPr>
          <w:sz w:val="26"/>
          <w:szCs w:val="26"/>
        </w:rPr>
      </w:pPr>
      <w:r w:rsidRPr="006048A1">
        <w:rPr>
          <w:sz w:val="26"/>
          <w:szCs w:val="26"/>
        </w:rPr>
        <w:t xml:space="preserve"> М</w:t>
      </w:r>
      <w:r w:rsidR="00A8027E" w:rsidRPr="006048A1">
        <w:rPr>
          <w:sz w:val="26"/>
          <w:szCs w:val="26"/>
        </w:rPr>
        <w:t>ох</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3) « Угадай названия цветов Таймыра»</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Славя жизнь недолгую свою,</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«несмотря», «наперекор» и «вопреки»,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Расцветают в городе среди камней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Пушица, иван-чай и жарки.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Гордо, будто вечно им цвести,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Разрывая цепи мерзлоты,</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Нежной силой радуют людей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Тундры скромные цветы…</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О цветах Таймыра.</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xml:space="preserve"> Пушица. </w:t>
      </w:r>
      <w:proofErr w:type="gramStart"/>
      <w:r w:rsidRPr="006048A1">
        <w:rPr>
          <w:sz w:val="26"/>
          <w:szCs w:val="26"/>
        </w:rPr>
        <w:t xml:space="preserve">Расти она </w:t>
      </w:r>
      <w:r w:rsidR="002D4A6B" w:rsidRPr="006048A1">
        <w:rPr>
          <w:sz w:val="26"/>
          <w:szCs w:val="26"/>
        </w:rPr>
        <w:t xml:space="preserve"> </w:t>
      </w:r>
      <w:r w:rsidRPr="006048A1">
        <w:rPr>
          <w:sz w:val="26"/>
          <w:szCs w:val="26"/>
        </w:rPr>
        <w:t>начинает</w:t>
      </w:r>
      <w:proofErr w:type="gramEnd"/>
      <w:r w:rsidRPr="006048A1">
        <w:rPr>
          <w:sz w:val="26"/>
          <w:szCs w:val="26"/>
        </w:rPr>
        <w:t xml:space="preserve"> еще под снегом. Стоит снегу растаять, и уже повсюду видно торчащие из кочек тонкие длинные стебельки и лис</w:t>
      </w:r>
      <w:r w:rsidR="002D4A6B" w:rsidRPr="006048A1">
        <w:rPr>
          <w:sz w:val="26"/>
          <w:szCs w:val="26"/>
        </w:rPr>
        <w:t xml:space="preserve">тья. С приходом лета вершины ее </w:t>
      </w:r>
      <w:r w:rsidRPr="006048A1">
        <w:rPr>
          <w:sz w:val="26"/>
          <w:szCs w:val="26"/>
        </w:rPr>
        <w:t xml:space="preserve">стеблей украшаются белыми пуховками, </w:t>
      </w:r>
      <w:r w:rsidR="002D4A6B" w:rsidRPr="006048A1">
        <w:rPr>
          <w:sz w:val="26"/>
          <w:szCs w:val="26"/>
        </w:rPr>
        <w:t xml:space="preserve">словно кто – то разбросал вату. </w:t>
      </w:r>
      <w:r w:rsidRPr="006048A1">
        <w:rPr>
          <w:sz w:val="26"/>
          <w:szCs w:val="26"/>
        </w:rPr>
        <w:t>Благодаря пушинкам ветер разнесет мельча</w:t>
      </w:r>
      <w:r w:rsidR="00F10529" w:rsidRPr="006048A1">
        <w:rPr>
          <w:sz w:val="26"/>
          <w:szCs w:val="26"/>
        </w:rPr>
        <w:t xml:space="preserve">йшие семена северным просторам. </w:t>
      </w:r>
      <w:r w:rsidRPr="006048A1">
        <w:rPr>
          <w:sz w:val="26"/>
          <w:szCs w:val="26"/>
        </w:rPr>
        <w:t>Пушицу с удовольствием поедают олени, это их излюбленное лакомство.</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Жарки – их ещё называют купальницей. Цветы очень необычные и</w:t>
      </w:r>
      <w:r w:rsidR="00F10529" w:rsidRPr="006048A1">
        <w:rPr>
          <w:sz w:val="26"/>
          <w:szCs w:val="26"/>
        </w:rPr>
        <w:t xml:space="preserve"> </w:t>
      </w:r>
      <w:r w:rsidRPr="006048A1">
        <w:rPr>
          <w:sz w:val="26"/>
          <w:szCs w:val="26"/>
        </w:rPr>
        <w:t xml:space="preserve">интересные растения, они подобно камням </w:t>
      </w:r>
      <w:r w:rsidR="00F10529" w:rsidRPr="006048A1">
        <w:rPr>
          <w:sz w:val="26"/>
          <w:szCs w:val="26"/>
        </w:rPr>
        <w:t xml:space="preserve">– самоцветам, горят огоньками в </w:t>
      </w:r>
      <w:r w:rsidRPr="006048A1">
        <w:rPr>
          <w:sz w:val="26"/>
          <w:szCs w:val="26"/>
        </w:rPr>
        <w:t>темном малахите сочной зелени. В пору рас</w:t>
      </w:r>
      <w:r w:rsidR="00F10529" w:rsidRPr="006048A1">
        <w:rPr>
          <w:sz w:val="26"/>
          <w:szCs w:val="26"/>
        </w:rPr>
        <w:t xml:space="preserve">крытия бутонов цветы превращают </w:t>
      </w:r>
      <w:r w:rsidRPr="006048A1">
        <w:rPr>
          <w:sz w:val="26"/>
          <w:szCs w:val="26"/>
        </w:rPr>
        <w:t>поляну в огромное море, в котором буд</w:t>
      </w:r>
      <w:r w:rsidR="00F10529" w:rsidRPr="006048A1">
        <w:rPr>
          <w:sz w:val="26"/>
          <w:szCs w:val="26"/>
        </w:rPr>
        <w:t xml:space="preserve">то бы отражаются оранжевые лучи </w:t>
      </w:r>
      <w:r w:rsidRPr="006048A1">
        <w:rPr>
          <w:sz w:val="26"/>
          <w:szCs w:val="26"/>
        </w:rPr>
        <w:t>солнца. Это влаголюбивое растение. Его корневая система, залег</w:t>
      </w:r>
      <w:r w:rsidR="00F10529" w:rsidRPr="006048A1">
        <w:rPr>
          <w:sz w:val="26"/>
          <w:szCs w:val="26"/>
        </w:rPr>
        <w:t xml:space="preserve">ающая </w:t>
      </w:r>
      <w:r w:rsidRPr="006048A1">
        <w:rPr>
          <w:sz w:val="26"/>
          <w:szCs w:val="26"/>
        </w:rPr>
        <w:t>поверхностно, не может мириться с сух</w:t>
      </w:r>
      <w:r w:rsidR="00F10529" w:rsidRPr="006048A1">
        <w:rPr>
          <w:sz w:val="26"/>
          <w:szCs w:val="26"/>
        </w:rPr>
        <w:t xml:space="preserve">ой почвой. Именно поэтому жарки </w:t>
      </w:r>
      <w:r w:rsidRPr="006048A1">
        <w:rPr>
          <w:sz w:val="26"/>
          <w:szCs w:val="26"/>
        </w:rPr>
        <w:t>выбирают прохладный климат для своей жизни, с увлажнённой почвой.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Иван-чай</w:t>
      </w:r>
    </w:p>
    <w:p w:rsidR="00A8027E" w:rsidRPr="006048A1" w:rsidRDefault="00A8027E" w:rsidP="005B205C">
      <w:pPr>
        <w:pStyle w:val="ab"/>
        <w:shd w:val="clear" w:color="auto" w:fill="FFFFFF"/>
        <w:spacing w:before="0" w:beforeAutospacing="0" w:after="0" w:afterAutospacing="0"/>
        <w:rPr>
          <w:sz w:val="26"/>
          <w:szCs w:val="26"/>
        </w:rPr>
      </w:pPr>
      <w:proofErr w:type="gramStart"/>
      <w:r w:rsidRPr="006048A1">
        <w:rPr>
          <w:sz w:val="26"/>
          <w:szCs w:val="26"/>
        </w:rPr>
        <w:t>Сказка про Иван-чай</w:t>
      </w:r>
      <w:proofErr w:type="gramEnd"/>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xml:space="preserve">Не правда ли, необычное название для растения – «Иван-чай»? Как оно появилось? Прочитаем </w:t>
      </w:r>
      <w:proofErr w:type="gramStart"/>
      <w:r w:rsidRPr="006048A1">
        <w:rPr>
          <w:sz w:val="26"/>
          <w:szCs w:val="26"/>
        </w:rPr>
        <w:t>сказку про Иван-чай</w:t>
      </w:r>
      <w:proofErr w:type="gramEnd"/>
      <w:r w:rsidRPr="006048A1">
        <w:rPr>
          <w:sz w:val="26"/>
          <w:szCs w:val="26"/>
        </w:rPr>
        <w:t xml:space="preserve"> и все узнаем.</w:t>
      </w:r>
    </w:p>
    <w:p w:rsidR="00A8027E" w:rsidRPr="006048A1" w:rsidRDefault="00A8027E" w:rsidP="005B205C">
      <w:pPr>
        <w:pStyle w:val="ab"/>
        <w:shd w:val="clear" w:color="auto" w:fill="FFFFFF"/>
        <w:spacing w:before="0" w:beforeAutospacing="0" w:after="0" w:afterAutospacing="0"/>
        <w:jc w:val="both"/>
        <w:rPr>
          <w:i/>
          <w:sz w:val="26"/>
          <w:szCs w:val="26"/>
        </w:rPr>
      </w:pPr>
      <w:proofErr w:type="gramStart"/>
      <w:r w:rsidRPr="006048A1">
        <w:rPr>
          <w:i/>
          <w:sz w:val="26"/>
          <w:szCs w:val="26"/>
        </w:rPr>
        <w:t>Сказка про Иван-чай</w:t>
      </w:r>
      <w:proofErr w:type="gramEnd"/>
      <w:r w:rsidRPr="006048A1">
        <w:rPr>
          <w:i/>
          <w:sz w:val="26"/>
          <w:szCs w:val="26"/>
        </w:rPr>
        <w:t xml:space="preserve"> и чудесное превращение</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Жил да был Иван. Он очень любил пить чай. А чай у него был особенный, волшебный. Он заваривал его из травы, о которой люди мало что знали.</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Как правило, утром наденет Иван любимую фиолетовую рубашку и пьет свой чай.</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И вот однажды, когда он, как обычно, пил чай, к его дому подошла странная старушка.</w:t>
      </w:r>
    </w:p>
    <w:p w:rsidR="00A8027E" w:rsidRPr="006048A1" w:rsidRDefault="00192DA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 xml:space="preserve"> Здравствуй, добрый молодец, — сказала она. — Не угостишь ли меня чайком?</w:t>
      </w:r>
    </w:p>
    <w:p w:rsidR="00A8027E" w:rsidRPr="006048A1" w:rsidRDefault="00192DA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Пейте на здоровье, бабушка, — сказал Иван.</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Выпила старушка чай и вдруг превратилась в красную девицу.</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Оказалось, что злая ведьма, позавидовав молодости и красоте девушки, превратила её в старуху и добавила, что избавить её от колдовских чар сможет добрый молодец по имени Иван.</w:t>
      </w:r>
    </w:p>
    <w:p w:rsidR="00A8027E" w:rsidRPr="006048A1" w:rsidRDefault="00192DA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 xml:space="preserve"> А что это за волшебный чай? — спросила красная девица.</w:t>
      </w:r>
    </w:p>
    <w:p w:rsidR="00A8027E" w:rsidRPr="006048A1" w:rsidRDefault="00192DA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Я тебе покажу траву, из которой я заварил этот чай, — сказал Иван.</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Пошли они искать эту траву. А она спряталась. Ни одной даже самой маленькой травинки не нашли. Вместо неё они увидели приятные фиолетовые цветки.</w:t>
      </w:r>
    </w:p>
    <w:p w:rsidR="00A8027E" w:rsidRPr="006048A1" w:rsidRDefault="00192DAB" w:rsidP="005B205C">
      <w:pPr>
        <w:pStyle w:val="ab"/>
        <w:shd w:val="clear" w:color="auto" w:fill="FFFFFF"/>
        <w:spacing w:before="0" w:beforeAutospacing="0" w:after="0" w:afterAutospacing="0"/>
        <w:jc w:val="both"/>
        <w:rPr>
          <w:sz w:val="26"/>
          <w:szCs w:val="26"/>
        </w:rPr>
      </w:pPr>
      <w:r w:rsidRPr="006048A1">
        <w:rPr>
          <w:sz w:val="26"/>
          <w:szCs w:val="26"/>
        </w:rPr>
        <w:t>-</w:t>
      </w:r>
      <w:r w:rsidR="00A8027E" w:rsidRPr="006048A1">
        <w:rPr>
          <w:sz w:val="26"/>
          <w:szCs w:val="26"/>
        </w:rPr>
        <w:t xml:space="preserve"> Пусть это будет твой цветок, и назовём его Иван-чай, — предложила девушка.</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Иван согласился.</w:t>
      </w:r>
    </w:p>
    <w:p w:rsidR="00A8027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С тех пор волшебная трава больше никогда не попадалась, зато все стали пить чай, заваренный из красивог</w:t>
      </w:r>
      <w:r w:rsidR="002D4A6B" w:rsidRPr="006048A1">
        <w:rPr>
          <w:sz w:val="26"/>
          <w:szCs w:val="26"/>
        </w:rPr>
        <w:t>о фиолетового цветка.</w:t>
      </w:r>
    </w:p>
    <w:p w:rsidR="000B5810" w:rsidRPr="006048A1" w:rsidRDefault="000B5810" w:rsidP="005B205C">
      <w:pPr>
        <w:pStyle w:val="ab"/>
        <w:shd w:val="clear" w:color="auto" w:fill="FFFFFF"/>
        <w:spacing w:before="0" w:beforeAutospacing="0" w:after="0" w:afterAutospacing="0"/>
        <w:jc w:val="both"/>
        <w:rPr>
          <w:sz w:val="26"/>
          <w:szCs w:val="26"/>
        </w:rPr>
      </w:pPr>
    </w:p>
    <w:p w:rsidR="00A8027E" w:rsidRPr="006048A1" w:rsidRDefault="002D4A6B" w:rsidP="005B205C">
      <w:pPr>
        <w:pStyle w:val="ab"/>
        <w:shd w:val="clear" w:color="auto" w:fill="FFFFFF"/>
        <w:spacing w:before="0" w:beforeAutospacing="0" w:after="0" w:afterAutospacing="0"/>
        <w:rPr>
          <w:i/>
          <w:sz w:val="26"/>
          <w:szCs w:val="26"/>
        </w:rPr>
      </w:pPr>
      <w:r w:rsidRPr="006048A1">
        <w:rPr>
          <w:sz w:val="26"/>
          <w:szCs w:val="26"/>
        </w:rPr>
        <w:t xml:space="preserve"> </w:t>
      </w:r>
      <w:r w:rsidRPr="006048A1">
        <w:rPr>
          <w:i/>
          <w:sz w:val="26"/>
          <w:szCs w:val="26"/>
        </w:rPr>
        <w:t xml:space="preserve">4) Загадки: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-На пригорке, глянь, веснушки!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Кисло-сладкие подружки!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Ну-ка, полезайте, крошки,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 моё новое лукошко!</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(морошка)</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w:t>
      </w:r>
      <w:r w:rsidR="00A8027E" w:rsidRPr="006048A1">
        <w:rPr>
          <w:sz w:val="26"/>
          <w:szCs w:val="26"/>
        </w:rPr>
        <w:t>На болоте для ребят</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Спеет красный виноград!</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Кисловатый, но полезный,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Витамином</w:t>
      </w:r>
      <w:proofErr w:type="gramStart"/>
      <w:r w:rsidRPr="006048A1">
        <w:rPr>
          <w:sz w:val="26"/>
          <w:szCs w:val="26"/>
        </w:rPr>
        <w:t xml:space="preserve"> С</w:t>
      </w:r>
      <w:proofErr w:type="gramEnd"/>
      <w:r w:rsidRPr="006048A1">
        <w:rPr>
          <w:sz w:val="26"/>
          <w:szCs w:val="26"/>
        </w:rPr>
        <w:t xml:space="preserve"> богат!</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(клюква)</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w:t>
      </w:r>
      <w:proofErr w:type="gramStart"/>
      <w:r w:rsidR="00A8027E" w:rsidRPr="006048A1">
        <w:rPr>
          <w:sz w:val="26"/>
          <w:szCs w:val="26"/>
        </w:rPr>
        <w:t>Покрыты</w:t>
      </w:r>
      <w:proofErr w:type="gramEnd"/>
      <w:r w:rsidR="00A8027E" w:rsidRPr="006048A1">
        <w:rPr>
          <w:sz w:val="26"/>
          <w:szCs w:val="26"/>
        </w:rPr>
        <w:t xml:space="preserve"> словно инеем</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Сапфиры светло-синие</w:t>
      </w:r>
      <w:proofErr w:type="gramStart"/>
      <w:r w:rsidRPr="006048A1">
        <w:rPr>
          <w:sz w:val="26"/>
          <w:szCs w:val="26"/>
        </w:rPr>
        <w:t>..!</w:t>
      </w:r>
      <w:proofErr w:type="gramEnd"/>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Их скорее собери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И варенья навари!</w:t>
      </w:r>
    </w:p>
    <w:p w:rsidR="00450A48" w:rsidRPr="006048A1" w:rsidRDefault="00A8027E" w:rsidP="005B205C">
      <w:pPr>
        <w:pStyle w:val="ab"/>
        <w:shd w:val="clear" w:color="auto" w:fill="FFFFFF"/>
        <w:spacing w:before="0" w:beforeAutospacing="0" w:after="0" w:afterAutospacing="0"/>
        <w:rPr>
          <w:sz w:val="26"/>
          <w:szCs w:val="26"/>
        </w:rPr>
      </w:pPr>
      <w:r w:rsidRPr="006048A1">
        <w:rPr>
          <w:sz w:val="26"/>
          <w:szCs w:val="26"/>
        </w:rPr>
        <w:t>(голубика)</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w:t>
      </w:r>
      <w:r w:rsidR="00A8027E" w:rsidRPr="006048A1">
        <w:rPr>
          <w:sz w:val="26"/>
          <w:szCs w:val="26"/>
        </w:rPr>
        <w:t>Мне попался на зубок</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Вкусный, сладкий уголёк!</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Рот и губы почернели,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А глаза повеселели!</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(черника)</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w:t>
      </w:r>
      <w:r w:rsidR="00A8027E" w:rsidRPr="006048A1">
        <w:rPr>
          <w:sz w:val="26"/>
          <w:szCs w:val="26"/>
        </w:rPr>
        <w:t>Свежа, красна, полезна, вкусна:</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И морозить, и мочить, и варенье варить,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И в морс годится - не даст простудиться.</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 лес иди-ка - там ягодка...</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 xml:space="preserve"> (брусника)</w:t>
      </w:r>
    </w:p>
    <w:p w:rsidR="00A8027E" w:rsidRPr="006048A1" w:rsidRDefault="00192DAB" w:rsidP="005B205C">
      <w:pPr>
        <w:pStyle w:val="ab"/>
        <w:shd w:val="clear" w:color="auto" w:fill="FFFFFF"/>
        <w:spacing w:before="0" w:beforeAutospacing="0" w:after="0" w:afterAutospacing="0"/>
        <w:rPr>
          <w:i/>
          <w:sz w:val="26"/>
          <w:szCs w:val="26"/>
        </w:rPr>
      </w:pPr>
      <w:r w:rsidRPr="006048A1">
        <w:rPr>
          <w:i/>
          <w:sz w:val="26"/>
          <w:szCs w:val="26"/>
        </w:rPr>
        <w:t xml:space="preserve"> «За ягодами</w:t>
      </w:r>
      <w:r w:rsidR="00A8027E" w:rsidRPr="006048A1">
        <w:rPr>
          <w:i/>
          <w:sz w:val="26"/>
          <w:szCs w:val="26"/>
        </w:rPr>
        <w:t>» (пальчиковая гимнастика)</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Раз, два, три, четыре, пять,          Пальчики обеих рук «здороваются», начиная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                                  </w:t>
      </w:r>
      <w:r w:rsidR="00F10529" w:rsidRPr="006048A1">
        <w:rPr>
          <w:sz w:val="26"/>
          <w:szCs w:val="26"/>
        </w:rPr>
        <w:t xml:space="preserve">                     </w:t>
      </w:r>
      <w:r w:rsidRPr="006048A1">
        <w:rPr>
          <w:sz w:val="26"/>
          <w:szCs w:val="26"/>
        </w:rPr>
        <w:t xml:space="preserve"> с больших</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В тундру </w:t>
      </w:r>
      <w:r w:rsidR="00F10529" w:rsidRPr="006048A1">
        <w:rPr>
          <w:sz w:val="26"/>
          <w:szCs w:val="26"/>
        </w:rPr>
        <w:t xml:space="preserve">идём мы погулять.        </w:t>
      </w:r>
      <w:r w:rsidRPr="006048A1">
        <w:rPr>
          <w:sz w:val="26"/>
          <w:szCs w:val="26"/>
        </w:rPr>
        <w:t xml:space="preserve">Обе руки  «идут» указательными и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                               </w:t>
      </w:r>
      <w:r w:rsidR="00F10529" w:rsidRPr="006048A1">
        <w:rPr>
          <w:sz w:val="26"/>
          <w:szCs w:val="26"/>
        </w:rPr>
        <w:t xml:space="preserve">                       </w:t>
      </w:r>
      <w:r w:rsidRPr="006048A1">
        <w:rPr>
          <w:sz w:val="26"/>
          <w:szCs w:val="26"/>
        </w:rPr>
        <w:t xml:space="preserve">  средними пальцами по столу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xml:space="preserve">За черникой,   </w:t>
      </w:r>
      <w:r w:rsidR="00F10529" w:rsidRPr="006048A1">
        <w:rPr>
          <w:sz w:val="26"/>
          <w:szCs w:val="26"/>
        </w:rPr>
        <w:t xml:space="preserve">                               </w:t>
      </w:r>
      <w:r w:rsidRPr="006048A1">
        <w:rPr>
          <w:sz w:val="26"/>
          <w:szCs w:val="26"/>
        </w:rPr>
        <w:t xml:space="preserve">Загибают пальчики, начиная с </w:t>
      </w:r>
      <w:proofErr w:type="gramStart"/>
      <w:r w:rsidRPr="006048A1">
        <w:rPr>
          <w:sz w:val="26"/>
          <w:szCs w:val="26"/>
        </w:rPr>
        <w:t>большого</w:t>
      </w:r>
      <w:proofErr w:type="gramEnd"/>
      <w:r w:rsidRPr="006048A1">
        <w:rPr>
          <w:sz w:val="26"/>
          <w:szCs w:val="26"/>
        </w:rPr>
        <w:t xml:space="preserve">.    </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За морошкой,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За брусникой,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За голубикой.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Если Клюкву мы найдём</w:t>
      </w:r>
    </w:p>
    <w:p w:rsidR="00A8027E" w:rsidRPr="006048A1" w:rsidRDefault="002D4A6B" w:rsidP="005B205C">
      <w:pPr>
        <w:pStyle w:val="ab"/>
        <w:shd w:val="clear" w:color="auto" w:fill="FFFFFF"/>
        <w:spacing w:before="0" w:beforeAutospacing="0" w:after="0" w:afterAutospacing="0"/>
        <w:rPr>
          <w:sz w:val="26"/>
          <w:szCs w:val="26"/>
        </w:rPr>
      </w:pPr>
      <w:r w:rsidRPr="006048A1">
        <w:rPr>
          <w:sz w:val="26"/>
          <w:szCs w:val="26"/>
        </w:rPr>
        <w:t>То братишке отнесём.</w:t>
      </w:r>
    </w:p>
    <w:p w:rsidR="00A8027E" w:rsidRPr="006048A1" w:rsidRDefault="00A8027E" w:rsidP="005B205C">
      <w:pPr>
        <w:pStyle w:val="ab"/>
        <w:shd w:val="clear" w:color="auto" w:fill="FFFFFF"/>
        <w:spacing w:before="0" w:beforeAutospacing="0" w:after="0" w:afterAutospacing="0"/>
        <w:rPr>
          <w:i/>
          <w:sz w:val="26"/>
          <w:szCs w:val="26"/>
        </w:rPr>
      </w:pPr>
      <w:r w:rsidRPr="006048A1">
        <w:rPr>
          <w:i/>
          <w:sz w:val="26"/>
          <w:szCs w:val="26"/>
        </w:rPr>
        <w:t>Дидактическая игра «Четвертый лишний»: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Черника, голубика, малина, морошка.</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Кедр, лиственница, Карликовая береза, ель.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Жарки,</w:t>
      </w:r>
      <w:r w:rsidR="002D4A6B" w:rsidRPr="006048A1">
        <w:rPr>
          <w:sz w:val="26"/>
          <w:szCs w:val="26"/>
        </w:rPr>
        <w:t xml:space="preserve"> пушица, Иван-чай, роза.</w:t>
      </w:r>
    </w:p>
    <w:p w:rsidR="00A8027E" w:rsidRPr="006048A1" w:rsidRDefault="00192DAB" w:rsidP="005B205C">
      <w:pPr>
        <w:pStyle w:val="ab"/>
        <w:shd w:val="clear" w:color="auto" w:fill="FFFFFF"/>
        <w:spacing w:before="0" w:beforeAutospacing="0" w:after="0" w:afterAutospacing="0"/>
        <w:rPr>
          <w:sz w:val="26"/>
          <w:szCs w:val="26"/>
        </w:rPr>
      </w:pPr>
      <w:r w:rsidRPr="006048A1">
        <w:rPr>
          <w:sz w:val="26"/>
          <w:szCs w:val="26"/>
        </w:rPr>
        <w:t>Итоги Викторины.</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4. Заключительная часть.</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(Воспитатель подводит итог игры и поощряет детей.)</w:t>
      </w:r>
    </w:p>
    <w:p w:rsidR="00A8027E" w:rsidRPr="006048A1" w:rsidRDefault="00A8027E" w:rsidP="005B205C">
      <w:pPr>
        <w:pStyle w:val="ab"/>
        <w:shd w:val="clear" w:color="auto" w:fill="FFFFFF"/>
        <w:spacing w:before="0" w:beforeAutospacing="0" w:after="0" w:afterAutospacing="0"/>
        <w:rPr>
          <w:sz w:val="26"/>
          <w:szCs w:val="26"/>
        </w:rPr>
      </w:pPr>
      <w:r w:rsidRPr="006048A1">
        <w:rPr>
          <w:sz w:val="26"/>
          <w:szCs w:val="26"/>
        </w:rPr>
        <w:t>– Что нового</w:t>
      </w:r>
      <w:r w:rsidR="002D4A6B" w:rsidRPr="006048A1">
        <w:rPr>
          <w:sz w:val="26"/>
          <w:szCs w:val="26"/>
        </w:rPr>
        <w:t>, интересного вы узнали сегодня</w:t>
      </w:r>
      <w:r w:rsidRPr="006048A1">
        <w:rPr>
          <w:sz w:val="26"/>
          <w:szCs w:val="26"/>
        </w:rPr>
        <w:t>?</w:t>
      </w:r>
    </w:p>
    <w:p w:rsidR="00BC284E" w:rsidRPr="006048A1" w:rsidRDefault="00A8027E" w:rsidP="005B205C">
      <w:pPr>
        <w:pStyle w:val="ab"/>
        <w:shd w:val="clear" w:color="auto" w:fill="FFFFFF"/>
        <w:spacing w:before="0" w:beforeAutospacing="0" w:after="0" w:afterAutospacing="0"/>
        <w:jc w:val="both"/>
        <w:rPr>
          <w:sz w:val="26"/>
          <w:szCs w:val="26"/>
        </w:rPr>
      </w:pPr>
      <w:r w:rsidRPr="006048A1">
        <w:rPr>
          <w:sz w:val="26"/>
          <w:szCs w:val="26"/>
        </w:rPr>
        <w:t>– Конечно же, от поведения человека зависит, будут ли жить на Земле такие удивительные  растения, с которыми мы с вами сегодня еще раз познакомились и будем ли мы жалеть и беречь их, а они будут радовать нас своей красотой, добротой. Ведь им так тяжело выживать в этом суровом, ледяном краю. Давайте же будем их друзьями и защитни</w:t>
      </w:r>
      <w:r w:rsidR="002D4A6B" w:rsidRPr="006048A1">
        <w:rPr>
          <w:sz w:val="26"/>
          <w:szCs w:val="26"/>
        </w:rPr>
        <w:t>ками.</w:t>
      </w:r>
    </w:p>
    <w:p w:rsidR="006048A1" w:rsidRPr="006048A1" w:rsidRDefault="006048A1" w:rsidP="005B205C">
      <w:pPr>
        <w:pStyle w:val="ab"/>
        <w:shd w:val="clear" w:color="auto" w:fill="FFFFFF"/>
        <w:spacing w:before="0" w:beforeAutospacing="0" w:after="0" w:afterAutospacing="0"/>
        <w:jc w:val="both"/>
        <w:rPr>
          <w:sz w:val="26"/>
          <w:szCs w:val="26"/>
        </w:rPr>
      </w:pPr>
      <w:r w:rsidRPr="006048A1">
        <w:rPr>
          <w:noProof/>
          <w:sz w:val="26"/>
          <w:szCs w:val="26"/>
        </w:rPr>
        <w:drawing>
          <wp:anchor distT="0" distB="0" distL="114300" distR="114300" simplePos="0" relativeHeight="251691008" behindDoc="0" locked="0" layoutInCell="1" allowOverlap="1">
            <wp:simplePos x="0" y="0"/>
            <wp:positionH relativeFrom="column">
              <wp:posOffset>-42545</wp:posOffset>
            </wp:positionH>
            <wp:positionV relativeFrom="paragraph">
              <wp:posOffset>97790</wp:posOffset>
            </wp:positionV>
            <wp:extent cx="4633595" cy="3252470"/>
            <wp:effectExtent l="19050" t="0" r="0" b="0"/>
            <wp:wrapNone/>
            <wp:docPr id="34" name="Рисунок 3" descr="D:\UserProfile\Загрузки\2025-05-30_11-4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Profile\Загрузки\2025-05-30_11-45-25.png"/>
                    <pic:cNvPicPr>
                      <a:picLocks noChangeAspect="1" noChangeArrowheads="1"/>
                    </pic:cNvPicPr>
                  </pic:nvPicPr>
                  <pic:blipFill>
                    <a:blip r:embed="rId13" cstate="print"/>
                    <a:srcRect/>
                    <a:stretch>
                      <a:fillRect/>
                    </a:stretch>
                  </pic:blipFill>
                  <pic:spPr bwMode="auto">
                    <a:xfrm>
                      <a:off x="0" y="0"/>
                      <a:ext cx="4633595" cy="3252470"/>
                    </a:xfrm>
                    <a:prstGeom prst="rect">
                      <a:avLst/>
                    </a:prstGeom>
                    <a:noFill/>
                    <a:ln w="9525">
                      <a:noFill/>
                      <a:miter lim="800000"/>
                      <a:headEnd/>
                      <a:tailEnd/>
                    </a:ln>
                  </pic:spPr>
                </pic:pic>
              </a:graphicData>
            </a:graphic>
          </wp:anchor>
        </w:drawing>
      </w: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r w:rsidRPr="006048A1">
        <w:rPr>
          <w:noProof/>
          <w:sz w:val="26"/>
          <w:szCs w:val="26"/>
        </w:rPr>
        <w:drawing>
          <wp:inline distT="0" distB="0" distL="0" distR="0">
            <wp:extent cx="5410503" cy="3715474"/>
            <wp:effectExtent l="19050" t="0" r="0" b="0"/>
            <wp:docPr id="31" name="Рисунок 4" descr="D:\UserProfile\Загрузки\2025-05-30_11-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Profile\Загрузки\2025-05-30_11-45-55.png"/>
                    <pic:cNvPicPr>
                      <a:picLocks noChangeAspect="1" noChangeArrowheads="1"/>
                    </pic:cNvPicPr>
                  </pic:nvPicPr>
                  <pic:blipFill>
                    <a:blip r:embed="rId14" cstate="print">
                      <a:lum bright="10000"/>
                    </a:blip>
                    <a:srcRect/>
                    <a:stretch>
                      <a:fillRect/>
                    </a:stretch>
                  </pic:blipFill>
                  <pic:spPr bwMode="auto">
                    <a:xfrm>
                      <a:off x="0" y="0"/>
                      <a:ext cx="5410569" cy="3715519"/>
                    </a:xfrm>
                    <a:prstGeom prst="rect">
                      <a:avLst/>
                    </a:prstGeom>
                    <a:noFill/>
                    <a:ln w="9525">
                      <a:noFill/>
                      <a:miter lim="800000"/>
                      <a:headEnd/>
                      <a:tailEnd/>
                    </a:ln>
                  </pic:spPr>
                </pic:pic>
              </a:graphicData>
            </a:graphic>
          </wp:inline>
        </w:drawing>
      </w:r>
      <w:r w:rsidRPr="006048A1">
        <w:rPr>
          <w:snapToGrid w:val="0"/>
          <w:color w:val="000000"/>
          <w:w w:val="0"/>
          <w:sz w:val="26"/>
          <w:szCs w:val="26"/>
          <w:u w:color="000000"/>
          <w:bdr w:val="none" w:sz="0" w:space="0" w:color="000000"/>
          <w:shd w:val="clear" w:color="000000" w:fill="000000"/>
        </w:rPr>
        <w:t xml:space="preserve"> </w:t>
      </w:r>
      <w:r w:rsidRPr="006048A1">
        <w:rPr>
          <w:noProof/>
          <w:sz w:val="26"/>
          <w:szCs w:val="26"/>
        </w:rPr>
        <w:drawing>
          <wp:inline distT="0" distB="0" distL="0" distR="0">
            <wp:extent cx="5309830" cy="3414531"/>
            <wp:effectExtent l="19050" t="0" r="5120" b="0"/>
            <wp:docPr id="32" name="Рисунок 5" descr="D:\UserProfile\Загрузки\2025-05-30_11-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Profile\Загрузки\2025-05-30_11-46-54.png"/>
                    <pic:cNvPicPr>
                      <a:picLocks noChangeAspect="1" noChangeArrowheads="1"/>
                    </pic:cNvPicPr>
                  </pic:nvPicPr>
                  <pic:blipFill>
                    <a:blip r:embed="rId15" cstate="print">
                      <a:lum bright="20000"/>
                    </a:blip>
                    <a:srcRect/>
                    <a:stretch>
                      <a:fillRect/>
                    </a:stretch>
                  </pic:blipFill>
                  <pic:spPr bwMode="auto">
                    <a:xfrm>
                      <a:off x="0" y="0"/>
                      <a:ext cx="5315787" cy="3418362"/>
                    </a:xfrm>
                    <a:prstGeom prst="rect">
                      <a:avLst/>
                    </a:prstGeom>
                    <a:noFill/>
                    <a:ln w="9525">
                      <a:noFill/>
                      <a:miter lim="800000"/>
                      <a:headEnd/>
                      <a:tailEnd/>
                    </a:ln>
                  </pic:spPr>
                </pic:pic>
              </a:graphicData>
            </a:graphic>
          </wp:inline>
        </w:drawing>
      </w:r>
      <w:r w:rsidRPr="006048A1">
        <w:rPr>
          <w:snapToGrid w:val="0"/>
          <w:color w:val="000000"/>
          <w:w w:val="0"/>
          <w:sz w:val="26"/>
          <w:szCs w:val="26"/>
          <w:u w:color="000000"/>
          <w:bdr w:val="none" w:sz="0" w:space="0" w:color="000000"/>
          <w:shd w:val="clear" w:color="000000" w:fill="000000"/>
        </w:rPr>
        <w:t xml:space="preserve"> </w:t>
      </w:r>
    </w:p>
    <w:p w:rsidR="006048A1" w:rsidRPr="006048A1" w:rsidRDefault="006048A1" w:rsidP="005B205C">
      <w:pPr>
        <w:pStyle w:val="ab"/>
        <w:shd w:val="clear" w:color="auto" w:fill="FFFFFF"/>
        <w:spacing w:before="0" w:beforeAutospacing="0" w:after="0" w:afterAutospacing="0"/>
        <w:jc w:val="both"/>
        <w:rPr>
          <w:sz w:val="26"/>
          <w:szCs w:val="26"/>
        </w:rPr>
      </w:pPr>
      <w:r w:rsidRPr="006048A1">
        <w:rPr>
          <w:noProof/>
          <w:sz w:val="26"/>
          <w:szCs w:val="26"/>
        </w:rPr>
        <w:drawing>
          <wp:anchor distT="0" distB="0" distL="114300" distR="114300" simplePos="0" relativeHeight="251692032" behindDoc="0" locked="0" layoutInCell="1" allowOverlap="1">
            <wp:simplePos x="0" y="0"/>
            <wp:positionH relativeFrom="column">
              <wp:posOffset>84809</wp:posOffset>
            </wp:positionH>
            <wp:positionV relativeFrom="paragraph">
              <wp:posOffset>148236</wp:posOffset>
            </wp:positionV>
            <wp:extent cx="5143259" cy="1551007"/>
            <wp:effectExtent l="19050" t="0" r="241" b="0"/>
            <wp:wrapNone/>
            <wp:docPr id="33" name="Рисунок 6" descr="D:\UserProfile\Загрузки\2025-05-30_11-4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Profile\Загрузки\2025-05-30_11-47-08.png"/>
                    <pic:cNvPicPr>
                      <a:picLocks noChangeAspect="1" noChangeArrowheads="1"/>
                    </pic:cNvPicPr>
                  </pic:nvPicPr>
                  <pic:blipFill>
                    <a:blip r:embed="rId16" cstate="print">
                      <a:lum bright="10000"/>
                    </a:blip>
                    <a:srcRect l="1828"/>
                    <a:stretch>
                      <a:fillRect/>
                    </a:stretch>
                  </pic:blipFill>
                  <pic:spPr bwMode="auto">
                    <a:xfrm>
                      <a:off x="0" y="0"/>
                      <a:ext cx="5143260" cy="1551007"/>
                    </a:xfrm>
                    <a:prstGeom prst="rect">
                      <a:avLst/>
                    </a:prstGeom>
                    <a:noFill/>
                    <a:ln w="9525">
                      <a:noFill/>
                      <a:miter lim="800000"/>
                      <a:headEnd/>
                      <a:tailEnd/>
                    </a:ln>
                  </pic:spPr>
                </pic:pic>
              </a:graphicData>
            </a:graphic>
          </wp:anchor>
        </w:drawing>
      </w: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6048A1" w:rsidRPr="006048A1" w:rsidRDefault="006048A1" w:rsidP="005B205C">
      <w:pPr>
        <w:pStyle w:val="ab"/>
        <w:shd w:val="clear" w:color="auto" w:fill="FFFFFF"/>
        <w:spacing w:before="0" w:beforeAutospacing="0" w:after="0" w:afterAutospacing="0"/>
        <w:jc w:val="both"/>
        <w:rPr>
          <w:sz w:val="26"/>
          <w:szCs w:val="26"/>
        </w:rPr>
      </w:pPr>
    </w:p>
    <w:p w:rsidR="00E9287A" w:rsidRPr="006048A1" w:rsidRDefault="00E9287A" w:rsidP="005B205C">
      <w:pPr>
        <w:pStyle w:val="ab"/>
        <w:shd w:val="clear" w:color="auto" w:fill="FFFFFF"/>
        <w:spacing w:before="0" w:beforeAutospacing="0" w:after="0" w:afterAutospacing="0"/>
        <w:rPr>
          <w:sz w:val="26"/>
          <w:szCs w:val="26"/>
        </w:rPr>
      </w:pPr>
    </w:p>
    <w:p w:rsidR="00E9287A" w:rsidRPr="006048A1" w:rsidRDefault="00E9287A" w:rsidP="005B205C">
      <w:pPr>
        <w:pStyle w:val="ab"/>
        <w:shd w:val="clear" w:color="auto" w:fill="FFFFFF"/>
        <w:spacing w:before="0" w:beforeAutospacing="0" w:after="0" w:afterAutospacing="0"/>
        <w:rPr>
          <w:sz w:val="26"/>
          <w:szCs w:val="26"/>
        </w:rPr>
      </w:pPr>
    </w:p>
    <w:p w:rsidR="009B31A1" w:rsidRDefault="006048A1" w:rsidP="009B31A1">
      <w:pPr>
        <w:pStyle w:val="ab"/>
        <w:shd w:val="clear" w:color="auto" w:fill="FFFFFF"/>
        <w:spacing w:before="0" w:beforeAutospacing="0" w:after="0" w:afterAutospacing="0"/>
        <w:rPr>
          <w:b/>
          <w:i/>
          <w:sz w:val="26"/>
          <w:szCs w:val="26"/>
        </w:rPr>
      </w:pPr>
      <w:r w:rsidRPr="006048A1">
        <w:rPr>
          <w:sz w:val="26"/>
          <w:szCs w:val="26"/>
        </w:rPr>
        <w:t xml:space="preserve"> </w:t>
      </w:r>
      <w:r w:rsidR="00192DAB" w:rsidRPr="009B31A1">
        <w:rPr>
          <w:b/>
          <w:i/>
          <w:sz w:val="26"/>
          <w:szCs w:val="26"/>
        </w:rPr>
        <w:t>Конспект занятия кружка</w:t>
      </w:r>
      <w:r w:rsidR="000B5810" w:rsidRPr="009B31A1">
        <w:rPr>
          <w:b/>
          <w:i/>
          <w:sz w:val="26"/>
          <w:szCs w:val="26"/>
        </w:rPr>
        <w:t xml:space="preserve"> «Жилище коренных народов Таймыра</w:t>
      </w:r>
      <w:r w:rsidR="00192DAB" w:rsidRPr="009B31A1">
        <w:rPr>
          <w:b/>
          <w:i/>
          <w:sz w:val="26"/>
          <w:szCs w:val="26"/>
        </w:rPr>
        <w:t>» для подготовительной группы с ТНР</w:t>
      </w:r>
      <w:r w:rsidR="009B31A1">
        <w:rPr>
          <w:b/>
          <w:i/>
          <w:sz w:val="26"/>
          <w:szCs w:val="26"/>
        </w:rPr>
        <w:t>.</w:t>
      </w:r>
    </w:p>
    <w:p w:rsidR="004056D7" w:rsidRPr="006048A1" w:rsidRDefault="004056D7" w:rsidP="009B31A1">
      <w:pPr>
        <w:pStyle w:val="ab"/>
        <w:shd w:val="clear" w:color="auto" w:fill="FFFFFF"/>
        <w:spacing w:before="0" w:beforeAutospacing="0" w:after="0" w:afterAutospacing="0"/>
        <w:rPr>
          <w:b/>
          <w:i/>
          <w:sz w:val="26"/>
          <w:szCs w:val="26"/>
        </w:rPr>
      </w:pPr>
      <w:r w:rsidRPr="006048A1">
        <w:rPr>
          <w:sz w:val="26"/>
          <w:szCs w:val="26"/>
          <w:u w:val="single"/>
        </w:rPr>
        <w:t>Цель:</w:t>
      </w:r>
      <w:r w:rsidRPr="006048A1">
        <w:rPr>
          <w:sz w:val="26"/>
          <w:szCs w:val="26"/>
        </w:rPr>
        <w:t xml:space="preserve"> Продолжение знакомства детей с коренными народами, населяющими полуостров Таймыр.</w:t>
      </w:r>
    </w:p>
    <w:p w:rsidR="004056D7" w:rsidRPr="006048A1" w:rsidRDefault="004056D7" w:rsidP="005B205C">
      <w:pPr>
        <w:pStyle w:val="ab"/>
        <w:shd w:val="clear" w:color="auto" w:fill="FFFFFF"/>
        <w:spacing w:before="0" w:beforeAutospacing="0" w:after="0" w:afterAutospacing="0"/>
        <w:rPr>
          <w:sz w:val="26"/>
          <w:szCs w:val="26"/>
          <w:u w:val="single"/>
        </w:rPr>
      </w:pPr>
      <w:r w:rsidRPr="006048A1">
        <w:rPr>
          <w:sz w:val="26"/>
          <w:szCs w:val="26"/>
          <w:u w:val="single"/>
        </w:rPr>
        <w:t>Задачи:</w:t>
      </w:r>
    </w:p>
    <w:p w:rsidR="004056D7" w:rsidRPr="006048A1" w:rsidRDefault="00A41384" w:rsidP="005B205C">
      <w:pPr>
        <w:pStyle w:val="ab"/>
        <w:shd w:val="clear" w:color="auto" w:fill="FFFFFF"/>
        <w:spacing w:before="0" w:beforeAutospacing="0" w:after="0" w:afterAutospacing="0"/>
        <w:rPr>
          <w:sz w:val="26"/>
          <w:szCs w:val="26"/>
          <w:u w:val="single"/>
        </w:rPr>
      </w:pPr>
      <w:proofErr w:type="spellStart"/>
      <w:r w:rsidRPr="006048A1">
        <w:rPr>
          <w:sz w:val="26"/>
          <w:szCs w:val="26"/>
          <w:u w:val="single"/>
        </w:rPr>
        <w:t>Коррекционно</w:t>
      </w:r>
      <w:proofErr w:type="spellEnd"/>
      <w:r w:rsidR="004056D7" w:rsidRPr="006048A1">
        <w:rPr>
          <w:sz w:val="26"/>
          <w:szCs w:val="26"/>
          <w:u w:val="single"/>
        </w:rPr>
        <w:t>–образовательная:</w:t>
      </w:r>
    </w:p>
    <w:p w:rsidR="004056D7" w:rsidRPr="006048A1" w:rsidRDefault="004056D7" w:rsidP="005B205C">
      <w:pPr>
        <w:pStyle w:val="ab"/>
        <w:shd w:val="clear" w:color="auto" w:fill="FFFFFF"/>
        <w:spacing w:before="0" w:beforeAutospacing="0" w:after="0" w:afterAutospacing="0"/>
        <w:rPr>
          <w:sz w:val="26"/>
          <w:szCs w:val="26"/>
        </w:rPr>
      </w:pPr>
      <w:r w:rsidRPr="006048A1">
        <w:rPr>
          <w:sz w:val="26"/>
          <w:szCs w:val="26"/>
        </w:rPr>
        <w:t>- рассказать детям о коренных народах, проживающих на полуострове Таймыр, об их быте.</w:t>
      </w:r>
    </w:p>
    <w:p w:rsidR="004056D7" w:rsidRPr="006048A1" w:rsidRDefault="004056D7" w:rsidP="005B205C">
      <w:pPr>
        <w:pStyle w:val="ab"/>
        <w:shd w:val="clear" w:color="auto" w:fill="FFFFFF"/>
        <w:spacing w:before="0" w:beforeAutospacing="0" w:after="0" w:afterAutospacing="0"/>
        <w:rPr>
          <w:sz w:val="26"/>
          <w:szCs w:val="26"/>
          <w:u w:val="single"/>
        </w:rPr>
      </w:pPr>
      <w:r w:rsidRPr="006048A1">
        <w:rPr>
          <w:sz w:val="26"/>
          <w:szCs w:val="26"/>
        </w:rPr>
        <w:t xml:space="preserve"> </w:t>
      </w:r>
      <w:r w:rsidRPr="006048A1">
        <w:rPr>
          <w:sz w:val="26"/>
          <w:szCs w:val="26"/>
          <w:u w:val="single"/>
        </w:rPr>
        <w:t>Коррекционно-развивающие:</w:t>
      </w:r>
    </w:p>
    <w:p w:rsidR="004056D7" w:rsidRPr="006048A1" w:rsidRDefault="004056D7" w:rsidP="005B205C">
      <w:pPr>
        <w:pStyle w:val="ab"/>
        <w:shd w:val="clear" w:color="auto" w:fill="FFFFFF"/>
        <w:spacing w:before="0" w:beforeAutospacing="0" w:after="0" w:afterAutospacing="0"/>
        <w:rPr>
          <w:sz w:val="26"/>
          <w:szCs w:val="26"/>
        </w:rPr>
      </w:pPr>
      <w:r w:rsidRPr="006048A1">
        <w:rPr>
          <w:sz w:val="26"/>
          <w:szCs w:val="26"/>
        </w:rPr>
        <w:t>- развивать связную монологическую и диалогическую речь; развивать общий кругозор, логическое мышление, память, внимание, аккуратность.</w:t>
      </w:r>
    </w:p>
    <w:p w:rsidR="004056D7" w:rsidRPr="006048A1" w:rsidRDefault="004056D7" w:rsidP="005B205C">
      <w:pPr>
        <w:pStyle w:val="ab"/>
        <w:shd w:val="clear" w:color="auto" w:fill="FFFFFF"/>
        <w:spacing w:before="0" w:beforeAutospacing="0" w:after="0" w:afterAutospacing="0"/>
        <w:rPr>
          <w:sz w:val="26"/>
          <w:szCs w:val="26"/>
          <w:u w:val="single"/>
        </w:rPr>
      </w:pPr>
      <w:r w:rsidRPr="006048A1">
        <w:rPr>
          <w:sz w:val="26"/>
          <w:szCs w:val="26"/>
          <w:u w:val="single"/>
        </w:rPr>
        <w:t xml:space="preserve">Коррекционно-воспитательные: </w:t>
      </w:r>
    </w:p>
    <w:p w:rsidR="004056D7" w:rsidRPr="006048A1" w:rsidRDefault="004056D7" w:rsidP="005B205C">
      <w:pPr>
        <w:pStyle w:val="ab"/>
        <w:shd w:val="clear" w:color="auto" w:fill="FFFFFF"/>
        <w:spacing w:before="0" w:beforeAutospacing="0" w:after="0" w:afterAutospacing="0"/>
        <w:rPr>
          <w:sz w:val="26"/>
          <w:szCs w:val="26"/>
        </w:rPr>
      </w:pPr>
      <w:r w:rsidRPr="006048A1">
        <w:rPr>
          <w:sz w:val="26"/>
          <w:szCs w:val="26"/>
        </w:rPr>
        <w:t>-воспитывать любовь к родному краю, воспитывать экологическое сознание, умение работать самостоятельно и в коллективе.</w:t>
      </w:r>
    </w:p>
    <w:p w:rsidR="004056D7" w:rsidRPr="006048A1" w:rsidRDefault="004056D7" w:rsidP="005B205C">
      <w:pPr>
        <w:pStyle w:val="ab"/>
        <w:shd w:val="clear" w:color="auto" w:fill="FFFFFF"/>
        <w:spacing w:before="0" w:beforeAutospacing="0" w:after="0" w:afterAutospacing="0"/>
        <w:rPr>
          <w:sz w:val="26"/>
          <w:szCs w:val="26"/>
        </w:rPr>
      </w:pPr>
      <w:proofErr w:type="gramStart"/>
      <w:r w:rsidRPr="006048A1">
        <w:rPr>
          <w:sz w:val="26"/>
          <w:szCs w:val="26"/>
          <w:u w:val="single"/>
        </w:rPr>
        <w:t>Оборудование, инструменты и материалы:</w:t>
      </w:r>
      <w:r w:rsidRPr="006048A1">
        <w:rPr>
          <w:sz w:val="26"/>
          <w:szCs w:val="26"/>
        </w:rPr>
        <w:t xml:space="preserve"> </w:t>
      </w:r>
      <w:r w:rsidR="00A41384" w:rsidRPr="006048A1">
        <w:rPr>
          <w:sz w:val="26"/>
          <w:szCs w:val="26"/>
        </w:rPr>
        <w:t xml:space="preserve">кластеры с названиями народов, иллюстрации, карта Российской Федерации, чум, глобус, кукла Аглая, </w:t>
      </w:r>
      <w:r w:rsidRPr="006048A1">
        <w:rPr>
          <w:sz w:val="26"/>
          <w:szCs w:val="26"/>
        </w:rPr>
        <w:t>ножницы, деревянные палочки,  простой и цветные карандаши, фломастеры, альбомный лист, ластик.</w:t>
      </w:r>
      <w:proofErr w:type="gramEnd"/>
    </w:p>
    <w:p w:rsidR="00A41384" w:rsidRPr="006048A1" w:rsidRDefault="00A41384" w:rsidP="005B205C">
      <w:pPr>
        <w:pStyle w:val="ab"/>
        <w:shd w:val="clear" w:color="auto" w:fill="FFFFFF"/>
        <w:spacing w:before="0" w:beforeAutospacing="0" w:after="0" w:afterAutospacing="0"/>
        <w:rPr>
          <w:sz w:val="26"/>
          <w:szCs w:val="26"/>
        </w:rPr>
      </w:pPr>
      <w:r w:rsidRPr="006048A1">
        <w:rPr>
          <w:sz w:val="26"/>
          <w:szCs w:val="26"/>
        </w:rPr>
        <w:t>Ход занятия.</w:t>
      </w:r>
    </w:p>
    <w:p w:rsidR="004056D7" w:rsidRPr="006048A1" w:rsidRDefault="004056D7" w:rsidP="005B205C">
      <w:pPr>
        <w:pStyle w:val="ab"/>
        <w:shd w:val="clear" w:color="auto" w:fill="FFFFFF"/>
        <w:spacing w:before="0" w:beforeAutospacing="0" w:after="0" w:afterAutospacing="0"/>
        <w:rPr>
          <w:sz w:val="26"/>
          <w:szCs w:val="26"/>
        </w:rPr>
      </w:pPr>
      <w:r w:rsidRPr="006048A1">
        <w:rPr>
          <w:sz w:val="26"/>
          <w:szCs w:val="26"/>
        </w:rPr>
        <w:t>1. Организационный момент</w:t>
      </w:r>
    </w:p>
    <w:p w:rsidR="00A41384" w:rsidRPr="006048A1" w:rsidRDefault="00A41384" w:rsidP="005B205C">
      <w:pPr>
        <w:pStyle w:val="ab"/>
        <w:shd w:val="clear" w:color="auto" w:fill="FFFFFF"/>
        <w:spacing w:before="0" w:beforeAutospacing="0" w:after="0" w:afterAutospacing="0"/>
        <w:rPr>
          <w:i/>
          <w:sz w:val="26"/>
          <w:szCs w:val="26"/>
        </w:rPr>
      </w:pPr>
      <w:r w:rsidRPr="006048A1">
        <w:rPr>
          <w:i/>
          <w:sz w:val="26"/>
          <w:szCs w:val="26"/>
        </w:rPr>
        <w:t xml:space="preserve">Музыка народов севера. </w:t>
      </w:r>
    </w:p>
    <w:p w:rsidR="004056D7" w:rsidRPr="006048A1" w:rsidRDefault="00A41384" w:rsidP="005B205C">
      <w:pPr>
        <w:pStyle w:val="ab"/>
        <w:shd w:val="clear" w:color="auto" w:fill="FFFFFF"/>
        <w:spacing w:before="0" w:beforeAutospacing="0" w:after="0" w:afterAutospacing="0"/>
        <w:rPr>
          <w:i/>
          <w:sz w:val="26"/>
          <w:szCs w:val="26"/>
        </w:rPr>
      </w:pPr>
      <w:proofErr w:type="spellStart"/>
      <w:r w:rsidRPr="006048A1">
        <w:rPr>
          <w:i/>
          <w:sz w:val="26"/>
          <w:szCs w:val="26"/>
        </w:rPr>
        <w:t>Логоритмические</w:t>
      </w:r>
      <w:proofErr w:type="spellEnd"/>
      <w:r w:rsidRPr="006048A1">
        <w:rPr>
          <w:i/>
          <w:sz w:val="26"/>
          <w:szCs w:val="26"/>
        </w:rPr>
        <w:t xml:space="preserve"> упражнения.</w:t>
      </w:r>
    </w:p>
    <w:p w:rsidR="00AD7E0B" w:rsidRPr="006048A1" w:rsidRDefault="00AD7E0B" w:rsidP="005B205C">
      <w:pPr>
        <w:pStyle w:val="ab"/>
        <w:shd w:val="clear" w:color="auto" w:fill="FFFFFF"/>
        <w:spacing w:before="0" w:beforeAutospacing="0" w:after="0" w:afterAutospacing="0"/>
        <w:rPr>
          <w:i/>
          <w:sz w:val="26"/>
          <w:szCs w:val="26"/>
        </w:rPr>
      </w:pPr>
    </w:p>
    <w:p w:rsidR="004056D7" w:rsidRPr="006048A1" w:rsidRDefault="00A41384" w:rsidP="005B205C">
      <w:pPr>
        <w:pStyle w:val="ab"/>
        <w:shd w:val="clear" w:color="auto" w:fill="FFFFFF"/>
        <w:spacing w:before="0" w:beforeAutospacing="0" w:after="0" w:afterAutospacing="0"/>
        <w:rPr>
          <w:sz w:val="26"/>
          <w:szCs w:val="26"/>
        </w:rPr>
      </w:pPr>
      <w:r w:rsidRPr="006048A1">
        <w:rPr>
          <w:sz w:val="26"/>
          <w:szCs w:val="26"/>
        </w:rPr>
        <w:t>2. Основная часть.</w:t>
      </w:r>
    </w:p>
    <w:p w:rsidR="004056D7" w:rsidRPr="006048A1" w:rsidRDefault="00A41384" w:rsidP="005B205C">
      <w:pPr>
        <w:pStyle w:val="ab"/>
        <w:shd w:val="clear" w:color="auto" w:fill="FFFFFF"/>
        <w:spacing w:before="0" w:beforeAutospacing="0" w:after="0" w:afterAutospacing="0"/>
        <w:jc w:val="both"/>
        <w:rPr>
          <w:sz w:val="26"/>
          <w:szCs w:val="26"/>
        </w:rPr>
      </w:pPr>
      <w:r w:rsidRPr="006048A1">
        <w:rPr>
          <w:sz w:val="26"/>
          <w:szCs w:val="26"/>
        </w:rPr>
        <w:t>Воспитатель</w:t>
      </w:r>
      <w:r w:rsidR="004056D7" w:rsidRPr="006048A1">
        <w:rPr>
          <w:sz w:val="26"/>
          <w:szCs w:val="26"/>
        </w:rPr>
        <w:t xml:space="preserve">: Население Красноярского края многонационально и представлено более 100 большими и малыми народами и национальностями. Малые народы Севера сохранили много ярких традиций и самобытных черт, вызванных промыслово-оленеводческим хозяйственным укладом и своеобразным образом жизни в условиях сурового Севера. Сегодня </w:t>
      </w:r>
      <w:r w:rsidRPr="006048A1">
        <w:rPr>
          <w:sz w:val="26"/>
          <w:szCs w:val="26"/>
        </w:rPr>
        <w:t>на нашем занятии мы продолжим знакомиться</w:t>
      </w:r>
      <w:r w:rsidR="004056D7" w:rsidRPr="006048A1">
        <w:rPr>
          <w:sz w:val="26"/>
          <w:szCs w:val="26"/>
        </w:rPr>
        <w:t xml:space="preserve"> с коренными народами, нас</w:t>
      </w:r>
      <w:r w:rsidRPr="006048A1">
        <w:rPr>
          <w:sz w:val="26"/>
          <w:szCs w:val="26"/>
        </w:rPr>
        <w:t>еляющими наш полуостров Таймыр.</w:t>
      </w:r>
    </w:p>
    <w:p w:rsidR="004056D7" w:rsidRPr="006048A1" w:rsidRDefault="004056D7" w:rsidP="005B205C">
      <w:pPr>
        <w:pStyle w:val="ab"/>
        <w:shd w:val="clear" w:color="auto" w:fill="FFFFFF"/>
        <w:spacing w:before="0" w:beforeAutospacing="0" w:after="0" w:afterAutospacing="0"/>
        <w:rPr>
          <w:sz w:val="26"/>
          <w:szCs w:val="26"/>
        </w:rPr>
      </w:pPr>
      <w:r w:rsidRPr="006048A1">
        <w:rPr>
          <w:sz w:val="26"/>
          <w:szCs w:val="26"/>
        </w:rPr>
        <w:t xml:space="preserve"> На севере Красноярского края, на территории Таймырского автономного округа, на нашем полуострове Таймыр живут коренные народности: долганы, нганасаны, ненцы, </w:t>
      </w:r>
      <w:proofErr w:type="spellStart"/>
      <w:r w:rsidRPr="006048A1">
        <w:rPr>
          <w:sz w:val="26"/>
          <w:szCs w:val="26"/>
        </w:rPr>
        <w:t>энцы</w:t>
      </w:r>
      <w:proofErr w:type="spellEnd"/>
      <w:r w:rsidRPr="006048A1">
        <w:rPr>
          <w:sz w:val="26"/>
          <w:szCs w:val="26"/>
        </w:rPr>
        <w:t xml:space="preserve"> и эвенки.</w:t>
      </w:r>
    </w:p>
    <w:p w:rsidR="004056D7" w:rsidRPr="006048A1" w:rsidRDefault="004056D7" w:rsidP="005B205C">
      <w:pPr>
        <w:pStyle w:val="ab"/>
        <w:shd w:val="clear" w:color="auto" w:fill="FFFFFF"/>
        <w:spacing w:before="0" w:beforeAutospacing="0" w:after="0" w:afterAutospacing="0"/>
        <w:rPr>
          <w:sz w:val="26"/>
          <w:szCs w:val="26"/>
        </w:rPr>
      </w:pP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Эвенки (тунгусы) - живут на юго-западе Таймыра. Всего насчитывается на территории Таймыра 600 человек. Эта народность проживает на южной территории полуострова, потому что мигрировала из Эвенкийского автономного округа.</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Ненцы - коренные жители тундры и лесотундры. На территории Таймыра проживает не многим более 2,5 тысяч человек. Ненцы занимаются рыболовством и охотой. Основная отрасль хозяйства - оленеводство. Круглогодичный выпас оленей, длительное нахождение на морозе определили особенности их одежды: она более длинная и тяжелая, чем у нганасан. Мужчины носят цельнокроеную малицу, сшитую мехом внутрь, с пришивным капюшоном и рукавицами. Женская одежда - </w:t>
      </w:r>
      <w:proofErr w:type="spellStart"/>
      <w:r w:rsidRPr="006048A1">
        <w:rPr>
          <w:sz w:val="26"/>
          <w:szCs w:val="26"/>
        </w:rPr>
        <w:t>ягушка</w:t>
      </w:r>
      <w:proofErr w:type="spellEnd"/>
      <w:r w:rsidRPr="006048A1">
        <w:rPr>
          <w:sz w:val="26"/>
          <w:szCs w:val="26"/>
        </w:rPr>
        <w:t xml:space="preserve"> - двухслойная шьется она из оленьего меха ворсом внутрь и наружу в виде распашной шубы.</w:t>
      </w:r>
    </w:p>
    <w:p w:rsidR="00C2413F" w:rsidRPr="006048A1" w:rsidRDefault="00C2413F" w:rsidP="005B205C">
      <w:pPr>
        <w:pStyle w:val="ab"/>
        <w:shd w:val="clear" w:color="auto" w:fill="FFFFFF"/>
        <w:spacing w:before="0" w:beforeAutospacing="0" w:after="0" w:afterAutospacing="0"/>
        <w:jc w:val="both"/>
        <w:rPr>
          <w:i/>
          <w:sz w:val="26"/>
          <w:szCs w:val="26"/>
        </w:rPr>
      </w:pPr>
      <w:r w:rsidRPr="006048A1">
        <w:rPr>
          <w:i/>
          <w:sz w:val="26"/>
          <w:szCs w:val="26"/>
        </w:rPr>
        <w:t>-Игра на бубнах.</w:t>
      </w:r>
    </w:p>
    <w:p w:rsidR="004056D7" w:rsidRPr="006048A1" w:rsidRDefault="004056D7" w:rsidP="005B205C">
      <w:pPr>
        <w:pStyle w:val="ab"/>
        <w:shd w:val="clear" w:color="auto" w:fill="FFFFFF"/>
        <w:spacing w:before="0" w:beforeAutospacing="0" w:after="0" w:afterAutospacing="0"/>
        <w:jc w:val="both"/>
        <w:rPr>
          <w:sz w:val="26"/>
          <w:szCs w:val="26"/>
        </w:rPr>
      </w:pPr>
      <w:proofErr w:type="spellStart"/>
      <w:r w:rsidRPr="006048A1">
        <w:rPr>
          <w:sz w:val="26"/>
          <w:szCs w:val="26"/>
        </w:rPr>
        <w:t>Энцы</w:t>
      </w:r>
      <w:proofErr w:type="spellEnd"/>
      <w:r w:rsidRPr="006048A1">
        <w:rPr>
          <w:sz w:val="26"/>
          <w:szCs w:val="26"/>
        </w:rPr>
        <w:t xml:space="preserve"> проживают между реками Енисей и </w:t>
      </w:r>
      <w:proofErr w:type="spellStart"/>
      <w:r w:rsidRPr="006048A1">
        <w:rPr>
          <w:sz w:val="26"/>
          <w:szCs w:val="26"/>
        </w:rPr>
        <w:t>Пясина</w:t>
      </w:r>
      <w:proofErr w:type="spellEnd"/>
      <w:r w:rsidRPr="006048A1">
        <w:rPr>
          <w:sz w:val="26"/>
          <w:szCs w:val="26"/>
        </w:rPr>
        <w:t xml:space="preserve">. Самая малочисленная народность среди других народностей Крайнего севера. Всего 300 человек. Их традиционное занятие - охота на дикого оленя, песца, лисицу и рыболовство. Со второй половины 19 века </w:t>
      </w:r>
      <w:proofErr w:type="spellStart"/>
      <w:r w:rsidRPr="006048A1">
        <w:rPr>
          <w:sz w:val="26"/>
          <w:szCs w:val="26"/>
        </w:rPr>
        <w:t>энцы</w:t>
      </w:r>
      <w:proofErr w:type="spellEnd"/>
      <w:r w:rsidRPr="006048A1">
        <w:rPr>
          <w:sz w:val="26"/>
          <w:szCs w:val="26"/>
        </w:rPr>
        <w:t xml:space="preserve"> восприняли ненецкую одежду.</w:t>
      </w:r>
    </w:p>
    <w:p w:rsidR="00C2413F" w:rsidRPr="006048A1" w:rsidRDefault="00C2413F" w:rsidP="005B205C">
      <w:pPr>
        <w:pStyle w:val="ab"/>
        <w:shd w:val="clear" w:color="auto" w:fill="FFFFFF"/>
        <w:spacing w:before="0" w:beforeAutospacing="0" w:after="0" w:afterAutospacing="0"/>
        <w:jc w:val="both"/>
        <w:rPr>
          <w:i/>
          <w:sz w:val="26"/>
          <w:szCs w:val="26"/>
        </w:rPr>
      </w:pPr>
      <w:proofErr w:type="spellStart"/>
      <w:r w:rsidRPr="006048A1">
        <w:rPr>
          <w:i/>
          <w:sz w:val="26"/>
          <w:szCs w:val="26"/>
        </w:rPr>
        <w:t>Физминутка</w:t>
      </w:r>
      <w:proofErr w:type="spellEnd"/>
      <w:r w:rsidRPr="006048A1">
        <w:rPr>
          <w:i/>
          <w:sz w:val="26"/>
          <w:szCs w:val="26"/>
        </w:rPr>
        <w:t>.</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Нганасаны - самый северный народ в мире. Всего насчитывается 790 человек. Заселяют всю центральную часть Таймырского п-ова между реками </w:t>
      </w:r>
      <w:proofErr w:type="spellStart"/>
      <w:r w:rsidRPr="006048A1">
        <w:rPr>
          <w:sz w:val="26"/>
          <w:szCs w:val="26"/>
        </w:rPr>
        <w:t>Пясина</w:t>
      </w:r>
      <w:proofErr w:type="spellEnd"/>
      <w:r w:rsidRPr="006048A1">
        <w:rPr>
          <w:sz w:val="26"/>
          <w:szCs w:val="26"/>
        </w:rPr>
        <w:t xml:space="preserve"> и Хатанга. Основное занятие издревле охота на диких северных оленей. Они типичные </w:t>
      </w:r>
      <w:proofErr w:type="spellStart"/>
      <w:r w:rsidRPr="006048A1">
        <w:rPr>
          <w:sz w:val="26"/>
          <w:szCs w:val="26"/>
        </w:rPr>
        <w:t>тундровики-охотники</w:t>
      </w:r>
      <w:proofErr w:type="spellEnd"/>
      <w:r w:rsidRPr="006048A1">
        <w:rPr>
          <w:sz w:val="26"/>
          <w:szCs w:val="26"/>
        </w:rPr>
        <w:t xml:space="preserve"> на песца и рыболовы. Мужчины добывают пищу, женщины выделывают шкуры, шьют одежду.</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Одежда нганасан отличается от одежды других народностей. Верхняя одежда двухслойная. Шапки носили только женщины. Они шились из белой оленьей шкуры с опушкой из черного собачьего меха. В окраске </w:t>
      </w:r>
      <w:proofErr w:type="spellStart"/>
      <w:r w:rsidRPr="006048A1">
        <w:rPr>
          <w:sz w:val="26"/>
          <w:szCs w:val="26"/>
        </w:rPr>
        <w:t>нганасанской</w:t>
      </w:r>
      <w:proofErr w:type="spellEnd"/>
      <w:r w:rsidRPr="006048A1">
        <w:rPr>
          <w:sz w:val="26"/>
          <w:szCs w:val="26"/>
        </w:rPr>
        <w:t xml:space="preserve"> одежды присутствуют три цвета - белый, красный и черный. Связано это с легендой, в которой говорится, что нганасаны произошли от </w:t>
      </w:r>
      <w:proofErr w:type="spellStart"/>
      <w:r w:rsidRPr="006048A1">
        <w:rPr>
          <w:sz w:val="26"/>
          <w:szCs w:val="26"/>
        </w:rPr>
        <w:t>краснозобой</w:t>
      </w:r>
      <w:proofErr w:type="spellEnd"/>
      <w:r w:rsidRPr="006048A1">
        <w:rPr>
          <w:sz w:val="26"/>
          <w:szCs w:val="26"/>
        </w:rPr>
        <w:t xml:space="preserve"> казарки, в оперении которой есть эти 3 цвета.</w:t>
      </w:r>
    </w:p>
    <w:p w:rsidR="00C2413F" w:rsidRPr="006048A1" w:rsidRDefault="00C2413F" w:rsidP="005B205C">
      <w:pPr>
        <w:pStyle w:val="ab"/>
        <w:shd w:val="clear" w:color="auto" w:fill="FFFFFF"/>
        <w:spacing w:before="0" w:beforeAutospacing="0" w:after="0" w:afterAutospacing="0"/>
        <w:jc w:val="both"/>
        <w:rPr>
          <w:i/>
          <w:sz w:val="26"/>
          <w:szCs w:val="26"/>
        </w:rPr>
      </w:pPr>
      <w:r w:rsidRPr="006048A1">
        <w:rPr>
          <w:i/>
          <w:sz w:val="26"/>
          <w:szCs w:val="26"/>
        </w:rPr>
        <w:t>Нганасаны – деление слова на слоги.</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Долганы - самая многочисленная народность Таймыра - 5000 человек. Это самая молодая народность - она сложилась в течение 17-19 веков из эвенков, якутов и русских крестьян. Основные занятия такие </w:t>
      </w:r>
      <w:proofErr w:type="gramStart"/>
      <w:r w:rsidRPr="006048A1">
        <w:rPr>
          <w:sz w:val="26"/>
          <w:szCs w:val="26"/>
        </w:rPr>
        <w:t>же</w:t>
      </w:r>
      <w:proofErr w:type="gramEnd"/>
      <w:r w:rsidRPr="006048A1">
        <w:rPr>
          <w:sz w:val="26"/>
          <w:szCs w:val="26"/>
        </w:rPr>
        <w:t xml:space="preserve"> как и у других северных народов - оленеводство, охота, а в рыбных районах еще и рыболовство.</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У долган очень красивая национальная одежда. Ее характерная особенность - удлиненный задний подол, который служил дополнительной подстилкой, когда люди садились на холодную землю. Летом долганы носят кафтаны, сшитые из сукна и украшенные бисером, узенькими кантиками и узором из цветных ниток.</w:t>
      </w:r>
    </w:p>
    <w:p w:rsidR="004056D7" w:rsidRPr="006048A1" w:rsidRDefault="00A41384" w:rsidP="005B205C">
      <w:pPr>
        <w:pStyle w:val="ab"/>
        <w:shd w:val="clear" w:color="auto" w:fill="FFFFFF"/>
        <w:spacing w:before="0" w:beforeAutospacing="0" w:after="0" w:afterAutospacing="0"/>
        <w:rPr>
          <w:sz w:val="26"/>
          <w:szCs w:val="26"/>
        </w:rPr>
      </w:pPr>
      <w:r w:rsidRPr="006048A1">
        <w:rPr>
          <w:sz w:val="26"/>
          <w:szCs w:val="26"/>
        </w:rPr>
        <w:t>А где живут народы крайнего севера?</w:t>
      </w:r>
    </w:p>
    <w:p w:rsidR="00A41384" w:rsidRPr="006048A1" w:rsidRDefault="00A41384" w:rsidP="005B205C">
      <w:pPr>
        <w:pStyle w:val="ab"/>
        <w:shd w:val="clear" w:color="auto" w:fill="FFFFFF"/>
        <w:spacing w:before="0" w:beforeAutospacing="0" w:after="0" w:afterAutospacing="0"/>
        <w:rPr>
          <w:sz w:val="26"/>
          <w:szCs w:val="26"/>
        </w:rPr>
      </w:pPr>
      <w:r w:rsidRPr="006048A1">
        <w:rPr>
          <w:sz w:val="26"/>
          <w:szCs w:val="26"/>
        </w:rPr>
        <w:t>Коренные народы?</w:t>
      </w:r>
    </w:p>
    <w:p w:rsidR="004056D7" w:rsidRPr="006048A1" w:rsidRDefault="00A41384" w:rsidP="005B205C">
      <w:pPr>
        <w:pStyle w:val="ab"/>
        <w:shd w:val="clear" w:color="auto" w:fill="FFFFFF"/>
        <w:spacing w:before="0" w:beforeAutospacing="0" w:after="0" w:afterAutospacing="0"/>
        <w:rPr>
          <w:sz w:val="26"/>
          <w:szCs w:val="26"/>
        </w:rPr>
      </w:pPr>
      <w:r w:rsidRPr="006048A1">
        <w:rPr>
          <w:sz w:val="26"/>
          <w:szCs w:val="26"/>
        </w:rPr>
        <w:t>3</w:t>
      </w:r>
      <w:r w:rsidR="004056D7" w:rsidRPr="006048A1">
        <w:rPr>
          <w:sz w:val="26"/>
          <w:szCs w:val="26"/>
        </w:rPr>
        <w:t>. Практическая работа.</w:t>
      </w:r>
    </w:p>
    <w:p w:rsidR="00C2413F" w:rsidRPr="006048A1" w:rsidRDefault="00A41384" w:rsidP="005B205C">
      <w:pPr>
        <w:pStyle w:val="ab"/>
        <w:shd w:val="clear" w:color="auto" w:fill="FFFFFF"/>
        <w:spacing w:before="0" w:beforeAutospacing="0" w:after="0" w:afterAutospacing="0"/>
        <w:rPr>
          <w:sz w:val="26"/>
          <w:szCs w:val="26"/>
        </w:rPr>
      </w:pPr>
      <w:r w:rsidRPr="006048A1">
        <w:rPr>
          <w:sz w:val="26"/>
          <w:szCs w:val="26"/>
        </w:rPr>
        <w:t>Изготовление чума из картона и деревянных палочек.</w:t>
      </w:r>
    </w:p>
    <w:p w:rsidR="004056D7" w:rsidRPr="006048A1" w:rsidRDefault="00A41384" w:rsidP="005B205C">
      <w:pPr>
        <w:pStyle w:val="ab"/>
        <w:shd w:val="clear" w:color="auto" w:fill="FFFFFF"/>
        <w:spacing w:before="0" w:beforeAutospacing="0" w:after="0" w:afterAutospacing="0"/>
        <w:jc w:val="both"/>
        <w:rPr>
          <w:sz w:val="26"/>
          <w:szCs w:val="26"/>
        </w:rPr>
      </w:pPr>
      <w:r w:rsidRPr="006048A1">
        <w:rPr>
          <w:sz w:val="26"/>
          <w:szCs w:val="26"/>
        </w:rPr>
        <w:t>4</w:t>
      </w:r>
      <w:r w:rsidR="004056D7" w:rsidRPr="006048A1">
        <w:rPr>
          <w:sz w:val="26"/>
          <w:szCs w:val="26"/>
        </w:rPr>
        <w:t>. Заключ</w:t>
      </w:r>
      <w:r w:rsidRPr="006048A1">
        <w:rPr>
          <w:sz w:val="26"/>
          <w:szCs w:val="26"/>
        </w:rPr>
        <w:t>ение.</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Какие коренные народы живут на территории Таймыра.</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Ответ: Ненцы, нганасаны, долганы, эвенки, </w:t>
      </w:r>
      <w:proofErr w:type="spellStart"/>
      <w:r w:rsidRPr="006048A1">
        <w:rPr>
          <w:sz w:val="26"/>
          <w:szCs w:val="26"/>
        </w:rPr>
        <w:t>энцы</w:t>
      </w:r>
      <w:proofErr w:type="spellEnd"/>
      <w:r w:rsidRPr="006048A1">
        <w:rPr>
          <w:sz w:val="26"/>
          <w:szCs w:val="26"/>
        </w:rPr>
        <w:t>.</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Какое общее занятие есть у каждой народности?</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Ответ: Все коренные народности Таймыра занимаются оленеводством.</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Есть ли отличия верхней одежды у северных народностей?</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Ответ: Да есть, у ненцев верхняя одежда более длинная и тяжелая, двухслойная ворсом внутрь и наружу. У нганасан шапка шьется из белой оленьей шкуры с опушкой из черного собачьего меха. В окраске </w:t>
      </w:r>
      <w:proofErr w:type="spellStart"/>
      <w:r w:rsidRPr="006048A1">
        <w:rPr>
          <w:sz w:val="26"/>
          <w:szCs w:val="26"/>
        </w:rPr>
        <w:t>нганасанской</w:t>
      </w:r>
      <w:proofErr w:type="spellEnd"/>
      <w:r w:rsidRPr="006048A1">
        <w:rPr>
          <w:sz w:val="26"/>
          <w:szCs w:val="26"/>
        </w:rPr>
        <w:t xml:space="preserve"> одежды присутствуют три цвета - белый, красный и черный. У долган характерная особенность в верхней одежде - удлиненный задний подол, который служит дополнительной подстилкой, когда люди садятся на холодную землю.</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Есть ли разница в численности этих народов? Какая самая многочисленная народность; самая малочисленная народность?</w:t>
      </w:r>
    </w:p>
    <w:p w:rsidR="004056D7" w:rsidRPr="006048A1" w:rsidRDefault="004056D7" w:rsidP="005B205C">
      <w:pPr>
        <w:pStyle w:val="ab"/>
        <w:shd w:val="clear" w:color="auto" w:fill="FFFFFF"/>
        <w:spacing w:before="0" w:beforeAutospacing="0" w:after="0" w:afterAutospacing="0"/>
        <w:jc w:val="both"/>
        <w:rPr>
          <w:sz w:val="26"/>
          <w:szCs w:val="26"/>
        </w:rPr>
      </w:pPr>
      <w:r w:rsidRPr="006048A1">
        <w:rPr>
          <w:sz w:val="26"/>
          <w:szCs w:val="26"/>
        </w:rPr>
        <w:t xml:space="preserve">Ответ: Да есть. Самая многочисленная народность - долганы (5000); малочисленная - </w:t>
      </w:r>
      <w:proofErr w:type="spellStart"/>
      <w:r w:rsidRPr="006048A1">
        <w:rPr>
          <w:sz w:val="26"/>
          <w:szCs w:val="26"/>
        </w:rPr>
        <w:t>энцы</w:t>
      </w:r>
      <w:proofErr w:type="spellEnd"/>
      <w:r w:rsidRPr="006048A1">
        <w:rPr>
          <w:sz w:val="26"/>
          <w:szCs w:val="26"/>
        </w:rPr>
        <w:t xml:space="preserve"> (300).</w:t>
      </w:r>
    </w:p>
    <w:p w:rsidR="004056D7" w:rsidRPr="006048A1" w:rsidRDefault="00A41384" w:rsidP="005B205C">
      <w:pPr>
        <w:pStyle w:val="ab"/>
        <w:shd w:val="clear" w:color="auto" w:fill="FFFFFF"/>
        <w:spacing w:before="0" w:beforeAutospacing="0" w:after="0" w:afterAutospacing="0"/>
        <w:rPr>
          <w:sz w:val="26"/>
          <w:szCs w:val="26"/>
        </w:rPr>
      </w:pPr>
      <w:r w:rsidRPr="006048A1">
        <w:rPr>
          <w:sz w:val="26"/>
          <w:szCs w:val="26"/>
        </w:rPr>
        <w:t>5.</w:t>
      </w:r>
      <w:r w:rsidR="004056D7" w:rsidRPr="006048A1">
        <w:rPr>
          <w:sz w:val="26"/>
          <w:szCs w:val="26"/>
        </w:rPr>
        <w:t>Подведение итогов.</w:t>
      </w:r>
    </w:p>
    <w:p w:rsidR="004056D7" w:rsidRPr="006048A1" w:rsidRDefault="00C2413F" w:rsidP="005B205C">
      <w:pPr>
        <w:pStyle w:val="ab"/>
        <w:shd w:val="clear" w:color="auto" w:fill="FFFFFF"/>
        <w:spacing w:before="0" w:beforeAutospacing="0" w:after="0" w:afterAutospacing="0"/>
        <w:rPr>
          <w:sz w:val="26"/>
          <w:szCs w:val="26"/>
        </w:rPr>
      </w:pPr>
      <w:r w:rsidRPr="006048A1">
        <w:rPr>
          <w:sz w:val="26"/>
          <w:szCs w:val="26"/>
        </w:rPr>
        <w:t>Рассказ-описание   «Мой чум»</w:t>
      </w: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9B31A1" w:rsidP="005B205C">
      <w:pPr>
        <w:pStyle w:val="ab"/>
        <w:shd w:val="clear" w:color="auto" w:fill="FFFFFF"/>
        <w:spacing w:before="0" w:beforeAutospacing="0" w:after="0" w:afterAutospacing="0"/>
        <w:rPr>
          <w:sz w:val="26"/>
          <w:szCs w:val="26"/>
        </w:rPr>
      </w:pPr>
      <w:r>
        <w:rPr>
          <w:noProof/>
          <w:sz w:val="26"/>
          <w:szCs w:val="26"/>
        </w:rPr>
        <w:drawing>
          <wp:anchor distT="0" distB="0" distL="114300" distR="114300" simplePos="0" relativeHeight="251694080" behindDoc="0" locked="0" layoutInCell="1" allowOverlap="1">
            <wp:simplePos x="0" y="0"/>
            <wp:positionH relativeFrom="column">
              <wp:posOffset>-111961</wp:posOffset>
            </wp:positionH>
            <wp:positionV relativeFrom="paragraph">
              <wp:posOffset>-176079</wp:posOffset>
            </wp:positionV>
            <wp:extent cx="5131684" cy="1689903"/>
            <wp:effectExtent l="19050" t="0" r="0" b="0"/>
            <wp:wrapNone/>
            <wp:docPr id="36" name="Рисунок 8" descr="D:\UserProfile\Загрузки\2025-05-30_11-5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Profile\Загрузки\2025-05-30_11-50-06.png"/>
                    <pic:cNvPicPr>
                      <a:picLocks noChangeAspect="1" noChangeArrowheads="1"/>
                    </pic:cNvPicPr>
                  </pic:nvPicPr>
                  <pic:blipFill>
                    <a:blip r:embed="rId17" cstate="print"/>
                    <a:srcRect/>
                    <a:stretch>
                      <a:fillRect/>
                    </a:stretch>
                  </pic:blipFill>
                  <pic:spPr bwMode="auto">
                    <a:xfrm>
                      <a:off x="0" y="0"/>
                      <a:ext cx="5131684" cy="1689903"/>
                    </a:xfrm>
                    <a:prstGeom prst="rect">
                      <a:avLst/>
                    </a:prstGeom>
                    <a:noFill/>
                    <a:ln w="9525">
                      <a:noFill/>
                      <a:miter lim="800000"/>
                      <a:headEnd/>
                      <a:tailEnd/>
                    </a:ln>
                  </pic:spPr>
                </pic:pic>
              </a:graphicData>
            </a:graphic>
          </wp:anchor>
        </w:drawing>
      </w: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F52A6" w:rsidRPr="006048A1" w:rsidRDefault="006F52A6" w:rsidP="005B205C">
      <w:pPr>
        <w:pStyle w:val="ab"/>
        <w:shd w:val="clear" w:color="auto" w:fill="FFFFFF"/>
        <w:spacing w:before="0" w:beforeAutospacing="0" w:after="0" w:afterAutospacing="0"/>
        <w:rPr>
          <w:sz w:val="26"/>
          <w:szCs w:val="26"/>
        </w:rPr>
      </w:pPr>
    </w:p>
    <w:p w:rsidR="006048A1" w:rsidRDefault="009B31A1" w:rsidP="006048A1">
      <w:pPr>
        <w:rPr>
          <w:rFonts w:ascii="Times New Roman" w:hAnsi="Times New Roman" w:cs="Times New Roman"/>
          <w:b/>
          <w:sz w:val="26"/>
          <w:szCs w:val="26"/>
          <w:lang w:eastAsia="ru-RU"/>
        </w:rPr>
      </w:pPr>
      <w:r>
        <w:rPr>
          <w:rFonts w:ascii="Times New Roman" w:hAnsi="Times New Roman" w:cs="Times New Roman"/>
          <w:b/>
          <w:noProof/>
          <w:sz w:val="26"/>
          <w:szCs w:val="26"/>
          <w:lang w:eastAsia="ru-RU"/>
        </w:rPr>
        <w:drawing>
          <wp:anchor distT="0" distB="0" distL="114300" distR="114300" simplePos="0" relativeHeight="251693056" behindDoc="0" locked="0" layoutInCell="1" allowOverlap="1">
            <wp:simplePos x="0" y="0"/>
            <wp:positionH relativeFrom="column">
              <wp:posOffset>84809</wp:posOffset>
            </wp:positionH>
            <wp:positionV relativeFrom="paragraph">
              <wp:posOffset>134002</wp:posOffset>
            </wp:positionV>
            <wp:extent cx="4784443" cy="2060294"/>
            <wp:effectExtent l="19050" t="0" r="0" b="0"/>
            <wp:wrapNone/>
            <wp:docPr id="39" name="Рисунок 9" descr="D:\UserProfile\Загрузки\2025-05-30_11-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Profile\Загрузки\2025-05-30_11-50-17.png"/>
                    <pic:cNvPicPr>
                      <a:picLocks noChangeAspect="1" noChangeArrowheads="1"/>
                    </pic:cNvPicPr>
                  </pic:nvPicPr>
                  <pic:blipFill>
                    <a:blip r:embed="rId18" cstate="print"/>
                    <a:srcRect/>
                    <a:stretch>
                      <a:fillRect/>
                    </a:stretch>
                  </pic:blipFill>
                  <pic:spPr bwMode="auto">
                    <a:xfrm>
                      <a:off x="0" y="0"/>
                      <a:ext cx="4784443" cy="2060294"/>
                    </a:xfrm>
                    <a:prstGeom prst="rect">
                      <a:avLst/>
                    </a:prstGeom>
                    <a:noFill/>
                    <a:ln w="9525">
                      <a:noFill/>
                      <a:miter lim="800000"/>
                      <a:headEnd/>
                      <a:tailEnd/>
                    </a:ln>
                  </pic:spPr>
                </pic:pic>
              </a:graphicData>
            </a:graphic>
          </wp:anchor>
        </w:drawing>
      </w:r>
    </w:p>
    <w:p w:rsidR="006048A1" w:rsidRDefault="006048A1" w:rsidP="006048A1">
      <w:pPr>
        <w:rPr>
          <w:rFonts w:ascii="Times New Roman" w:hAnsi="Times New Roman" w:cs="Times New Roman"/>
          <w:b/>
          <w:sz w:val="26"/>
          <w:szCs w:val="26"/>
          <w:lang w:eastAsia="ru-RU"/>
        </w:rPr>
      </w:pPr>
    </w:p>
    <w:p w:rsidR="006048A1" w:rsidRDefault="006048A1" w:rsidP="006048A1">
      <w:pPr>
        <w:rPr>
          <w:rFonts w:ascii="Times New Roman" w:hAnsi="Times New Roman" w:cs="Times New Roman"/>
          <w:b/>
          <w:sz w:val="26"/>
          <w:szCs w:val="26"/>
          <w:lang w:eastAsia="ru-RU"/>
        </w:rPr>
      </w:pPr>
    </w:p>
    <w:p w:rsidR="006048A1" w:rsidRDefault="006048A1" w:rsidP="006048A1">
      <w:pPr>
        <w:rPr>
          <w:rFonts w:ascii="Times New Roman" w:hAnsi="Times New Roman" w:cs="Times New Roman"/>
          <w:b/>
          <w:sz w:val="26"/>
          <w:szCs w:val="26"/>
          <w:lang w:eastAsia="ru-RU"/>
        </w:rPr>
      </w:pPr>
    </w:p>
    <w:p w:rsidR="006048A1" w:rsidRDefault="006048A1" w:rsidP="006048A1">
      <w:pPr>
        <w:rPr>
          <w:rFonts w:ascii="Times New Roman" w:hAnsi="Times New Roman" w:cs="Times New Roman"/>
          <w:b/>
          <w:sz w:val="26"/>
          <w:szCs w:val="26"/>
          <w:lang w:eastAsia="ru-RU"/>
        </w:rPr>
      </w:pPr>
    </w:p>
    <w:p w:rsidR="006048A1" w:rsidRDefault="006048A1" w:rsidP="006048A1">
      <w:pPr>
        <w:rPr>
          <w:rFonts w:ascii="Times New Roman" w:hAnsi="Times New Roman" w:cs="Times New Roman"/>
          <w:b/>
          <w:sz w:val="26"/>
          <w:szCs w:val="26"/>
          <w:lang w:eastAsia="ru-RU"/>
        </w:rPr>
      </w:pPr>
    </w:p>
    <w:p w:rsidR="006048A1" w:rsidRDefault="009B31A1" w:rsidP="006048A1">
      <w:pPr>
        <w:rPr>
          <w:rFonts w:ascii="Times New Roman" w:hAnsi="Times New Roman" w:cs="Times New Roman"/>
          <w:b/>
          <w:sz w:val="26"/>
          <w:szCs w:val="26"/>
          <w:lang w:eastAsia="ru-RU"/>
        </w:rPr>
      </w:pPr>
      <w:r>
        <w:rPr>
          <w:rFonts w:ascii="Times New Roman" w:hAnsi="Times New Roman" w:cs="Times New Roman"/>
          <w:b/>
          <w:noProof/>
          <w:sz w:val="26"/>
          <w:szCs w:val="26"/>
          <w:lang w:eastAsia="ru-RU"/>
        </w:rPr>
        <w:drawing>
          <wp:anchor distT="0" distB="0" distL="114300" distR="114300" simplePos="0" relativeHeight="251695104" behindDoc="0" locked="0" layoutInCell="1" allowOverlap="1">
            <wp:simplePos x="0" y="0"/>
            <wp:positionH relativeFrom="column">
              <wp:posOffset>-169834</wp:posOffset>
            </wp:positionH>
            <wp:positionV relativeFrom="paragraph">
              <wp:posOffset>6342</wp:posOffset>
            </wp:positionV>
            <wp:extent cx="5189558" cy="1770927"/>
            <wp:effectExtent l="19050" t="0" r="0" b="0"/>
            <wp:wrapNone/>
            <wp:docPr id="35" name="Рисунок 7" descr="D:\UserProfile\Загрузки\2025-05-30_11-4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Profile\Загрузки\2025-05-30_11-49-55.png"/>
                    <pic:cNvPicPr>
                      <a:picLocks noChangeAspect="1" noChangeArrowheads="1"/>
                    </pic:cNvPicPr>
                  </pic:nvPicPr>
                  <pic:blipFill>
                    <a:blip r:embed="rId19" cstate="print"/>
                    <a:srcRect/>
                    <a:stretch>
                      <a:fillRect/>
                    </a:stretch>
                  </pic:blipFill>
                  <pic:spPr bwMode="auto">
                    <a:xfrm>
                      <a:off x="0" y="0"/>
                      <a:ext cx="5189558" cy="1770927"/>
                    </a:xfrm>
                    <a:prstGeom prst="rect">
                      <a:avLst/>
                    </a:prstGeom>
                    <a:noFill/>
                    <a:ln w="9525">
                      <a:noFill/>
                      <a:miter lim="800000"/>
                      <a:headEnd/>
                      <a:tailEnd/>
                    </a:ln>
                  </pic:spPr>
                </pic:pic>
              </a:graphicData>
            </a:graphic>
          </wp:anchor>
        </w:drawing>
      </w:r>
    </w:p>
    <w:p w:rsidR="009B31A1" w:rsidRDefault="009B31A1" w:rsidP="006048A1">
      <w:pPr>
        <w:rPr>
          <w:rFonts w:ascii="Times New Roman" w:hAnsi="Times New Roman" w:cs="Times New Roman"/>
          <w:b/>
          <w:sz w:val="26"/>
          <w:szCs w:val="26"/>
          <w:lang w:eastAsia="ru-RU"/>
        </w:rPr>
      </w:pPr>
    </w:p>
    <w:p w:rsidR="009B31A1" w:rsidRDefault="009B31A1" w:rsidP="006048A1">
      <w:pPr>
        <w:rPr>
          <w:rFonts w:ascii="Times New Roman" w:hAnsi="Times New Roman" w:cs="Times New Roman"/>
          <w:b/>
          <w:sz w:val="26"/>
          <w:szCs w:val="26"/>
          <w:lang w:eastAsia="ru-RU"/>
        </w:rPr>
      </w:pPr>
    </w:p>
    <w:p w:rsidR="009B31A1" w:rsidRDefault="009B31A1" w:rsidP="006048A1">
      <w:pPr>
        <w:rPr>
          <w:rFonts w:ascii="Times New Roman" w:hAnsi="Times New Roman" w:cs="Times New Roman"/>
          <w:b/>
          <w:sz w:val="26"/>
          <w:szCs w:val="26"/>
          <w:lang w:eastAsia="ru-RU"/>
        </w:rPr>
      </w:pPr>
    </w:p>
    <w:p w:rsidR="009B31A1" w:rsidRDefault="009B31A1" w:rsidP="006048A1">
      <w:pPr>
        <w:rPr>
          <w:rFonts w:ascii="Times New Roman" w:hAnsi="Times New Roman" w:cs="Times New Roman"/>
          <w:b/>
          <w:sz w:val="26"/>
          <w:szCs w:val="26"/>
          <w:lang w:eastAsia="ru-RU"/>
        </w:rPr>
      </w:pPr>
    </w:p>
    <w:p w:rsidR="009B31A1" w:rsidRDefault="009B31A1" w:rsidP="006048A1">
      <w:pPr>
        <w:rPr>
          <w:rFonts w:ascii="Times New Roman" w:hAnsi="Times New Roman" w:cs="Times New Roman"/>
          <w:b/>
          <w:sz w:val="26"/>
          <w:szCs w:val="26"/>
          <w:lang w:eastAsia="ru-RU"/>
        </w:rPr>
      </w:pPr>
    </w:p>
    <w:p w:rsidR="007D4900" w:rsidRPr="006048A1" w:rsidRDefault="006048A1" w:rsidP="006048A1">
      <w:pPr>
        <w:rPr>
          <w:rFonts w:ascii="Times New Roman" w:eastAsia="Times New Roman" w:hAnsi="Times New Roman" w:cs="Times New Roman"/>
          <w:b/>
          <w:bCs/>
          <w:sz w:val="26"/>
          <w:szCs w:val="26"/>
          <w:lang w:eastAsia="ru-RU"/>
        </w:rPr>
      </w:pPr>
      <w:r w:rsidRPr="006048A1">
        <w:rPr>
          <w:rFonts w:ascii="Times New Roman" w:hAnsi="Times New Roman" w:cs="Times New Roman"/>
          <w:b/>
          <w:sz w:val="26"/>
          <w:szCs w:val="26"/>
          <w:lang w:eastAsia="ru-RU"/>
        </w:rPr>
        <w:t xml:space="preserve">Список литературы </w:t>
      </w:r>
    </w:p>
    <w:p w:rsidR="007D4900" w:rsidRPr="006048A1" w:rsidRDefault="007D490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1. Козина Е.Ф. Теория и методика экологического воспитания дошкольников. – М.: </w:t>
      </w:r>
      <w:proofErr w:type="spellStart"/>
      <w:r w:rsidRPr="006048A1">
        <w:rPr>
          <w:rFonts w:ascii="Times New Roman" w:eastAsia="Times New Roman" w:hAnsi="Times New Roman" w:cs="Times New Roman"/>
          <w:sz w:val="26"/>
          <w:szCs w:val="26"/>
          <w:lang w:eastAsia="ru-RU"/>
        </w:rPr>
        <w:t>Юрайт</w:t>
      </w:r>
      <w:proofErr w:type="spellEnd"/>
      <w:r w:rsidRPr="006048A1">
        <w:rPr>
          <w:rFonts w:ascii="Times New Roman" w:eastAsia="Times New Roman" w:hAnsi="Times New Roman" w:cs="Times New Roman"/>
          <w:sz w:val="26"/>
          <w:szCs w:val="26"/>
          <w:lang w:eastAsia="ru-RU"/>
        </w:rPr>
        <w:t>, 2022. – 454 с.</w:t>
      </w:r>
    </w:p>
    <w:p w:rsidR="007D4900" w:rsidRPr="006048A1" w:rsidRDefault="007D490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2. </w:t>
      </w:r>
      <w:proofErr w:type="spellStart"/>
      <w:r w:rsidRPr="006048A1">
        <w:rPr>
          <w:rFonts w:ascii="Times New Roman" w:eastAsia="Times New Roman" w:hAnsi="Times New Roman" w:cs="Times New Roman"/>
          <w:sz w:val="26"/>
          <w:szCs w:val="26"/>
          <w:lang w:eastAsia="ru-RU"/>
        </w:rPr>
        <w:t>Микхиева</w:t>
      </w:r>
      <w:proofErr w:type="spellEnd"/>
      <w:r w:rsidRPr="006048A1">
        <w:rPr>
          <w:rFonts w:ascii="Times New Roman" w:eastAsia="Times New Roman" w:hAnsi="Times New Roman" w:cs="Times New Roman"/>
          <w:sz w:val="26"/>
          <w:szCs w:val="26"/>
          <w:lang w:eastAsia="ru-RU"/>
        </w:rPr>
        <w:t xml:space="preserve"> Н.Ю., Мартин И.В. Дидактические игры и упражнения для развития речи дошкольников. – СПб: Детство-Пресс, 2021. – 96 </w:t>
      </w:r>
      <w:proofErr w:type="gramStart"/>
      <w:r w:rsidRPr="006048A1">
        <w:rPr>
          <w:rFonts w:ascii="Times New Roman" w:eastAsia="Times New Roman" w:hAnsi="Times New Roman" w:cs="Times New Roman"/>
          <w:sz w:val="26"/>
          <w:szCs w:val="26"/>
          <w:lang w:eastAsia="ru-RU"/>
        </w:rPr>
        <w:t>с</w:t>
      </w:r>
      <w:proofErr w:type="gramEnd"/>
      <w:r w:rsidRPr="006048A1">
        <w:rPr>
          <w:rFonts w:ascii="Times New Roman" w:eastAsia="Times New Roman" w:hAnsi="Times New Roman" w:cs="Times New Roman"/>
          <w:sz w:val="26"/>
          <w:szCs w:val="26"/>
          <w:lang w:eastAsia="ru-RU"/>
        </w:rPr>
        <w:t>.</w:t>
      </w:r>
    </w:p>
    <w:p w:rsidR="007D4900" w:rsidRPr="006048A1" w:rsidRDefault="007D490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3. Новикова С.Н. Я люблю свою планету. Методические рекомендации для организации занятий по экологии. – М.: Русское слово, 2017. – 184 </w:t>
      </w:r>
      <w:proofErr w:type="gramStart"/>
      <w:r w:rsidRPr="006048A1">
        <w:rPr>
          <w:rFonts w:ascii="Times New Roman" w:eastAsia="Times New Roman" w:hAnsi="Times New Roman" w:cs="Times New Roman"/>
          <w:sz w:val="26"/>
          <w:szCs w:val="26"/>
          <w:lang w:eastAsia="ru-RU"/>
        </w:rPr>
        <w:t>с</w:t>
      </w:r>
      <w:proofErr w:type="gramEnd"/>
      <w:r w:rsidRPr="006048A1">
        <w:rPr>
          <w:rFonts w:ascii="Times New Roman" w:eastAsia="Times New Roman" w:hAnsi="Times New Roman" w:cs="Times New Roman"/>
          <w:sz w:val="26"/>
          <w:szCs w:val="26"/>
          <w:lang w:eastAsia="ru-RU"/>
        </w:rPr>
        <w:t>.</w:t>
      </w:r>
    </w:p>
    <w:p w:rsidR="007D4900" w:rsidRPr="006048A1" w:rsidRDefault="007D4900"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 xml:space="preserve">4. Протасова Е.Ю. Теория и методика развития речи дошкольников. – М.: </w:t>
      </w:r>
      <w:proofErr w:type="spellStart"/>
      <w:r w:rsidRPr="006048A1">
        <w:rPr>
          <w:rFonts w:ascii="Times New Roman" w:eastAsia="Times New Roman" w:hAnsi="Times New Roman" w:cs="Times New Roman"/>
          <w:sz w:val="26"/>
          <w:szCs w:val="26"/>
          <w:lang w:eastAsia="ru-RU"/>
        </w:rPr>
        <w:t>Юрайт</w:t>
      </w:r>
      <w:proofErr w:type="spellEnd"/>
      <w:r w:rsidRPr="006048A1">
        <w:rPr>
          <w:rFonts w:ascii="Times New Roman" w:eastAsia="Times New Roman" w:hAnsi="Times New Roman" w:cs="Times New Roman"/>
          <w:sz w:val="26"/>
          <w:szCs w:val="26"/>
          <w:lang w:eastAsia="ru-RU"/>
        </w:rPr>
        <w:t>, 2021. – 208 с.</w:t>
      </w:r>
    </w:p>
    <w:p w:rsidR="00AB4DBA" w:rsidRPr="006048A1" w:rsidRDefault="00AB4DBA" w:rsidP="005B205C">
      <w:pPr>
        <w:spacing w:after="0" w:line="240" w:lineRule="auto"/>
        <w:ind w:firstLine="540"/>
        <w:jc w:val="both"/>
        <w:rPr>
          <w:rFonts w:ascii="Times New Roman" w:eastAsia="Times New Roman" w:hAnsi="Times New Roman" w:cs="Times New Roman"/>
          <w:sz w:val="26"/>
          <w:szCs w:val="26"/>
          <w:lang w:eastAsia="ru-RU"/>
        </w:rPr>
      </w:pPr>
      <w:proofErr w:type="gramStart"/>
      <w:r w:rsidRPr="006048A1">
        <w:rPr>
          <w:rFonts w:ascii="Times New Roman" w:eastAsia="Times New Roman" w:hAnsi="Times New Roman" w:cs="Times New Roman"/>
          <w:sz w:val="26"/>
          <w:szCs w:val="26"/>
          <w:lang w:eastAsia="ru-RU"/>
        </w:rPr>
        <w:t>5.Федеральная адаптированная образовательная программа дошкольного образования для обучающихся с ограниченными возможностями здоровья  (утверждена Приказом Министерства просвещения РФ от 24.11.2022 № 1022).</w:t>
      </w:r>
      <w:proofErr w:type="gramEnd"/>
    </w:p>
    <w:p w:rsidR="007D4900" w:rsidRPr="006048A1" w:rsidRDefault="00AB4DB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6</w:t>
      </w:r>
      <w:r w:rsidR="007D4900" w:rsidRPr="006048A1">
        <w:rPr>
          <w:rFonts w:ascii="Times New Roman" w:eastAsia="Times New Roman" w:hAnsi="Times New Roman" w:cs="Times New Roman"/>
          <w:sz w:val="26"/>
          <w:szCs w:val="26"/>
          <w:lang w:eastAsia="ru-RU"/>
        </w:rPr>
        <w:t xml:space="preserve">. Федеральная образовательная программа дошкольного образования. – М.: Сфера, 2023. – 208 </w:t>
      </w:r>
      <w:proofErr w:type="gramStart"/>
      <w:r w:rsidR="007D4900" w:rsidRPr="006048A1">
        <w:rPr>
          <w:rFonts w:ascii="Times New Roman" w:eastAsia="Times New Roman" w:hAnsi="Times New Roman" w:cs="Times New Roman"/>
          <w:sz w:val="26"/>
          <w:szCs w:val="26"/>
          <w:lang w:eastAsia="ru-RU"/>
        </w:rPr>
        <w:t>с</w:t>
      </w:r>
      <w:proofErr w:type="gramEnd"/>
      <w:r w:rsidR="007D4900" w:rsidRPr="006048A1">
        <w:rPr>
          <w:rFonts w:ascii="Times New Roman" w:eastAsia="Times New Roman" w:hAnsi="Times New Roman" w:cs="Times New Roman"/>
          <w:sz w:val="26"/>
          <w:szCs w:val="26"/>
          <w:lang w:eastAsia="ru-RU"/>
        </w:rPr>
        <w:t>.</w:t>
      </w:r>
    </w:p>
    <w:p w:rsidR="007D4900" w:rsidRPr="006048A1" w:rsidRDefault="00AB4DBA" w:rsidP="005B205C">
      <w:pPr>
        <w:spacing w:after="0" w:line="240" w:lineRule="auto"/>
        <w:ind w:firstLine="540"/>
        <w:jc w:val="both"/>
        <w:rPr>
          <w:rFonts w:ascii="Times New Roman" w:eastAsia="Times New Roman" w:hAnsi="Times New Roman" w:cs="Times New Roman"/>
          <w:sz w:val="26"/>
          <w:szCs w:val="26"/>
          <w:lang w:eastAsia="ru-RU"/>
        </w:rPr>
      </w:pPr>
      <w:r w:rsidRPr="006048A1">
        <w:rPr>
          <w:rFonts w:ascii="Times New Roman" w:eastAsia="Times New Roman" w:hAnsi="Times New Roman" w:cs="Times New Roman"/>
          <w:sz w:val="26"/>
          <w:szCs w:val="26"/>
          <w:lang w:eastAsia="ru-RU"/>
        </w:rPr>
        <w:t>7</w:t>
      </w:r>
      <w:r w:rsidR="007D4900" w:rsidRPr="006048A1">
        <w:rPr>
          <w:rFonts w:ascii="Times New Roman" w:eastAsia="Times New Roman" w:hAnsi="Times New Roman" w:cs="Times New Roman"/>
          <w:sz w:val="26"/>
          <w:szCs w:val="26"/>
          <w:lang w:eastAsia="ru-RU"/>
        </w:rPr>
        <w:t>. Федеральный государственный образовательный стандарт дошкольного образования // Российская газета. – 2013. – №265.</w:t>
      </w:r>
    </w:p>
    <w:p w:rsidR="002A7EFE" w:rsidRPr="005B205C" w:rsidRDefault="002A7EFE" w:rsidP="005B205C">
      <w:pPr>
        <w:spacing w:after="0" w:line="240" w:lineRule="auto"/>
        <w:jc w:val="both"/>
        <w:rPr>
          <w:rFonts w:ascii="Times New Roman" w:hAnsi="Times New Roman" w:cs="Times New Roman"/>
          <w:sz w:val="24"/>
          <w:szCs w:val="24"/>
        </w:rPr>
      </w:pPr>
      <w:r w:rsidRPr="005B205C">
        <w:rPr>
          <w:rFonts w:ascii="Times New Roman" w:hAnsi="Times New Roman" w:cs="Times New Roman"/>
          <w:sz w:val="24"/>
          <w:szCs w:val="24"/>
        </w:rPr>
        <w:t xml:space="preserve">  </w:t>
      </w:r>
    </w:p>
    <w:sectPr w:rsidR="002A7EFE" w:rsidRPr="005B205C" w:rsidSect="00A1513E">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263" w:rsidRDefault="00CD2263" w:rsidP="00246A0D">
      <w:pPr>
        <w:spacing w:after="0" w:line="240" w:lineRule="auto"/>
      </w:pPr>
      <w:r>
        <w:separator/>
      </w:r>
    </w:p>
  </w:endnote>
  <w:endnote w:type="continuationSeparator" w:id="0">
    <w:p w:rsidR="00CD2263" w:rsidRDefault="00CD2263" w:rsidP="00246A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2305915"/>
      <w:docPartObj>
        <w:docPartGallery w:val="Page Numbers (Bottom of Page)"/>
        <w:docPartUnique/>
      </w:docPartObj>
    </w:sdtPr>
    <w:sdtContent>
      <w:p w:rsidR="006048A1" w:rsidRPr="00A1513E" w:rsidRDefault="00111D4A">
        <w:pPr>
          <w:pStyle w:val="a5"/>
          <w:jc w:val="center"/>
          <w:rPr>
            <w:rFonts w:ascii="Times New Roman" w:hAnsi="Times New Roman" w:cs="Times New Roman"/>
            <w:sz w:val="24"/>
            <w:szCs w:val="24"/>
          </w:rPr>
        </w:pPr>
        <w:r w:rsidRPr="00A1513E">
          <w:rPr>
            <w:rFonts w:ascii="Times New Roman" w:hAnsi="Times New Roman" w:cs="Times New Roman"/>
            <w:sz w:val="24"/>
            <w:szCs w:val="24"/>
          </w:rPr>
          <w:fldChar w:fldCharType="begin"/>
        </w:r>
        <w:r w:rsidR="006048A1" w:rsidRPr="00A1513E">
          <w:rPr>
            <w:rFonts w:ascii="Times New Roman" w:hAnsi="Times New Roman" w:cs="Times New Roman"/>
            <w:sz w:val="24"/>
            <w:szCs w:val="24"/>
          </w:rPr>
          <w:instrText>PAGE   \* MERGEFORMAT</w:instrText>
        </w:r>
        <w:r w:rsidRPr="00A1513E">
          <w:rPr>
            <w:rFonts w:ascii="Times New Roman" w:hAnsi="Times New Roman" w:cs="Times New Roman"/>
            <w:sz w:val="24"/>
            <w:szCs w:val="24"/>
          </w:rPr>
          <w:fldChar w:fldCharType="separate"/>
        </w:r>
        <w:r w:rsidR="00891931">
          <w:rPr>
            <w:rFonts w:ascii="Times New Roman" w:hAnsi="Times New Roman" w:cs="Times New Roman"/>
            <w:noProof/>
            <w:sz w:val="24"/>
            <w:szCs w:val="24"/>
          </w:rPr>
          <w:t>4</w:t>
        </w:r>
        <w:r w:rsidRPr="00A1513E">
          <w:rPr>
            <w:rFonts w:ascii="Times New Roman" w:hAnsi="Times New Roman" w:cs="Times New Roman"/>
            <w:sz w:val="24"/>
            <w:szCs w:val="24"/>
          </w:rPr>
          <w:fldChar w:fldCharType="end"/>
        </w:r>
      </w:p>
    </w:sdtContent>
  </w:sdt>
  <w:p w:rsidR="006048A1" w:rsidRDefault="006048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263" w:rsidRDefault="00CD2263" w:rsidP="00246A0D">
      <w:pPr>
        <w:spacing w:after="0" w:line="240" w:lineRule="auto"/>
      </w:pPr>
      <w:r>
        <w:separator/>
      </w:r>
    </w:p>
  </w:footnote>
  <w:footnote w:type="continuationSeparator" w:id="0">
    <w:p w:rsidR="00CD2263" w:rsidRDefault="00CD2263" w:rsidP="00246A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B1842"/>
    <w:multiLevelType w:val="hybridMultilevel"/>
    <w:tmpl w:val="36A47DFC"/>
    <w:lvl w:ilvl="0" w:tplc="49C80C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F27776D"/>
    <w:multiLevelType w:val="hybridMultilevel"/>
    <w:tmpl w:val="BB706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savePreviewPicture/>
  <w:hdrShapeDefaults>
    <o:shapedefaults v:ext="edit" spidmax="6146"/>
  </w:hdrShapeDefaults>
  <w:footnotePr>
    <w:footnote w:id="-1"/>
    <w:footnote w:id="0"/>
  </w:footnotePr>
  <w:endnotePr>
    <w:endnote w:id="-1"/>
    <w:endnote w:id="0"/>
  </w:endnotePr>
  <w:compat/>
  <w:rsids>
    <w:rsidRoot w:val="00461E75"/>
    <w:rsid w:val="0006768A"/>
    <w:rsid w:val="000B5810"/>
    <w:rsid w:val="000B7C76"/>
    <w:rsid w:val="000D7D84"/>
    <w:rsid w:val="000F2834"/>
    <w:rsid w:val="00111D4A"/>
    <w:rsid w:val="00122D8A"/>
    <w:rsid w:val="0012447D"/>
    <w:rsid w:val="00145140"/>
    <w:rsid w:val="00151A31"/>
    <w:rsid w:val="00192DAB"/>
    <w:rsid w:val="001A5B86"/>
    <w:rsid w:val="001B44F7"/>
    <w:rsid w:val="001D34DF"/>
    <w:rsid w:val="001D3F53"/>
    <w:rsid w:val="001F7F9B"/>
    <w:rsid w:val="002271C0"/>
    <w:rsid w:val="00246A0D"/>
    <w:rsid w:val="002A7EFE"/>
    <w:rsid w:val="002D4A6B"/>
    <w:rsid w:val="002D6B43"/>
    <w:rsid w:val="002E10AC"/>
    <w:rsid w:val="00313817"/>
    <w:rsid w:val="00346608"/>
    <w:rsid w:val="00387003"/>
    <w:rsid w:val="004043CB"/>
    <w:rsid w:val="004056D7"/>
    <w:rsid w:val="0040593C"/>
    <w:rsid w:val="004116FB"/>
    <w:rsid w:val="004411B9"/>
    <w:rsid w:val="00450A48"/>
    <w:rsid w:val="004511BB"/>
    <w:rsid w:val="00454635"/>
    <w:rsid w:val="00461E75"/>
    <w:rsid w:val="00495103"/>
    <w:rsid w:val="004A0117"/>
    <w:rsid w:val="004D4596"/>
    <w:rsid w:val="004E4545"/>
    <w:rsid w:val="004E5E82"/>
    <w:rsid w:val="00542A94"/>
    <w:rsid w:val="005732BA"/>
    <w:rsid w:val="00582B72"/>
    <w:rsid w:val="005B205C"/>
    <w:rsid w:val="005D1235"/>
    <w:rsid w:val="005D3F93"/>
    <w:rsid w:val="005F63D8"/>
    <w:rsid w:val="006048A1"/>
    <w:rsid w:val="0062088A"/>
    <w:rsid w:val="0063305F"/>
    <w:rsid w:val="00656A72"/>
    <w:rsid w:val="00672295"/>
    <w:rsid w:val="006C08AE"/>
    <w:rsid w:val="006C2C59"/>
    <w:rsid w:val="006F1A55"/>
    <w:rsid w:val="006F1C2C"/>
    <w:rsid w:val="006F52A6"/>
    <w:rsid w:val="00725A0E"/>
    <w:rsid w:val="007261D9"/>
    <w:rsid w:val="00750430"/>
    <w:rsid w:val="007A1C06"/>
    <w:rsid w:val="007D4900"/>
    <w:rsid w:val="007F5D3B"/>
    <w:rsid w:val="00800406"/>
    <w:rsid w:val="00801E24"/>
    <w:rsid w:val="00847B2F"/>
    <w:rsid w:val="00865C4E"/>
    <w:rsid w:val="00887B70"/>
    <w:rsid w:val="00891931"/>
    <w:rsid w:val="008E7B37"/>
    <w:rsid w:val="009943BA"/>
    <w:rsid w:val="009B31A1"/>
    <w:rsid w:val="009E22DB"/>
    <w:rsid w:val="00A1513E"/>
    <w:rsid w:val="00A230C3"/>
    <w:rsid w:val="00A26F81"/>
    <w:rsid w:val="00A30FFC"/>
    <w:rsid w:val="00A41384"/>
    <w:rsid w:val="00A8027E"/>
    <w:rsid w:val="00A93709"/>
    <w:rsid w:val="00AA10AA"/>
    <w:rsid w:val="00AB4DBA"/>
    <w:rsid w:val="00AB4FD2"/>
    <w:rsid w:val="00AD47DA"/>
    <w:rsid w:val="00AD7E0B"/>
    <w:rsid w:val="00AF7902"/>
    <w:rsid w:val="00B342C5"/>
    <w:rsid w:val="00B343D7"/>
    <w:rsid w:val="00B421B9"/>
    <w:rsid w:val="00B6161D"/>
    <w:rsid w:val="00B95150"/>
    <w:rsid w:val="00BA2880"/>
    <w:rsid w:val="00BC0E4D"/>
    <w:rsid w:val="00BC284E"/>
    <w:rsid w:val="00BD5DC7"/>
    <w:rsid w:val="00C2413F"/>
    <w:rsid w:val="00C33D81"/>
    <w:rsid w:val="00C42CD5"/>
    <w:rsid w:val="00C553D1"/>
    <w:rsid w:val="00C807DF"/>
    <w:rsid w:val="00C82390"/>
    <w:rsid w:val="00C85F0F"/>
    <w:rsid w:val="00CA0289"/>
    <w:rsid w:val="00CA3A39"/>
    <w:rsid w:val="00CC3B44"/>
    <w:rsid w:val="00CD2263"/>
    <w:rsid w:val="00D104EB"/>
    <w:rsid w:val="00D35826"/>
    <w:rsid w:val="00D36EEA"/>
    <w:rsid w:val="00D93A1A"/>
    <w:rsid w:val="00DA7882"/>
    <w:rsid w:val="00E13931"/>
    <w:rsid w:val="00E55F54"/>
    <w:rsid w:val="00E86C23"/>
    <w:rsid w:val="00E91816"/>
    <w:rsid w:val="00E9287A"/>
    <w:rsid w:val="00E93515"/>
    <w:rsid w:val="00EA5B0B"/>
    <w:rsid w:val="00ED3D97"/>
    <w:rsid w:val="00F10529"/>
    <w:rsid w:val="00F11727"/>
    <w:rsid w:val="00F2355A"/>
    <w:rsid w:val="00F60BBE"/>
    <w:rsid w:val="00F62AF3"/>
    <w:rsid w:val="00F65A11"/>
    <w:rsid w:val="00F957D3"/>
    <w:rsid w:val="00FD0F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2DB"/>
  </w:style>
  <w:style w:type="paragraph" w:styleId="1">
    <w:name w:val="heading 1"/>
    <w:basedOn w:val="a"/>
    <w:next w:val="a"/>
    <w:link w:val="10"/>
    <w:uiPriority w:val="9"/>
    <w:qFormat/>
    <w:rsid w:val="005B2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nhideWhenUsed/>
    <w:qFormat/>
    <w:rsid w:val="003870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246A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246A0D"/>
  </w:style>
  <w:style w:type="paragraph" w:styleId="a3">
    <w:name w:val="header"/>
    <w:basedOn w:val="a"/>
    <w:link w:val="a4"/>
    <w:uiPriority w:val="99"/>
    <w:unhideWhenUsed/>
    <w:rsid w:val="00246A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6A0D"/>
  </w:style>
  <w:style w:type="paragraph" w:styleId="a5">
    <w:name w:val="footer"/>
    <w:basedOn w:val="a"/>
    <w:link w:val="a6"/>
    <w:uiPriority w:val="99"/>
    <w:unhideWhenUsed/>
    <w:rsid w:val="00246A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6A0D"/>
  </w:style>
  <w:style w:type="paragraph" w:styleId="a7">
    <w:name w:val="Balloon Text"/>
    <w:basedOn w:val="a"/>
    <w:link w:val="a8"/>
    <w:uiPriority w:val="99"/>
    <w:semiHidden/>
    <w:unhideWhenUsed/>
    <w:rsid w:val="00A230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230C3"/>
    <w:rPr>
      <w:rFonts w:ascii="Tahoma" w:hAnsi="Tahoma" w:cs="Tahoma"/>
      <w:sz w:val="16"/>
      <w:szCs w:val="16"/>
    </w:rPr>
  </w:style>
  <w:style w:type="paragraph" w:styleId="a9">
    <w:name w:val="List Paragraph"/>
    <w:basedOn w:val="a"/>
    <w:uiPriority w:val="99"/>
    <w:qFormat/>
    <w:rsid w:val="001D3F53"/>
    <w:pPr>
      <w:ind w:left="720"/>
      <w:contextualSpacing/>
    </w:pPr>
    <w:rPr>
      <w:rFonts w:ascii="Calibri" w:eastAsia="Calibri" w:hAnsi="Calibri" w:cs="Times New Roman"/>
    </w:rPr>
  </w:style>
  <w:style w:type="character" w:styleId="aa">
    <w:name w:val="Hyperlink"/>
    <w:basedOn w:val="a0"/>
    <w:uiPriority w:val="99"/>
    <w:rsid w:val="001D3F53"/>
    <w:rPr>
      <w:rFonts w:cs="Times New Roman"/>
      <w:color w:val="0563C1"/>
      <w:u w:val="single"/>
    </w:rPr>
  </w:style>
  <w:style w:type="character" w:customStyle="1" w:styleId="40">
    <w:name w:val="Заголовок 4 Знак"/>
    <w:basedOn w:val="a0"/>
    <w:link w:val="4"/>
    <w:rsid w:val="00387003"/>
    <w:rPr>
      <w:rFonts w:asciiTheme="majorHAnsi" w:eastAsiaTheme="majorEastAsia" w:hAnsiTheme="majorHAnsi" w:cstheme="majorBidi"/>
      <w:b/>
      <w:bCs/>
      <w:i/>
      <w:iCs/>
      <w:color w:val="4F81BD" w:themeColor="accent1"/>
    </w:rPr>
  </w:style>
  <w:style w:type="paragraph" w:styleId="ab">
    <w:name w:val="Normal (Web)"/>
    <w:basedOn w:val="a"/>
    <w:uiPriority w:val="99"/>
    <w:unhideWhenUsed/>
    <w:rsid w:val="00451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сновной текст_"/>
    <w:basedOn w:val="a0"/>
    <w:link w:val="11"/>
    <w:rsid w:val="005B205C"/>
    <w:rPr>
      <w:rFonts w:ascii="Times New Roman" w:eastAsia="Times New Roman" w:hAnsi="Times New Roman"/>
      <w:sz w:val="26"/>
      <w:szCs w:val="26"/>
    </w:rPr>
  </w:style>
  <w:style w:type="paragraph" w:customStyle="1" w:styleId="11">
    <w:name w:val="Основной текст1"/>
    <w:basedOn w:val="a"/>
    <w:link w:val="ac"/>
    <w:rsid w:val="005B205C"/>
    <w:pPr>
      <w:widowControl w:val="0"/>
      <w:spacing w:after="0" w:line="240" w:lineRule="auto"/>
      <w:ind w:firstLine="400"/>
    </w:pPr>
    <w:rPr>
      <w:rFonts w:ascii="Times New Roman" w:eastAsia="Times New Roman" w:hAnsi="Times New Roman"/>
      <w:sz w:val="26"/>
      <w:szCs w:val="26"/>
    </w:rPr>
  </w:style>
  <w:style w:type="character" w:customStyle="1" w:styleId="10">
    <w:name w:val="Заголовок 1 Знак"/>
    <w:basedOn w:val="a0"/>
    <w:link w:val="1"/>
    <w:uiPriority w:val="9"/>
    <w:rsid w:val="005B205C"/>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5B205C"/>
    <w:pPr>
      <w:outlineLvl w:val="9"/>
    </w:pPr>
  </w:style>
  <w:style w:type="paragraph" w:styleId="12">
    <w:name w:val="toc 1"/>
    <w:basedOn w:val="a"/>
    <w:next w:val="a"/>
    <w:autoRedefine/>
    <w:uiPriority w:val="39"/>
    <w:unhideWhenUsed/>
    <w:rsid w:val="005B205C"/>
    <w:pPr>
      <w:spacing w:after="100"/>
    </w:pPr>
  </w:style>
  <w:style w:type="table" w:styleId="ae">
    <w:name w:val="Table Grid"/>
    <w:basedOn w:val="a1"/>
    <w:uiPriority w:val="59"/>
    <w:rsid w:val="005B2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3870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246A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246A0D"/>
  </w:style>
  <w:style w:type="paragraph" w:styleId="a3">
    <w:name w:val="header"/>
    <w:basedOn w:val="a"/>
    <w:link w:val="a4"/>
    <w:uiPriority w:val="99"/>
    <w:unhideWhenUsed/>
    <w:rsid w:val="00246A0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46A0D"/>
  </w:style>
  <w:style w:type="paragraph" w:styleId="a5">
    <w:name w:val="footer"/>
    <w:basedOn w:val="a"/>
    <w:link w:val="a6"/>
    <w:uiPriority w:val="99"/>
    <w:unhideWhenUsed/>
    <w:rsid w:val="00246A0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6A0D"/>
  </w:style>
  <w:style w:type="paragraph" w:styleId="a7">
    <w:name w:val="Balloon Text"/>
    <w:basedOn w:val="a"/>
    <w:link w:val="a8"/>
    <w:uiPriority w:val="99"/>
    <w:semiHidden/>
    <w:unhideWhenUsed/>
    <w:rsid w:val="00A230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230C3"/>
    <w:rPr>
      <w:rFonts w:ascii="Tahoma" w:hAnsi="Tahoma" w:cs="Tahoma"/>
      <w:sz w:val="16"/>
      <w:szCs w:val="16"/>
    </w:rPr>
  </w:style>
  <w:style w:type="paragraph" w:styleId="a9">
    <w:name w:val="List Paragraph"/>
    <w:basedOn w:val="a"/>
    <w:uiPriority w:val="99"/>
    <w:qFormat/>
    <w:rsid w:val="001D3F53"/>
    <w:pPr>
      <w:ind w:left="720"/>
      <w:contextualSpacing/>
    </w:pPr>
    <w:rPr>
      <w:rFonts w:ascii="Calibri" w:eastAsia="Calibri" w:hAnsi="Calibri" w:cs="Times New Roman"/>
    </w:rPr>
  </w:style>
  <w:style w:type="character" w:styleId="aa">
    <w:name w:val="Hyperlink"/>
    <w:basedOn w:val="a0"/>
    <w:uiPriority w:val="99"/>
    <w:rsid w:val="001D3F53"/>
    <w:rPr>
      <w:rFonts w:cs="Times New Roman"/>
      <w:color w:val="0563C1"/>
      <w:u w:val="single"/>
    </w:rPr>
  </w:style>
  <w:style w:type="character" w:customStyle="1" w:styleId="40">
    <w:name w:val="Заголовок 4 Знак"/>
    <w:basedOn w:val="a0"/>
    <w:link w:val="4"/>
    <w:rsid w:val="00387003"/>
    <w:rPr>
      <w:rFonts w:asciiTheme="majorHAnsi" w:eastAsiaTheme="majorEastAsia" w:hAnsiTheme="majorHAnsi" w:cstheme="majorBidi"/>
      <w:b/>
      <w:bCs/>
      <w:i/>
      <w:iCs/>
      <w:color w:val="4F81BD" w:themeColor="accent1"/>
    </w:rPr>
  </w:style>
  <w:style w:type="paragraph" w:styleId="ab">
    <w:name w:val="Normal (Web)"/>
    <w:basedOn w:val="a"/>
    <w:uiPriority w:val="99"/>
    <w:unhideWhenUsed/>
    <w:rsid w:val="004511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0832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769EA-50DE-49F3-A761-460EF65B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1069</TotalTime>
  <Pages>1</Pages>
  <Words>8232</Words>
  <Characters>46925</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dc:creator>
  <cp:keywords/>
  <dc:description/>
  <cp:lastModifiedBy>metodist-Litvyak</cp:lastModifiedBy>
  <cp:revision>26</cp:revision>
  <cp:lastPrinted>2025-05-30T03:47:00Z</cp:lastPrinted>
  <dcterms:created xsi:type="dcterms:W3CDTF">2025-04-14T11:46:00Z</dcterms:created>
  <dcterms:modified xsi:type="dcterms:W3CDTF">2025-05-30T05:21:00Z</dcterms:modified>
</cp:coreProperties>
</file>