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98" w:rsidRPr="00EB44F5" w:rsidRDefault="00FF0798" w:rsidP="00FF0798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-838200</wp:posOffset>
            </wp:positionV>
            <wp:extent cx="7368540" cy="10515600"/>
            <wp:effectExtent l="19050" t="0" r="3810" b="0"/>
            <wp:wrapNone/>
            <wp:docPr id="3" name="Рисунок 1" descr="D:\UserProfile\Загрузки\3ce7f5295afb6a7c101fd820a91c4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3ce7f5295afb6a7c101fd820a91c44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12061" r="40142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-371475</wp:posOffset>
            </wp:positionV>
            <wp:extent cx="2343150" cy="790575"/>
            <wp:effectExtent l="19050" t="0" r="0" b="0"/>
            <wp:wrapNone/>
            <wp:docPr id="5" name="Рисунок 1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0798">
        <w:rPr>
          <w:rStyle w:val="c9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 </w:t>
      </w: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Управление общего и дошкольного образования </w:t>
      </w:r>
    </w:p>
    <w:p w:rsidR="00FF0798" w:rsidRPr="00EB44F5" w:rsidRDefault="00FF0798" w:rsidP="00FF0798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bdr w:val="none" w:sz="0" w:space="0" w:color="auto" w:frame="1"/>
        </w:rPr>
        <w:t>МБУ «Методический центр»</w:t>
      </w: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</w:p>
    <w:p w:rsidR="00FF0798" w:rsidRDefault="00FF0798" w:rsidP="00FF0798">
      <w:pPr>
        <w:pStyle w:val="12"/>
        <w:ind w:firstLine="0"/>
        <w:jc w:val="center"/>
        <w:rPr>
          <w:rStyle w:val="color15"/>
          <w:rFonts w:ascii="Bookman Old Style" w:hAnsi="Bookman Old Style"/>
          <w:b/>
          <w:bdr w:val="none" w:sz="0" w:space="0" w:color="auto" w:frame="1"/>
        </w:rPr>
      </w:pPr>
    </w:p>
    <w:p w:rsidR="00FF0798" w:rsidRDefault="00FF0798" w:rsidP="00FF0798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36"/>
          <w:szCs w:val="36"/>
        </w:rPr>
      </w:pPr>
      <w:r w:rsidRPr="00FF0798">
        <w:rPr>
          <w:rFonts w:ascii="Bookman Old Style" w:eastAsia="Calibri" w:hAnsi="Bookman Old Style" w:cs="Times New Roman"/>
          <w:b/>
          <w:sz w:val="36"/>
          <w:szCs w:val="36"/>
        </w:rPr>
        <w:t xml:space="preserve">Формирование основ </w:t>
      </w:r>
    </w:p>
    <w:p w:rsidR="00FF0798" w:rsidRPr="00FF0798" w:rsidRDefault="00FF0798" w:rsidP="00FF0798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sz w:val="36"/>
          <w:szCs w:val="36"/>
        </w:rPr>
      </w:pPr>
      <w:r w:rsidRPr="00FF0798">
        <w:rPr>
          <w:rFonts w:ascii="Bookman Old Style" w:eastAsia="Calibri" w:hAnsi="Bookman Old Style" w:cs="Times New Roman"/>
          <w:b/>
          <w:sz w:val="36"/>
          <w:szCs w:val="36"/>
        </w:rPr>
        <w:t>финансовой грамотности у детей</w:t>
      </w: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6"/>
          <w:szCs w:val="36"/>
        </w:rPr>
      </w:pPr>
      <w:r w:rsidRPr="00FF0798">
        <w:rPr>
          <w:rFonts w:ascii="Bookman Old Style" w:eastAsia="Calibri" w:hAnsi="Bookman Old Style" w:cs="Times New Roman"/>
          <w:b/>
          <w:sz w:val="36"/>
          <w:szCs w:val="36"/>
        </w:rPr>
        <w:t xml:space="preserve">старшего </w:t>
      </w: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6"/>
          <w:szCs w:val="36"/>
        </w:rPr>
      </w:pPr>
      <w:r w:rsidRPr="00FF0798">
        <w:rPr>
          <w:rFonts w:ascii="Bookman Old Style" w:eastAsia="Calibri" w:hAnsi="Bookman Old Style" w:cs="Times New Roman"/>
          <w:b/>
          <w:sz w:val="36"/>
          <w:szCs w:val="36"/>
        </w:rPr>
        <w:t>дошкольного возраста</w:t>
      </w:r>
    </w:p>
    <w:p w:rsidR="00FF0798" w:rsidRP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6"/>
          <w:szCs w:val="36"/>
        </w:rPr>
      </w:pPr>
    </w:p>
    <w:p w:rsidR="00FF0798" w:rsidRP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  <w:r w:rsidRPr="00FF0798">
        <w:rPr>
          <w:rFonts w:ascii="Bookman Old Style" w:eastAsia="Calibri" w:hAnsi="Bookman Old Style" w:cs="Times New Roman"/>
          <w:b/>
          <w:sz w:val="36"/>
          <w:szCs w:val="36"/>
        </w:rPr>
        <w:t xml:space="preserve"> </w:t>
      </w:r>
      <w:r>
        <w:rPr>
          <w:rFonts w:ascii="Bookman Old Style" w:eastAsia="Calibri" w:hAnsi="Bookman Old Style" w:cs="Times New Roman"/>
          <w:b/>
          <w:sz w:val="36"/>
          <w:szCs w:val="36"/>
        </w:rPr>
        <w:t>/</w:t>
      </w:r>
      <w:r w:rsidRPr="00FF0798">
        <w:rPr>
          <w:rFonts w:ascii="Bookman Old Style" w:eastAsia="Calibri" w:hAnsi="Bookman Old Style" w:cs="Times New Roman"/>
          <w:b/>
          <w:sz w:val="30"/>
          <w:szCs w:val="30"/>
        </w:rPr>
        <w:t xml:space="preserve">из опыта работы </w:t>
      </w:r>
    </w:p>
    <w:p w:rsidR="00FF0798" w:rsidRP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  <w:r w:rsidRPr="00FF0798">
        <w:rPr>
          <w:rFonts w:ascii="Bookman Old Style" w:eastAsia="Calibri" w:hAnsi="Bookman Old Style" w:cs="Times New Roman"/>
          <w:b/>
          <w:sz w:val="30"/>
          <w:szCs w:val="30"/>
        </w:rPr>
        <w:t xml:space="preserve">Невидимовой Галины Сергеевны – </w:t>
      </w: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  <w:r w:rsidRPr="00FF0798">
        <w:rPr>
          <w:rFonts w:ascii="Bookman Old Style" w:eastAsia="Calibri" w:hAnsi="Bookman Old Style" w:cs="Times New Roman"/>
          <w:b/>
          <w:sz w:val="30"/>
          <w:szCs w:val="30"/>
        </w:rPr>
        <w:t>воспитателя МАДОУ «ДС № 5 «Норильчонок»</w:t>
      </w:r>
      <w:r>
        <w:rPr>
          <w:rFonts w:ascii="Bookman Old Style" w:eastAsia="Calibri" w:hAnsi="Bookman Old Style" w:cs="Times New Roman"/>
          <w:b/>
          <w:sz w:val="30"/>
          <w:szCs w:val="30"/>
        </w:rPr>
        <w:t>/</w:t>
      </w: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  <w:sz w:val="30"/>
          <w:szCs w:val="30"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</w:rPr>
      </w:pPr>
    </w:p>
    <w:p w:rsidR="00FF0798" w:rsidRDefault="00FF0798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</w:rPr>
      </w:pPr>
    </w:p>
    <w:p w:rsidR="00F2298E" w:rsidRDefault="00F2298E" w:rsidP="00FF0798">
      <w:pPr>
        <w:pStyle w:val="12"/>
        <w:ind w:firstLine="0"/>
        <w:jc w:val="center"/>
        <w:rPr>
          <w:rFonts w:ascii="Bookman Old Style" w:eastAsia="Calibri" w:hAnsi="Bookman Old Style" w:cs="Times New Roman"/>
          <w:b/>
        </w:rPr>
      </w:pPr>
    </w:p>
    <w:p w:rsidR="00FF0798" w:rsidRPr="00FF0798" w:rsidRDefault="00FF0798" w:rsidP="00F2298E">
      <w:pPr>
        <w:pStyle w:val="12"/>
        <w:ind w:firstLine="0"/>
        <w:jc w:val="center"/>
        <w:rPr>
          <w:rFonts w:ascii="Bookman Old Style" w:hAnsi="Bookman Old Style"/>
        </w:rPr>
      </w:pPr>
      <w:r w:rsidRPr="00FF0798">
        <w:rPr>
          <w:rFonts w:ascii="Bookman Old Style" w:eastAsia="Calibri" w:hAnsi="Bookman Old Style" w:cs="Times New Roman"/>
          <w:b/>
        </w:rPr>
        <w:t>Норильск, 2025 г.</w:t>
      </w:r>
    </w:p>
    <w:p w:rsidR="00FF0798" w:rsidRPr="00544E21" w:rsidRDefault="00A67EB0" w:rsidP="00FF079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F0798">
        <w:rPr>
          <w:rFonts w:ascii="Bookman Old Style" w:eastAsia="Times New Roman" w:hAnsi="Bookman Old Style" w:cs="Times New Roman"/>
          <w:sz w:val="36"/>
          <w:szCs w:val="36"/>
          <w:lang w:eastAsia="ru-RU"/>
        </w:rPr>
        <w:br w:type="page"/>
      </w:r>
      <w:r w:rsidR="00FF0798" w:rsidRPr="00544E21">
        <w:rPr>
          <w:rFonts w:ascii="Times New Roman" w:hAnsi="Times New Roman" w:cs="Times New Roman"/>
          <w:b/>
          <w:sz w:val="26"/>
          <w:szCs w:val="26"/>
        </w:rPr>
        <w:lastRenderedPageBreak/>
        <w:t>Аннотация</w:t>
      </w:r>
    </w:p>
    <w:p w:rsidR="00FF0798" w:rsidRPr="00544E21" w:rsidRDefault="00FF0798" w:rsidP="00FF079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44E21">
        <w:rPr>
          <w:rFonts w:ascii="Times New Roman" w:hAnsi="Times New Roman" w:cs="Times New Roman"/>
          <w:sz w:val="26"/>
          <w:szCs w:val="26"/>
          <w:lang w:eastAsia="ru-RU"/>
        </w:rPr>
        <w:t>Основы </w:t>
      </w:r>
      <w:r w:rsidRPr="00544E21">
        <w:rPr>
          <w:rFonts w:ascii="Times New Roman" w:hAnsi="Times New Roman" w:cs="Times New Roman"/>
          <w:bCs/>
          <w:sz w:val="26"/>
          <w:szCs w:val="26"/>
          <w:lang w:eastAsia="ru-RU"/>
        </w:rPr>
        <w:t>финансовой</w:t>
      </w:r>
      <w:r w:rsidRPr="00544E21">
        <w:rPr>
          <w:rFonts w:ascii="Times New Roman" w:hAnsi="Times New Roman" w:cs="Times New Roman"/>
          <w:sz w:val="26"/>
          <w:szCs w:val="26"/>
          <w:lang w:eastAsia="ru-RU"/>
        </w:rPr>
        <w:t> культуры необходимо прививать детям с малых лет, чтобы как можно раньше </w:t>
      </w:r>
      <w:r w:rsidRPr="00544E21">
        <w:rPr>
          <w:rFonts w:ascii="Times New Roman" w:hAnsi="Times New Roman" w:cs="Times New Roman"/>
          <w:bCs/>
          <w:sz w:val="26"/>
          <w:szCs w:val="26"/>
          <w:lang w:eastAsia="ru-RU"/>
        </w:rPr>
        <w:t>сформировать</w:t>
      </w:r>
      <w:r w:rsidRPr="00544E21">
        <w:rPr>
          <w:rFonts w:ascii="Times New Roman" w:hAnsi="Times New Roman" w:cs="Times New Roman"/>
          <w:sz w:val="26"/>
          <w:szCs w:val="26"/>
          <w:lang w:eastAsia="ru-RU"/>
        </w:rPr>
        <w:t> в сознании ребят рациональную модель отношения к деньгам и </w:t>
      </w:r>
      <w:r w:rsidRPr="00544E21">
        <w:rPr>
          <w:rFonts w:ascii="Times New Roman" w:hAnsi="Times New Roman" w:cs="Times New Roman"/>
          <w:bCs/>
          <w:sz w:val="26"/>
          <w:szCs w:val="26"/>
          <w:lang w:eastAsia="ru-RU"/>
        </w:rPr>
        <w:t>грамотного финансового поведения</w:t>
      </w:r>
      <w:r w:rsidRPr="00544E21">
        <w:rPr>
          <w:rFonts w:ascii="Times New Roman" w:hAnsi="Times New Roman" w:cs="Times New Roman"/>
          <w:sz w:val="26"/>
          <w:szCs w:val="26"/>
          <w:lang w:eastAsia="ru-RU"/>
        </w:rPr>
        <w:t>. Основы </w:t>
      </w:r>
      <w:r w:rsidRPr="00544E21">
        <w:rPr>
          <w:rFonts w:ascii="Times New Roman" w:hAnsi="Times New Roman" w:cs="Times New Roman"/>
          <w:bCs/>
          <w:sz w:val="26"/>
          <w:szCs w:val="26"/>
          <w:lang w:eastAsia="ru-RU"/>
        </w:rPr>
        <w:t>финансовой грамотности</w:t>
      </w:r>
      <w:r w:rsidRPr="00544E21">
        <w:rPr>
          <w:rFonts w:ascii="Times New Roman" w:hAnsi="Times New Roman" w:cs="Times New Roman"/>
          <w:sz w:val="26"/>
          <w:szCs w:val="26"/>
          <w:lang w:eastAsia="ru-RU"/>
        </w:rPr>
        <w:t>, полученные в детстве, дадут больше шансов воспитать преуспевающего в жизни человека, человека, который будет обладать не только материальными, но и духовными ценностями.</w:t>
      </w: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Pr="00544E21" w:rsidRDefault="00FF0798" w:rsidP="00FF0798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F0798" w:rsidRPr="0084541C" w:rsidRDefault="00FF0798" w:rsidP="00FF079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4541C">
        <w:rPr>
          <w:rFonts w:ascii="Times New Roman" w:eastAsia="Times New Roman" w:hAnsi="Times New Roman"/>
          <w:sz w:val="26"/>
          <w:szCs w:val="26"/>
          <w:lang w:eastAsia="ru-RU"/>
        </w:rPr>
        <w:t xml:space="preserve">Методист МБУ «Методический центр» С.В. Литвяк </w:t>
      </w:r>
    </w:p>
    <w:p w:rsidR="00FF0798" w:rsidRPr="0084541C" w:rsidRDefault="00FF0798" w:rsidP="00FF0798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pict>
          <v:line id="_x0000_s1026" style="position:absolute;left:0;text-align:left;z-index:251663360" from="0,5.7pt" to="459pt,5.7pt" wrapcoords="1 1 613 1 613 1 1 1 1 1">
            <w10:wrap type="tight"/>
          </v:line>
        </w:pict>
      </w:r>
    </w:p>
    <w:p w:rsidR="00FF0798" w:rsidRPr="0084541C" w:rsidRDefault="00FF0798" w:rsidP="00FF079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84541C">
        <w:rPr>
          <w:rFonts w:ascii="Times New Roman" w:eastAsia="Times New Roman" w:hAnsi="Times New Roman"/>
          <w:sz w:val="26"/>
          <w:szCs w:val="26"/>
          <w:lang w:eastAsia="ru-RU"/>
        </w:rPr>
        <w:t>©  Муниципальное бюджетное учреждение «Методический центр» г. Норильск, ул. Кирова д. 20 –а,  т. 8 (3919) 23-88-49</w:t>
      </w:r>
    </w:p>
    <w:p w:rsidR="00FF0798" w:rsidRPr="0084541C" w:rsidRDefault="00FF0798" w:rsidP="00FF0798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0798" w:rsidRDefault="00FF0798" w:rsidP="00FF0798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br w:type="page"/>
      </w:r>
    </w:p>
    <w:p w:rsidR="00FF0798" w:rsidRDefault="00B75CAA">
      <w:pPr>
        <w:rPr>
          <w:rFonts w:ascii="Bookman Old Style" w:eastAsia="Times New Roman" w:hAnsi="Bookman Old Style" w:cs="Times New Roman"/>
          <w:sz w:val="36"/>
          <w:szCs w:val="36"/>
          <w:lang w:eastAsia="ru-RU"/>
        </w:rPr>
      </w:pPr>
      <w:r>
        <w:rPr>
          <w:rFonts w:ascii="Bookman Old Style" w:eastAsia="Times New Roman" w:hAnsi="Bookman Old Style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237490</wp:posOffset>
            </wp:positionV>
            <wp:extent cx="1847850" cy="2465070"/>
            <wp:effectExtent l="19050" t="0" r="0" b="0"/>
            <wp:wrapSquare wrapText="bothSides"/>
            <wp:docPr id="1" name="Рисунок 1" descr="C:\Users\User\Desktop\ОППО Г,С Невидимова\IMG_20240206_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ПО Г,С Невидимова\IMG_20240206_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CAA" w:rsidRDefault="00510E54" w:rsidP="00B75CA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B75CAA">
        <w:rPr>
          <w:rFonts w:ascii="Times New Roman" w:eastAsia="Calibri" w:hAnsi="Times New Roman" w:cs="Times New Roman"/>
          <w:b/>
          <w:i/>
          <w:sz w:val="26"/>
          <w:szCs w:val="26"/>
        </w:rPr>
        <w:t>Невидимова</w:t>
      </w:r>
      <w:r w:rsidR="00D540B3" w:rsidRPr="00B75CAA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Pr="00B75CAA">
        <w:rPr>
          <w:rFonts w:ascii="Times New Roman" w:eastAsia="Calibri" w:hAnsi="Times New Roman" w:cs="Times New Roman"/>
          <w:b/>
          <w:i/>
          <w:sz w:val="26"/>
          <w:szCs w:val="26"/>
        </w:rPr>
        <w:t>Галина Сергеевна</w:t>
      </w:r>
      <w:r w:rsidR="00B75CAA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– воспитатель первой квалифкационной категории.</w:t>
      </w:r>
    </w:p>
    <w:p w:rsidR="00B75CAA" w:rsidRDefault="00B75CAA" w:rsidP="00B75CA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:rsidR="00510E54" w:rsidRPr="00B75CAA" w:rsidRDefault="00B75CAA" w:rsidP="00B75CA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В 2016 году </w:t>
      </w:r>
      <w:r w:rsidR="00510E54" w:rsidRPr="00B75CAA">
        <w:rPr>
          <w:rFonts w:ascii="Times New Roman" w:eastAsia="Calibri" w:hAnsi="Times New Roman" w:cs="Times New Roman"/>
          <w:b/>
          <w:i/>
          <w:sz w:val="26"/>
          <w:szCs w:val="26"/>
        </w:rPr>
        <w:t>окончила Барнаульский государственный педагогический колледж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</w:t>
      </w:r>
      <w:r w:rsidR="00510E54" w:rsidRPr="00B75CAA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с присвоением квалификации </w:t>
      </w:r>
      <w:r>
        <w:rPr>
          <w:rFonts w:ascii="Times New Roman" w:eastAsia="Calibri" w:hAnsi="Times New Roman" w:cs="Times New Roman"/>
          <w:b/>
          <w:i/>
          <w:sz w:val="26"/>
          <w:szCs w:val="26"/>
        </w:rPr>
        <w:t>в</w:t>
      </w:r>
      <w:r w:rsidR="00510E54" w:rsidRPr="00B75CAA">
        <w:rPr>
          <w:rFonts w:ascii="Times New Roman" w:eastAsia="Calibri" w:hAnsi="Times New Roman" w:cs="Times New Roman"/>
          <w:b/>
          <w:i/>
          <w:sz w:val="26"/>
          <w:szCs w:val="26"/>
        </w:rPr>
        <w:t>оспитатель детей дошкольного возраста.</w:t>
      </w:r>
    </w:p>
    <w:p w:rsidR="00B75CAA" w:rsidRDefault="00510E54" w:rsidP="00B75CAA">
      <w:pPr>
        <w:pStyle w:val="ac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75CAA">
        <w:rPr>
          <w:rFonts w:ascii="Times New Roman" w:hAnsi="Times New Roman" w:cs="Times New Roman"/>
          <w:b/>
          <w:i/>
          <w:sz w:val="26"/>
          <w:szCs w:val="26"/>
        </w:rPr>
        <w:t xml:space="preserve"> Стаж педагогической деятельности 9 лет. </w:t>
      </w:r>
    </w:p>
    <w:p w:rsidR="00510E54" w:rsidRPr="00B75CAA" w:rsidRDefault="00510E54" w:rsidP="00B75CAA">
      <w:pPr>
        <w:pStyle w:val="ac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75CAA">
        <w:rPr>
          <w:rFonts w:ascii="Times New Roman" w:hAnsi="Times New Roman" w:cs="Times New Roman"/>
          <w:b/>
          <w:i/>
          <w:sz w:val="26"/>
          <w:szCs w:val="26"/>
        </w:rPr>
        <w:t xml:space="preserve">Стаж работы в данном учреждении – 3 года. </w:t>
      </w:r>
    </w:p>
    <w:p w:rsidR="00510E54" w:rsidRPr="00544E21" w:rsidRDefault="00B75CAA" w:rsidP="00B75CAA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Постоянно повышает свою квалификация, проходя учебные к</w:t>
      </w:r>
      <w:r w:rsidR="00510E54" w:rsidRPr="00544E21">
        <w:rPr>
          <w:rFonts w:ascii="Times New Roman" w:hAnsi="Times New Roman" w:cs="Times New Roman"/>
          <w:sz w:val="26"/>
          <w:szCs w:val="26"/>
        </w:rPr>
        <w:t>урсы повышени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510E54" w:rsidRPr="00544E21">
        <w:rPr>
          <w:rFonts w:ascii="Times New Roman" w:hAnsi="Times New Roman" w:cs="Times New Roman"/>
          <w:sz w:val="26"/>
          <w:szCs w:val="26"/>
        </w:rPr>
        <w:t xml:space="preserve"> квалификации:</w:t>
      </w:r>
    </w:p>
    <w:p w:rsidR="00510E54" w:rsidRPr="00544E21" w:rsidRDefault="00510E54" w:rsidP="00B75CAA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544E21">
        <w:rPr>
          <w:rFonts w:ascii="Times New Roman" w:hAnsi="Times New Roman" w:cs="Times New Roman"/>
          <w:sz w:val="26"/>
          <w:szCs w:val="26"/>
        </w:rPr>
        <w:t>2024г</w:t>
      </w:r>
      <w:r w:rsidR="00B75CAA">
        <w:rPr>
          <w:rFonts w:ascii="Times New Roman" w:hAnsi="Times New Roman" w:cs="Times New Roman"/>
          <w:sz w:val="26"/>
          <w:szCs w:val="26"/>
        </w:rPr>
        <w:t xml:space="preserve">. - </w:t>
      </w:r>
      <w:r w:rsidRPr="00544E21">
        <w:rPr>
          <w:rFonts w:ascii="Times New Roman" w:hAnsi="Times New Roman" w:cs="Times New Roman"/>
          <w:sz w:val="26"/>
          <w:szCs w:val="26"/>
        </w:rPr>
        <w:t xml:space="preserve"> «Реализация Федеральной адаптированной образовательной программы дошкольного образования в дошкольной образовательной организации» АНО ДПО «ОЦ Каменный город» г. Пермь </w:t>
      </w:r>
    </w:p>
    <w:p w:rsidR="00510E54" w:rsidRPr="00544E21" w:rsidRDefault="00510E54" w:rsidP="00B75C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44E21">
        <w:rPr>
          <w:rFonts w:ascii="Times New Roman" w:eastAsia="Calibri" w:hAnsi="Times New Roman" w:cs="Times New Roman"/>
          <w:sz w:val="26"/>
          <w:szCs w:val="26"/>
        </w:rPr>
        <w:t xml:space="preserve">2025 г. </w:t>
      </w:r>
      <w:r w:rsidR="00B75CAA">
        <w:rPr>
          <w:rFonts w:ascii="Times New Roman" w:eastAsia="Calibri" w:hAnsi="Times New Roman" w:cs="Times New Roman"/>
          <w:sz w:val="26"/>
          <w:szCs w:val="26"/>
        </w:rPr>
        <w:t xml:space="preserve"> - </w:t>
      </w:r>
      <w:r w:rsidRPr="00544E21">
        <w:rPr>
          <w:rFonts w:ascii="Times New Roman" w:eastAsia="Calibri" w:hAnsi="Times New Roman" w:cs="Times New Roman"/>
          <w:sz w:val="26"/>
          <w:szCs w:val="26"/>
        </w:rPr>
        <w:t>Краевое государственное автономное учреждение дополнительного профессионального образования «Красноярский институт повышения квалификации и профессиональной подготовки работников образования», «Основы финансовой грамотности в дошкольной об</w:t>
      </w:r>
      <w:r w:rsidR="00B75CAA">
        <w:rPr>
          <w:rFonts w:ascii="Times New Roman" w:eastAsia="Calibri" w:hAnsi="Times New Roman" w:cs="Times New Roman"/>
          <w:sz w:val="26"/>
          <w:szCs w:val="26"/>
        </w:rPr>
        <w:t>разовательной организации»</w:t>
      </w:r>
    </w:p>
    <w:p w:rsidR="00B75CAA" w:rsidRDefault="00510E54" w:rsidP="00B75C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44E21">
        <w:rPr>
          <w:rFonts w:ascii="Times New Roman" w:eastAsia="Calibri" w:hAnsi="Times New Roman" w:cs="Times New Roman"/>
          <w:sz w:val="26"/>
          <w:szCs w:val="26"/>
        </w:rPr>
        <w:t xml:space="preserve">2025 г. Краевое государственное автономное учреждение дополнительного профессионального образования «Красноярский институт повышения квалификации и профессиональной подготовки работников образования», «Содержание и обустройство персональной публичной страницы педагога в социальных сетях. </w:t>
      </w:r>
    </w:p>
    <w:p w:rsidR="00510E54" w:rsidRPr="00544E21" w:rsidRDefault="00510E54" w:rsidP="00B75C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44E21">
        <w:rPr>
          <w:rFonts w:ascii="Times New Roman" w:eastAsia="Calibri" w:hAnsi="Times New Roman" w:cs="Times New Roman"/>
          <w:sz w:val="26"/>
          <w:szCs w:val="26"/>
        </w:rPr>
        <w:t>2025г</w:t>
      </w:r>
      <w:r w:rsidR="00B75CAA">
        <w:rPr>
          <w:rFonts w:ascii="Times New Roman" w:eastAsia="Calibri" w:hAnsi="Times New Roman" w:cs="Times New Roman"/>
          <w:sz w:val="26"/>
          <w:szCs w:val="26"/>
        </w:rPr>
        <w:t>.</w:t>
      </w:r>
      <w:r w:rsidRPr="00544E21">
        <w:rPr>
          <w:rFonts w:ascii="Times New Roman" w:eastAsia="Calibri" w:hAnsi="Times New Roman" w:cs="Times New Roman"/>
          <w:sz w:val="26"/>
          <w:szCs w:val="26"/>
        </w:rPr>
        <w:t xml:space="preserve"> АНО ДПО «Институт образовательных технологий», «Эколого-туристического образовате</w:t>
      </w:r>
      <w:r w:rsidR="00B75CAA">
        <w:rPr>
          <w:rFonts w:ascii="Times New Roman" w:eastAsia="Calibri" w:hAnsi="Times New Roman" w:cs="Times New Roman"/>
          <w:sz w:val="26"/>
          <w:szCs w:val="26"/>
        </w:rPr>
        <w:t>льного проекта «Природа России».</w:t>
      </w:r>
    </w:p>
    <w:p w:rsidR="00B75CAA" w:rsidRDefault="00510E54" w:rsidP="00B75C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44E21">
        <w:rPr>
          <w:rFonts w:ascii="Times New Roman" w:eastAsia="Calibri" w:hAnsi="Times New Roman" w:cs="Times New Roman"/>
          <w:sz w:val="26"/>
          <w:szCs w:val="26"/>
        </w:rPr>
        <w:t>2025г</w:t>
      </w:r>
      <w:r w:rsidR="00B75CAA">
        <w:rPr>
          <w:rFonts w:ascii="Times New Roman" w:eastAsia="Calibri" w:hAnsi="Times New Roman" w:cs="Times New Roman"/>
          <w:sz w:val="26"/>
          <w:szCs w:val="26"/>
        </w:rPr>
        <w:t>.</w:t>
      </w:r>
      <w:r w:rsidRPr="00544E21">
        <w:rPr>
          <w:rFonts w:ascii="Times New Roman" w:eastAsia="Calibri" w:hAnsi="Times New Roman" w:cs="Times New Roman"/>
          <w:sz w:val="26"/>
          <w:szCs w:val="26"/>
        </w:rPr>
        <w:t xml:space="preserve"> ООО «Высшая школа делового администрирования» «Организация деятельности по профилактике детского дорожно-транспортного травматизма в дошкольных образовательных организациях» г. Екатеринбург. </w:t>
      </w:r>
    </w:p>
    <w:p w:rsidR="002F79EC" w:rsidRPr="00544E21" w:rsidRDefault="002F79EC" w:rsidP="00B75C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44E21">
        <w:rPr>
          <w:rFonts w:ascii="Times New Roman" w:hAnsi="Times New Roman" w:cs="Times New Roman"/>
          <w:sz w:val="26"/>
          <w:szCs w:val="26"/>
        </w:rPr>
        <w:t>Педагогический успех:</w:t>
      </w:r>
    </w:p>
    <w:p w:rsidR="002F79EC" w:rsidRPr="00544E21" w:rsidRDefault="002F79EC" w:rsidP="00B75C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4E21">
        <w:rPr>
          <w:rFonts w:ascii="Times New Roman" w:hAnsi="Times New Roman" w:cs="Times New Roman"/>
          <w:sz w:val="26"/>
          <w:szCs w:val="26"/>
        </w:rPr>
        <w:t xml:space="preserve">Опыт работы по теме «Формирования основ финансовой грамотности у детей старшего дошкольного возраста» </w:t>
      </w:r>
      <w:r w:rsidR="00441250" w:rsidRPr="00544E21">
        <w:rPr>
          <w:rFonts w:ascii="Times New Roman" w:hAnsi="Times New Roman" w:cs="Times New Roman"/>
          <w:sz w:val="26"/>
          <w:szCs w:val="26"/>
        </w:rPr>
        <w:t>представляла</w:t>
      </w:r>
      <w:r w:rsidRPr="00544E21">
        <w:rPr>
          <w:rFonts w:ascii="Times New Roman" w:hAnsi="Times New Roman" w:cs="Times New Roman"/>
          <w:sz w:val="26"/>
          <w:szCs w:val="26"/>
        </w:rPr>
        <w:t xml:space="preserve"> на городском методическом объединении воспитателей</w:t>
      </w:r>
      <w:r w:rsidR="00B75CAA">
        <w:rPr>
          <w:rFonts w:ascii="Times New Roman" w:hAnsi="Times New Roman" w:cs="Times New Roman"/>
          <w:sz w:val="26"/>
          <w:szCs w:val="26"/>
        </w:rPr>
        <w:t xml:space="preserve"> в </w:t>
      </w:r>
      <w:r w:rsidRPr="00544E21">
        <w:rPr>
          <w:rFonts w:ascii="Times New Roman" w:hAnsi="Times New Roman" w:cs="Times New Roman"/>
          <w:sz w:val="26"/>
          <w:szCs w:val="26"/>
        </w:rPr>
        <w:t>2024</w:t>
      </w:r>
      <w:r w:rsidR="00B75CAA">
        <w:rPr>
          <w:rFonts w:ascii="Times New Roman" w:hAnsi="Times New Roman" w:cs="Times New Roman"/>
          <w:sz w:val="26"/>
          <w:szCs w:val="26"/>
        </w:rPr>
        <w:t xml:space="preserve"> </w:t>
      </w:r>
      <w:r w:rsidRPr="00544E21">
        <w:rPr>
          <w:rFonts w:ascii="Times New Roman" w:hAnsi="Times New Roman" w:cs="Times New Roman"/>
          <w:sz w:val="26"/>
          <w:szCs w:val="26"/>
        </w:rPr>
        <w:t>г</w:t>
      </w:r>
      <w:r w:rsidR="00B75CAA">
        <w:rPr>
          <w:rFonts w:ascii="Times New Roman" w:hAnsi="Times New Roman" w:cs="Times New Roman"/>
          <w:sz w:val="26"/>
          <w:szCs w:val="26"/>
        </w:rPr>
        <w:t>оду.</w:t>
      </w:r>
    </w:p>
    <w:p w:rsidR="002A154A" w:rsidRPr="00544E21" w:rsidRDefault="002A154A" w:rsidP="00B75C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54A" w:rsidRPr="00544E21" w:rsidRDefault="007B2465" w:rsidP="00B75C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4E21">
        <w:rPr>
          <w:rFonts w:ascii="Times New Roman" w:hAnsi="Times New Roman" w:cs="Times New Roman"/>
          <w:sz w:val="26"/>
          <w:szCs w:val="26"/>
        </w:rPr>
        <w:t>Для повышения компетентности родителей и педагогов в области финансовой грамотности, вед</w:t>
      </w:r>
      <w:r w:rsidR="00B75CAA">
        <w:rPr>
          <w:rFonts w:ascii="Times New Roman" w:hAnsi="Times New Roman" w:cs="Times New Roman"/>
          <w:sz w:val="26"/>
          <w:szCs w:val="26"/>
        </w:rPr>
        <w:t>ет</w:t>
      </w:r>
      <w:r w:rsidRPr="00544E21">
        <w:rPr>
          <w:rFonts w:ascii="Times New Roman" w:hAnsi="Times New Roman" w:cs="Times New Roman"/>
          <w:sz w:val="26"/>
          <w:szCs w:val="26"/>
        </w:rPr>
        <w:t xml:space="preserve"> личную страничку на образовательном социальном</w:t>
      </w:r>
      <w:r w:rsidR="00B75CAA">
        <w:rPr>
          <w:rFonts w:ascii="Times New Roman" w:hAnsi="Times New Roman" w:cs="Times New Roman"/>
          <w:sz w:val="26"/>
          <w:szCs w:val="26"/>
        </w:rPr>
        <w:t xml:space="preserve"> портале </w:t>
      </w:r>
      <w:r w:rsidRPr="00544E21">
        <w:rPr>
          <w:rFonts w:ascii="Times New Roman" w:hAnsi="Times New Roman" w:cs="Times New Roman"/>
          <w:sz w:val="26"/>
          <w:szCs w:val="26"/>
        </w:rPr>
        <w:t xml:space="preserve"> </w:t>
      </w:r>
      <w:r w:rsidRPr="00544E21">
        <w:rPr>
          <w:rFonts w:ascii="Times New Roman" w:hAnsi="Times New Roman" w:cs="Times New Roman"/>
          <w:color w:val="548DD4" w:themeColor="text2" w:themeTint="99"/>
          <w:sz w:val="26"/>
          <w:szCs w:val="26"/>
        </w:rPr>
        <w:t>https://nsportal.ru/nevidimova</w:t>
      </w:r>
    </w:p>
    <w:p w:rsidR="002A154A" w:rsidRPr="00544E21" w:rsidRDefault="002A154A" w:rsidP="00B75C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A154A" w:rsidRPr="00544E21" w:rsidRDefault="002A154A" w:rsidP="00B75C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A154A" w:rsidRPr="00544E21" w:rsidRDefault="002A154A" w:rsidP="00B75C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F79EC" w:rsidRPr="00544E21" w:rsidRDefault="002F79EC" w:rsidP="00544E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F79EC" w:rsidRPr="00544E21" w:rsidRDefault="002F79EC" w:rsidP="00544E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F79EC" w:rsidRPr="00544E21" w:rsidRDefault="002F79EC" w:rsidP="00544E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F79EC" w:rsidRPr="00544E21" w:rsidRDefault="002F79EC" w:rsidP="00544E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370BC" w:rsidRPr="00544E21" w:rsidRDefault="008370BC" w:rsidP="00544E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370BC" w:rsidRPr="00544E21" w:rsidRDefault="008370BC" w:rsidP="00544E2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C4E97" w:rsidRDefault="009C4E9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sdt>
      <w:sdtPr>
        <w:id w:val="3940891"/>
        <w:docPartObj>
          <w:docPartGallery w:val="Table of Contents"/>
          <w:docPartUnique/>
        </w:docPartObj>
      </w:sdtPr>
      <w:sdtEndPr>
        <w:rPr>
          <w:i/>
          <w:iCs/>
          <w:color w:val="4F81BD" w:themeColor="accent1"/>
          <w:sz w:val="22"/>
          <w:szCs w:val="22"/>
        </w:rPr>
      </w:sdtEndPr>
      <w:sdtContent>
        <w:p w:rsidR="009C4E97" w:rsidRPr="009C4E97" w:rsidRDefault="009C4E97">
          <w:pPr>
            <w:pStyle w:val="af0"/>
            <w:rPr>
              <w:rFonts w:ascii="Times New Roman" w:hAnsi="Times New Roman" w:cs="Times New Roman"/>
              <w:color w:val="auto"/>
            </w:rPr>
          </w:pPr>
          <w:r w:rsidRPr="009C4E97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B7D27" w:rsidRDefault="009C4E9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C4E97">
            <w:rPr>
              <w:rFonts w:ascii="Times New Roman" w:hAnsi="Times New Roman" w:cs="Times New Roman"/>
            </w:rPr>
            <w:fldChar w:fldCharType="begin"/>
          </w:r>
          <w:r w:rsidRPr="009C4E97">
            <w:rPr>
              <w:rFonts w:ascii="Times New Roman" w:hAnsi="Times New Roman" w:cs="Times New Roman"/>
            </w:rPr>
            <w:instrText xml:space="preserve"> TOC \o "1-3" \h \z \u </w:instrText>
          </w:r>
          <w:r w:rsidRPr="009C4E97">
            <w:rPr>
              <w:rFonts w:ascii="Times New Roman" w:hAnsi="Times New Roman" w:cs="Times New Roman"/>
            </w:rPr>
            <w:fldChar w:fldCharType="separate"/>
          </w:r>
          <w:hyperlink w:anchor="_Toc199493338" w:history="1">
            <w:r w:rsidR="004B7D27" w:rsidRPr="00C9217A">
              <w:rPr>
                <w:rStyle w:val="aa"/>
                <w:rFonts w:ascii="Times New Roman" w:hAnsi="Times New Roman"/>
                <w:noProof/>
              </w:rPr>
              <w:t>Введение</w:t>
            </w:r>
            <w:r w:rsidR="004B7D27">
              <w:rPr>
                <w:noProof/>
                <w:webHidden/>
              </w:rPr>
              <w:tab/>
            </w:r>
            <w:r w:rsidR="004B7D27">
              <w:rPr>
                <w:noProof/>
                <w:webHidden/>
              </w:rPr>
              <w:fldChar w:fldCharType="begin"/>
            </w:r>
            <w:r w:rsidR="004B7D27">
              <w:rPr>
                <w:noProof/>
                <w:webHidden/>
              </w:rPr>
              <w:instrText xml:space="preserve"> PAGEREF _Toc199493338 \h </w:instrText>
            </w:r>
            <w:r w:rsidR="004B7D27">
              <w:rPr>
                <w:noProof/>
                <w:webHidden/>
              </w:rPr>
            </w:r>
            <w:r w:rsidR="004B7D27"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5</w:t>
            </w:r>
            <w:r w:rsidR="004B7D27"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39" w:history="1">
            <w:r w:rsidRPr="00C9217A">
              <w:rPr>
                <w:rStyle w:val="aa"/>
                <w:rFonts w:ascii="Times New Roman" w:eastAsia="Times New Roman" w:hAnsi="Times New Roman"/>
                <w:noProof/>
              </w:rPr>
              <w:t>Основная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0" w:history="1">
            <w:r w:rsidRPr="00C9217A">
              <w:rPr>
                <w:rStyle w:val="aa"/>
                <w:rFonts w:ascii="Times New Roman" w:eastAsia="Times New Roman" w:hAnsi="Times New Roman"/>
                <w:noProof/>
                <w:lang w:eastAsia="ru-RU"/>
              </w:rPr>
              <w:t>Приложение №1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1" w:history="1">
            <w:r w:rsidRPr="00C9217A">
              <w:rPr>
                <w:rStyle w:val="aa"/>
                <w:rFonts w:ascii="Times New Roman" w:hAnsi="Times New Roman"/>
                <w:noProof/>
              </w:rPr>
              <w:t>Тематический план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2" w:history="1">
            <w:r w:rsidRPr="00C9217A">
              <w:rPr>
                <w:rStyle w:val="aa"/>
                <w:rFonts w:ascii="Times New Roman" w:eastAsia="Times New Roman" w:hAnsi="Times New Roman"/>
                <w:noProof/>
                <w:lang w:eastAsia="ru-RU"/>
              </w:rPr>
              <w:t>Приложение №2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3" w:history="1">
            <w:r w:rsidRPr="00C9217A">
              <w:rPr>
                <w:rStyle w:val="aa"/>
                <w:rFonts w:ascii="Times New Roman" w:eastAsia="Calibri" w:hAnsi="Times New Roman"/>
                <w:noProof/>
              </w:rPr>
              <w:t>Квест - для детей 6-7 лет «Финансы с Матроскиным»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4" w:history="1">
            <w:r w:rsidRPr="00C9217A">
              <w:rPr>
                <w:rStyle w:val="aa"/>
                <w:rFonts w:ascii="Times New Roman" w:eastAsia="Times New Roman" w:hAnsi="Times New Roman"/>
                <w:noProof/>
                <w:lang w:eastAsia="ru-RU"/>
              </w:rPr>
              <w:t>Приложение №3 (карточки к квесту)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5" w:history="1">
            <w:r w:rsidRPr="00C9217A">
              <w:rPr>
                <w:rStyle w:val="aa"/>
                <w:rFonts w:ascii="Times New Roman" w:eastAsia="Times New Roman" w:hAnsi="Times New Roman"/>
                <w:noProof/>
                <w:lang w:eastAsia="ru-RU"/>
              </w:rPr>
              <w:t>Приложение №4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6" w:history="1">
            <w:r w:rsidRPr="00C9217A">
              <w:rPr>
                <w:rStyle w:val="aa"/>
                <w:rFonts w:ascii="Times New Roman" w:eastAsia="Times New Roman" w:hAnsi="Times New Roman"/>
                <w:iCs/>
                <w:noProof/>
                <w:lang w:eastAsia="ru-RU"/>
              </w:rPr>
              <w:t>Конспект беседы «Что такое деньги, откуда они берутся и зачем они нужны».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B7D27" w:rsidRDefault="004B7D27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99493347" w:history="1">
            <w:r>
              <w:rPr>
                <w:rStyle w:val="aa"/>
                <w:rFonts w:ascii="Times New Roman" w:eastAsia="Calibri" w:hAnsi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298E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4E97" w:rsidRDefault="009C4E97" w:rsidP="009C4E97">
          <w:pPr>
            <w:pStyle w:val="4"/>
          </w:pPr>
          <w:r w:rsidRPr="009C4E97">
            <w:rPr>
              <w:rFonts w:ascii="Times New Roman" w:hAnsi="Times New Roman" w:cs="Times New Roman"/>
              <w:color w:val="auto"/>
            </w:rPr>
            <w:fldChar w:fldCharType="end"/>
          </w:r>
        </w:p>
      </w:sdtContent>
    </w:sdt>
    <w:p w:rsidR="0030376E" w:rsidRDefault="0030376E" w:rsidP="00544E21">
      <w:pPr>
        <w:spacing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0376E" w:rsidRDefault="0030376E" w:rsidP="00544E21">
      <w:pPr>
        <w:spacing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0376E" w:rsidRPr="00544E21" w:rsidRDefault="0030376E" w:rsidP="00544E2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043CB" w:rsidRPr="00544E21" w:rsidRDefault="004043CB" w:rsidP="00544E2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043CB" w:rsidRPr="00544E21" w:rsidRDefault="004043CB" w:rsidP="00544E2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043CB" w:rsidRPr="00544E21" w:rsidRDefault="004043CB" w:rsidP="00544E2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043CB" w:rsidRPr="00544E21" w:rsidRDefault="004043CB" w:rsidP="00544E2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043CB" w:rsidRPr="00544E21" w:rsidRDefault="004043CB" w:rsidP="00544E2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A0117" w:rsidRPr="00544E21" w:rsidRDefault="004A0117" w:rsidP="00544E21">
      <w:pPr>
        <w:pStyle w:val="4"/>
        <w:spacing w:before="0" w:line="240" w:lineRule="auto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6"/>
          <w:szCs w:val="26"/>
        </w:rPr>
      </w:pPr>
      <w:bookmarkStart w:id="0" w:name="_Toc166766941"/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Default="0030376E" w:rsidP="00544E21">
      <w:pPr>
        <w:pStyle w:val="4"/>
        <w:spacing w:before="0" w:line="240" w:lineRule="auto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:rsidR="0030376E" w:rsidRPr="0030376E" w:rsidRDefault="0030376E" w:rsidP="0030376E"/>
    <w:p w:rsidR="00236583" w:rsidRPr="009C4E97" w:rsidRDefault="004043CB" w:rsidP="009C4E9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bookmarkStart w:id="1" w:name="_Toc199493338"/>
      <w:r w:rsidRPr="009C4E97">
        <w:rPr>
          <w:rFonts w:ascii="Times New Roman" w:hAnsi="Times New Roman" w:cs="Times New Roman"/>
          <w:color w:val="auto"/>
        </w:rPr>
        <w:t>Введение</w:t>
      </w:r>
      <w:bookmarkStart w:id="2" w:name="_Toc166766942"/>
      <w:bookmarkEnd w:id="0"/>
      <w:bookmarkEnd w:id="1"/>
    </w:p>
    <w:p w:rsidR="00CA43B4" w:rsidRPr="009C4E97" w:rsidRDefault="00506F40" w:rsidP="004B7D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>Современная жизнь диктует свои стандарты: в условиях рыночной экономики человеку в любом возрасте, чтобы быть успешным, необходимо быть финансово грамотным. Поэтому обучение основам экономических знаний необходимо начинать уже в детском саду, ведь представления о деньгах и их применении начинают формироваться в дошкольном возрасте</w:t>
      </w:r>
      <w:r w:rsidR="0024382F" w:rsidRPr="009C4E97">
        <w:rPr>
          <w:rFonts w:ascii="Times New Roman" w:hAnsi="Times New Roman" w:cs="Times New Roman"/>
          <w:sz w:val="26"/>
          <w:szCs w:val="26"/>
        </w:rPr>
        <w:t xml:space="preserve">. </w:t>
      </w:r>
      <w:r w:rsidRPr="009C4E97">
        <w:rPr>
          <w:rFonts w:ascii="Times New Roman" w:hAnsi="Times New Roman" w:cs="Times New Roman"/>
          <w:sz w:val="26"/>
          <w:szCs w:val="26"/>
        </w:rPr>
        <w:t>В дошкольном возрасте под </w:t>
      </w:r>
      <w:r w:rsidRPr="009C4E97">
        <w:rPr>
          <w:rFonts w:ascii="Times New Roman" w:hAnsi="Times New Roman" w:cs="Times New Roman"/>
          <w:iCs/>
          <w:sz w:val="26"/>
          <w:szCs w:val="26"/>
        </w:rPr>
        <w:t>финансовой грамотностью</w:t>
      </w:r>
      <w:r w:rsidRPr="009C4E97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9C4E97">
        <w:rPr>
          <w:rFonts w:ascii="Times New Roman" w:hAnsi="Times New Roman" w:cs="Times New Roman"/>
          <w:sz w:val="26"/>
          <w:szCs w:val="26"/>
        </w:rPr>
        <w:t>понимается воспитание у ребенка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деньги, а также формирование у ребенка правильного представления о финансовом мире, которое сможет помочь ему стать самостоятельным и успешным человеком, принимающим грамотные и взвешенные решения в будущем.</w:t>
      </w:r>
      <w:r w:rsidR="00CA43B4" w:rsidRPr="009C4E97">
        <w:rPr>
          <w:rFonts w:ascii="Times New Roman" w:hAnsi="Times New Roman" w:cs="Times New Roman"/>
          <w:sz w:val="26"/>
          <w:szCs w:val="26"/>
        </w:rPr>
        <w:t xml:space="preserve"> </w:t>
      </w:r>
      <w:r w:rsidRPr="009C4E97">
        <w:rPr>
          <w:rFonts w:ascii="Times New Roman" w:hAnsi="Times New Roman" w:cs="Times New Roman"/>
          <w:sz w:val="26"/>
          <w:szCs w:val="26"/>
        </w:rPr>
        <w:t>Обучая формированию основ финансовой грамотности, необходимо использовать формы и методы, которые позволяют детям стать активными участниками учебного процесса. В процессе организации образовательной деятельности рекомендуется использовать как традиционные, классические формы </w:t>
      </w:r>
      <w:r w:rsidRPr="009C4E97">
        <w:rPr>
          <w:rFonts w:ascii="Times New Roman" w:hAnsi="Times New Roman" w:cs="Times New Roman"/>
          <w:iCs/>
          <w:sz w:val="26"/>
          <w:szCs w:val="26"/>
        </w:rPr>
        <w:t>(игра, беседа, чтение, экскурсии, наблюдения и др.)</w:t>
      </w:r>
      <w:r w:rsidRPr="009C4E97">
        <w:rPr>
          <w:rFonts w:ascii="Times New Roman" w:hAnsi="Times New Roman" w:cs="Times New Roman"/>
          <w:sz w:val="26"/>
          <w:szCs w:val="26"/>
        </w:rPr>
        <w:t>, так и современные </w:t>
      </w:r>
      <w:r w:rsidRPr="009C4E97">
        <w:rPr>
          <w:rFonts w:ascii="Times New Roman" w:hAnsi="Times New Roman" w:cs="Times New Roman"/>
          <w:iCs/>
          <w:sz w:val="26"/>
          <w:szCs w:val="26"/>
        </w:rPr>
        <w:t>(проектная деятельность, ситуационные задачи, мастерские, викторины и конкурсы, театрализованные постановки и др.)</w:t>
      </w:r>
      <w:r w:rsidRPr="009C4E97">
        <w:rPr>
          <w:rFonts w:ascii="Times New Roman" w:hAnsi="Times New Roman" w:cs="Times New Roman"/>
          <w:sz w:val="26"/>
          <w:szCs w:val="26"/>
        </w:rPr>
        <w:t>. Все формы носят интегративный характер, позволяют развивать разные виды деятельности дошкольников.</w:t>
      </w:r>
    </w:p>
    <w:p w:rsidR="00950C63" w:rsidRPr="009C4E97" w:rsidRDefault="00950C63" w:rsidP="004B7D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и методы работы:</w:t>
      </w:r>
    </w:p>
    <w:p w:rsidR="00950C63" w:rsidRPr="009C4E97" w:rsidRDefault="00950C63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-деловые, сюжетно-ролевые игры;</w:t>
      </w:r>
    </w:p>
    <w:p w:rsidR="00950C63" w:rsidRPr="009C4E97" w:rsidRDefault="00950C63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-анализ поступков героев художественных произведений;</w:t>
      </w:r>
    </w:p>
    <w:p w:rsidR="00950C63" w:rsidRPr="009C4E97" w:rsidRDefault="00950C63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 игровые занятия, викторины, беседы;</w:t>
      </w:r>
    </w:p>
    <w:p w:rsidR="00950C63" w:rsidRPr="009C4E97" w:rsidRDefault="00950C63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-экскурсии как реальные, так и виртуальные;</w:t>
      </w:r>
    </w:p>
    <w:p w:rsidR="00950C63" w:rsidRPr="009C4E97" w:rsidRDefault="00950C63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-использование настольно – печатных дидактических игр;</w:t>
      </w:r>
    </w:p>
    <w:p w:rsidR="00236583" w:rsidRPr="009C4E97" w:rsidRDefault="00950C63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-электронно – образовательные ресурсы и ИКТ.</w:t>
      </w:r>
    </w:p>
    <w:p w:rsidR="00236583" w:rsidRPr="009C4E97" w:rsidRDefault="00236583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:rsidR="00C33D81" w:rsidRPr="009C4E97" w:rsidRDefault="002A7EFE" w:rsidP="009C4E97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bookmarkStart w:id="3" w:name="_Toc199493339"/>
      <w:r w:rsidRPr="009C4E97">
        <w:rPr>
          <w:rFonts w:ascii="Times New Roman" w:eastAsia="Times New Roman" w:hAnsi="Times New Roman" w:cs="Times New Roman"/>
          <w:color w:val="auto"/>
        </w:rPr>
        <w:t>Основная часть</w:t>
      </w:r>
      <w:bookmarkEnd w:id="2"/>
      <w:bookmarkEnd w:id="3"/>
    </w:p>
    <w:p w:rsidR="00CA43B4" w:rsidRPr="009C4E97" w:rsidRDefault="008A0BE2" w:rsidP="009C4E9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 xml:space="preserve"> </w:t>
      </w:r>
      <w:r w:rsidR="0044364B" w:rsidRPr="009C4E97">
        <w:rPr>
          <w:rFonts w:ascii="Times New Roman" w:hAnsi="Times New Roman" w:cs="Times New Roman"/>
          <w:sz w:val="26"/>
          <w:szCs w:val="26"/>
        </w:rPr>
        <w:t xml:space="preserve">Финансово </w:t>
      </w:r>
      <w:r w:rsidR="004C1350" w:rsidRPr="009C4E97">
        <w:rPr>
          <w:rFonts w:ascii="Times New Roman" w:hAnsi="Times New Roman" w:cs="Times New Roman"/>
          <w:sz w:val="26"/>
          <w:szCs w:val="26"/>
        </w:rPr>
        <w:t xml:space="preserve">просвещение </w:t>
      </w:r>
      <w:r w:rsidR="00292642" w:rsidRPr="009C4E97">
        <w:rPr>
          <w:rFonts w:ascii="Times New Roman" w:hAnsi="Times New Roman" w:cs="Times New Roman"/>
          <w:sz w:val="26"/>
          <w:szCs w:val="26"/>
        </w:rPr>
        <w:t xml:space="preserve">и воспитание детей </w:t>
      </w:r>
      <w:r w:rsidR="00CA43B4" w:rsidRPr="009C4E97">
        <w:rPr>
          <w:rFonts w:ascii="Times New Roman" w:hAnsi="Times New Roman" w:cs="Times New Roman"/>
          <w:sz w:val="26"/>
          <w:szCs w:val="26"/>
        </w:rPr>
        <w:t>дошкольного возраста это новое направление в дошкольной дидактике, так как финансовая грамотность является глобальной социальной проблемой, неотделимой от ребенка с самых ранних лет его жизни. Дети, так или иначе, рано включаются в экономическую жизнь семьи: ходят с родителями в магазин, сталкиваются с многочисленными видами рекламы, взаимодействуют с деньгами, овладевая, тем самым, первичными финансово-экономическими представлениями. Однако, стихийно формирующиеся представления не всегда бывают правильными, системными и прочными. Чтобы сделать их таковыми необходимо спроектировать целенаправленную систему работы в ДОО по формированию основ финансовой грамотности детей дошкольного возраста.</w:t>
      </w:r>
    </w:p>
    <w:p w:rsidR="00CA43B4" w:rsidRPr="009C4E97" w:rsidRDefault="00CA43B4" w:rsidP="009C4E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>В своей работе я опирала</w:t>
      </w:r>
      <w:r w:rsidR="008A0BE2" w:rsidRPr="009C4E97">
        <w:rPr>
          <w:rFonts w:ascii="Times New Roman" w:hAnsi="Times New Roman" w:cs="Times New Roman"/>
          <w:sz w:val="26"/>
          <w:szCs w:val="26"/>
        </w:rPr>
        <w:t>сь</w:t>
      </w:r>
      <w:r w:rsidRPr="009C4E97">
        <w:rPr>
          <w:rFonts w:ascii="Times New Roman" w:hAnsi="Times New Roman" w:cs="Times New Roman"/>
          <w:sz w:val="26"/>
          <w:szCs w:val="26"/>
        </w:rPr>
        <w:t xml:space="preserve"> на теоретические и практические опыты и исследования педагогов в области дошкольного образования. Привития навыков основ детям старшего дошкольного возраста отражены в научных трудах Е.А. Сидякиной, А.С. Макаренко, А.Д. Шатовой и др.</w:t>
      </w:r>
    </w:p>
    <w:p w:rsidR="00CA43B4" w:rsidRPr="009C4E97" w:rsidRDefault="00CA43B4" w:rsidP="009C4E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>Экономическая культура личности дошкольника характеризуется наличием первичных представлений об экономических категориях, интеллектуальных и нравственных качествах (бережливость, рачительность, смекалка, трудолюбие, умение планировать дела, осуждение жадности и расточительности). Без сформированных первичных экономических представлений невозможно формирование финансовой грамотности.</w:t>
      </w:r>
    </w:p>
    <w:p w:rsidR="00CA43B4" w:rsidRPr="009C4E97" w:rsidRDefault="00CA43B4" w:rsidP="004B7D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>Сущность экономического воспитания заключается не в организации специального обучения экономике, а в обогащении разных видов детской деятельности экономическим содержанием. Насыщение жизни дошкольников элементарными экономическими сведениями способствует развитию предпосылок формирования реального экономического мышления, что сделает этот процесс более осознанным.</w:t>
      </w:r>
      <w:r w:rsidR="002940A9" w:rsidRPr="009C4E97">
        <w:rPr>
          <w:rFonts w:ascii="Times New Roman" w:hAnsi="Times New Roman" w:cs="Times New Roman"/>
          <w:sz w:val="26"/>
          <w:szCs w:val="26"/>
        </w:rPr>
        <w:t xml:space="preserve">  Социальный запрос родителей подтвердили точку зрения о необходимости ранней социализации дошкольников средствами экономического воспитания, так как социально- экономическая жизнь интересует детей не меньше, чем взрослых. Непрерывное экономическое образование и воспитание необходимо начинать именно с дошкольного возраст - когда детьми приобретается первичный опыт в элементарных экономических отношениях.</w:t>
      </w:r>
    </w:p>
    <w:p w:rsidR="009133A8" w:rsidRPr="009C4E97" w:rsidRDefault="002940A9" w:rsidP="009C4E97">
      <w:pPr>
        <w:spacing w:after="0"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Таким образом, был разработан перспективный план работы кружка для детей </w:t>
      </w:r>
      <w:r w:rsidR="00A26F2A" w:rsidRPr="009C4E97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подготовительной </w:t>
      </w:r>
      <w:r w:rsidR="00292642" w:rsidRPr="009C4E97">
        <w:rPr>
          <w:rFonts w:ascii="Times New Roman" w:eastAsia="Times New Roman" w:hAnsi="Times New Roman" w:cs="Times New Roman"/>
          <w:bCs/>
          <w:iCs/>
          <w:sz w:val="26"/>
          <w:szCs w:val="26"/>
        </w:rPr>
        <w:t>группы</w:t>
      </w:r>
      <w:r w:rsidR="00441250" w:rsidRPr="009C4E97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«Никелька» «</w:t>
      </w: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</w:rPr>
        <w:t>Обучение детей основ финансовой грамотности»</w:t>
      </w:r>
      <w:r w:rsidR="009133A8" w:rsidRPr="009C4E97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для того что бы </w:t>
      </w:r>
      <w:r w:rsidR="009133A8" w:rsidRPr="009C4E97">
        <w:rPr>
          <w:rFonts w:ascii="Times New Roman" w:hAnsi="Times New Roman" w:cs="Times New Roman"/>
          <w:sz w:val="26"/>
          <w:szCs w:val="26"/>
        </w:rPr>
        <w:t>сформировать первичные экономические понятия;</w:t>
      </w:r>
    </w:p>
    <w:p w:rsidR="009133A8" w:rsidRPr="009C4E97" w:rsidRDefault="009133A8" w:rsidP="009C4E97">
      <w:pPr>
        <w:spacing w:after="0" w:line="240" w:lineRule="auto"/>
        <w:ind w:firstLine="360"/>
        <w:rPr>
          <w:rFonts w:ascii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hAnsi="Times New Roman" w:cs="Times New Roman"/>
          <w:sz w:val="26"/>
          <w:szCs w:val="26"/>
        </w:rPr>
        <w:t>- Научить детей правильному отношению к деньгам, способам их зарабатывания и разумному их использованию;</w:t>
      </w:r>
    </w:p>
    <w:p w:rsidR="009133A8" w:rsidRPr="009C4E97" w:rsidRDefault="009133A8" w:rsidP="009C4E97">
      <w:pPr>
        <w:pStyle w:val="ab"/>
        <w:shd w:val="clear" w:color="auto" w:fill="FFFFFF"/>
        <w:tabs>
          <w:tab w:val="left" w:pos="7349"/>
        </w:tabs>
        <w:spacing w:before="0" w:beforeAutospacing="0" w:after="0" w:afterAutospacing="0"/>
        <w:jc w:val="both"/>
        <w:rPr>
          <w:sz w:val="26"/>
          <w:szCs w:val="26"/>
        </w:rPr>
      </w:pPr>
      <w:r w:rsidRPr="009C4E97">
        <w:rPr>
          <w:sz w:val="26"/>
          <w:szCs w:val="26"/>
        </w:rPr>
        <w:t>Объяснить взаимосвязь между экономическими и этическими категориями: труд, товар, деньги, цена, стоимость с одной стороны и, такими, как бережливость, честность, экономность, щедрость и т.д.; нравственными понятиями</w:t>
      </w:r>
    </w:p>
    <w:p w:rsidR="00CA43B4" w:rsidRPr="009C4E97" w:rsidRDefault="009133A8" w:rsidP="009C4E97">
      <w:pPr>
        <w:pStyle w:val="a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9C4E97">
        <w:rPr>
          <w:sz w:val="26"/>
          <w:szCs w:val="26"/>
        </w:rPr>
        <w:t>        - Научить детей правильно вести себя в реальных жизненных ситуациях, носящих экономический характер.</w:t>
      </w:r>
    </w:p>
    <w:p w:rsidR="009133A8" w:rsidRPr="009C4E97" w:rsidRDefault="009133A8" w:rsidP="009C4E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>Основы финансовой грамотнос</w:t>
      </w:r>
      <w:r w:rsidR="00236583" w:rsidRPr="009C4E97">
        <w:rPr>
          <w:rFonts w:ascii="Times New Roman" w:hAnsi="Times New Roman" w:cs="Times New Roman"/>
          <w:sz w:val="26"/>
          <w:szCs w:val="26"/>
        </w:rPr>
        <w:t>ти у детей старшего возраста мы</w:t>
      </w:r>
      <w:r w:rsidR="00292642" w:rsidRPr="009C4E97">
        <w:rPr>
          <w:rFonts w:ascii="Times New Roman" w:hAnsi="Times New Roman" w:cs="Times New Roman"/>
          <w:sz w:val="26"/>
          <w:szCs w:val="26"/>
        </w:rPr>
        <w:t xml:space="preserve"> </w:t>
      </w:r>
      <w:r w:rsidRPr="009C4E97">
        <w:rPr>
          <w:rFonts w:ascii="Times New Roman" w:hAnsi="Times New Roman" w:cs="Times New Roman"/>
          <w:sz w:val="26"/>
          <w:szCs w:val="26"/>
        </w:rPr>
        <w:t>начинали  формировать с помощью игр и различных практических занятий. Воспитанники играли</w:t>
      </w:r>
      <w:r w:rsidR="0053180D" w:rsidRPr="009C4E97">
        <w:rPr>
          <w:rFonts w:ascii="Times New Roman" w:hAnsi="Times New Roman" w:cs="Times New Roman"/>
          <w:sz w:val="26"/>
          <w:szCs w:val="26"/>
        </w:rPr>
        <w:t xml:space="preserve"> в магазин, где дети выступали в роли продавца и покупателя</w:t>
      </w:r>
      <w:r w:rsidRPr="009C4E97">
        <w:rPr>
          <w:rFonts w:ascii="Times New Roman" w:hAnsi="Times New Roman" w:cs="Times New Roman"/>
          <w:sz w:val="26"/>
          <w:szCs w:val="26"/>
        </w:rPr>
        <w:t>, уч</w:t>
      </w:r>
      <w:r w:rsidR="0053180D" w:rsidRPr="009C4E97">
        <w:rPr>
          <w:rFonts w:ascii="Times New Roman" w:hAnsi="Times New Roman" w:cs="Times New Roman"/>
          <w:sz w:val="26"/>
          <w:szCs w:val="26"/>
        </w:rPr>
        <w:t>им</w:t>
      </w:r>
      <w:r w:rsidRPr="009C4E97">
        <w:rPr>
          <w:rFonts w:ascii="Times New Roman" w:hAnsi="Times New Roman" w:cs="Times New Roman"/>
          <w:sz w:val="26"/>
          <w:szCs w:val="26"/>
        </w:rPr>
        <w:t xml:space="preserve"> их считать деньги, разменять их, рассчитыв</w:t>
      </w:r>
      <w:r w:rsidR="0053180D" w:rsidRPr="009C4E97">
        <w:rPr>
          <w:rFonts w:ascii="Times New Roman" w:hAnsi="Times New Roman" w:cs="Times New Roman"/>
          <w:sz w:val="26"/>
          <w:szCs w:val="26"/>
        </w:rPr>
        <w:t>ать сдачу. Также проводилась экскурсия в «Сбербанк»</w:t>
      </w:r>
      <w:r w:rsidRPr="009C4E97">
        <w:rPr>
          <w:rFonts w:ascii="Times New Roman" w:hAnsi="Times New Roman" w:cs="Times New Roman"/>
          <w:sz w:val="26"/>
          <w:szCs w:val="26"/>
        </w:rPr>
        <w:t>,</w:t>
      </w:r>
      <w:r w:rsidR="0053180D" w:rsidRPr="009C4E97">
        <w:rPr>
          <w:rFonts w:ascii="Times New Roman" w:hAnsi="Times New Roman" w:cs="Times New Roman"/>
          <w:sz w:val="26"/>
          <w:szCs w:val="26"/>
        </w:rPr>
        <w:t xml:space="preserve"> в кафе «Додо Пицца» где дети смогли </w:t>
      </w:r>
      <w:r w:rsidRPr="009C4E97">
        <w:rPr>
          <w:rFonts w:ascii="Times New Roman" w:hAnsi="Times New Roman" w:cs="Times New Roman"/>
          <w:sz w:val="26"/>
          <w:szCs w:val="26"/>
        </w:rPr>
        <w:t xml:space="preserve"> </w:t>
      </w:r>
      <w:r w:rsidR="00A26F2A" w:rsidRPr="009C4E97">
        <w:rPr>
          <w:rFonts w:ascii="Times New Roman" w:hAnsi="Times New Roman" w:cs="Times New Roman"/>
          <w:sz w:val="26"/>
          <w:szCs w:val="26"/>
        </w:rPr>
        <w:t xml:space="preserve"> </w:t>
      </w:r>
      <w:r w:rsidRPr="009C4E97">
        <w:rPr>
          <w:rFonts w:ascii="Times New Roman" w:hAnsi="Times New Roman" w:cs="Times New Roman"/>
          <w:sz w:val="26"/>
          <w:szCs w:val="26"/>
        </w:rPr>
        <w:t>увидеть процесс обмена ден</w:t>
      </w:r>
      <w:r w:rsidR="0053180D" w:rsidRPr="009C4E97">
        <w:rPr>
          <w:rFonts w:ascii="Times New Roman" w:hAnsi="Times New Roman" w:cs="Times New Roman"/>
          <w:sz w:val="26"/>
          <w:szCs w:val="26"/>
        </w:rPr>
        <w:t>ег и использования карточек.</w:t>
      </w:r>
    </w:p>
    <w:p w:rsidR="00CA43B4" w:rsidRPr="009C4E97" w:rsidRDefault="0053180D" w:rsidP="009C4E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 xml:space="preserve"> Также объясняется</w:t>
      </w:r>
      <w:r w:rsidR="009133A8" w:rsidRPr="009C4E97">
        <w:rPr>
          <w:rFonts w:ascii="Times New Roman" w:hAnsi="Times New Roman" w:cs="Times New Roman"/>
          <w:sz w:val="26"/>
          <w:szCs w:val="26"/>
        </w:rPr>
        <w:t xml:space="preserve"> детям, что деньги нужно зарабатывать, а не просто тратить, и что есть определенные правила и нормы, которых нужно придерживаться при</w:t>
      </w:r>
      <w:r w:rsidR="00236583" w:rsidRPr="009C4E97">
        <w:rPr>
          <w:rFonts w:ascii="Times New Roman" w:hAnsi="Times New Roman" w:cs="Times New Roman"/>
          <w:sz w:val="26"/>
          <w:szCs w:val="26"/>
        </w:rPr>
        <w:t xml:space="preserve"> управлении финансами. </w:t>
      </w:r>
      <w:r w:rsidR="00292642" w:rsidRPr="009C4E97">
        <w:rPr>
          <w:rFonts w:ascii="Times New Roman" w:hAnsi="Times New Roman" w:cs="Times New Roman"/>
          <w:sz w:val="26"/>
          <w:szCs w:val="26"/>
        </w:rPr>
        <w:t xml:space="preserve">Например: </w:t>
      </w:r>
      <w:r w:rsidRPr="009C4E97">
        <w:rPr>
          <w:rFonts w:ascii="Times New Roman" w:hAnsi="Times New Roman" w:cs="Times New Roman"/>
          <w:sz w:val="26"/>
          <w:szCs w:val="26"/>
        </w:rPr>
        <w:t>объясняли</w:t>
      </w:r>
      <w:r w:rsidR="00297D45" w:rsidRPr="009C4E97">
        <w:rPr>
          <w:rFonts w:ascii="Times New Roman" w:hAnsi="Times New Roman" w:cs="Times New Roman"/>
          <w:sz w:val="26"/>
          <w:szCs w:val="26"/>
        </w:rPr>
        <w:t xml:space="preserve"> детям</w:t>
      </w:r>
      <w:r w:rsidR="009133A8" w:rsidRPr="009C4E97">
        <w:rPr>
          <w:rFonts w:ascii="Times New Roman" w:hAnsi="Times New Roman" w:cs="Times New Roman"/>
          <w:sz w:val="26"/>
          <w:szCs w:val="26"/>
        </w:rPr>
        <w:t>, что нужно сначала откладывать деньги на обязательные расходы (еда, одежда, жилье), а потом уже тратить на развлечения.</w:t>
      </w:r>
      <w:r w:rsidR="00A26F2A" w:rsidRPr="009C4E97">
        <w:rPr>
          <w:rFonts w:ascii="Times New Roman" w:hAnsi="Times New Roman" w:cs="Times New Roman"/>
          <w:sz w:val="26"/>
          <w:szCs w:val="26"/>
        </w:rPr>
        <w:t xml:space="preserve"> </w:t>
      </w:r>
      <w:r w:rsidRPr="009C4E97">
        <w:rPr>
          <w:rFonts w:ascii="Times New Roman" w:hAnsi="Times New Roman" w:cs="Times New Roman"/>
          <w:sz w:val="26"/>
          <w:szCs w:val="26"/>
        </w:rPr>
        <w:t>Также в своей работе активно применяла</w:t>
      </w:r>
      <w:r w:rsidR="009133A8" w:rsidRPr="009C4E97">
        <w:rPr>
          <w:rFonts w:ascii="Times New Roman" w:hAnsi="Times New Roman" w:cs="Times New Roman"/>
          <w:sz w:val="26"/>
          <w:szCs w:val="26"/>
        </w:rPr>
        <w:t xml:space="preserve"> метод «Проектов». Проектная деятельность позволяет детям самостоятельно или совместно со взрослыми открывать новый практический опыт, добывать его экспериментальным, поисковым путем, анализировать его и преобразовывать. С помощью проектов </w:t>
      </w:r>
      <w:r w:rsidRPr="009C4E97">
        <w:rPr>
          <w:rFonts w:ascii="Times New Roman" w:hAnsi="Times New Roman" w:cs="Times New Roman"/>
          <w:sz w:val="26"/>
          <w:szCs w:val="26"/>
        </w:rPr>
        <w:t xml:space="preserve">дети </w:t>
      </w:r>
      <w:r w:rsidR="009133A8" w:rsidRPr="009C4E97">
        <w:rPr>
          <w:rFonts w:ascii="Times New Roman" w:hAnsi="Times New Roman" w:cs="Times New Roman"/>
          <w:sz w:val="26"/>
          <w:szCs w:val="26"/>
        </w:rPr>
        <w:t>осваивают новые понятия и представления о мире личных и семейных финансов. При формировании основ фи</w:t>
      </w:r>
      <w:r w:rsidR="00297D45" w:rsidRPr="009C4E97">
        <w:rPr>
          <w:rFonts w:ascii="Times New Roman" w:hAnsi="Times New Roman" w:cs="Times New Roman"/>
          <w:sz w:val="26"/>
          <w:szCs w:val="26"/>
        </w:rPr>
        <w:t>нансовой грамотности воспитанников старшей группы, также использовались</w:t>
      </w:r>
      <w:r w:rsidR="009133A8" w:rsidRPr="009C4E97">
        <w:rPr>
          <w:rFonts w:ascii="Times New Roman" w:hAnsi="Times New Roman" w:cs="Times New Roman"/>
          <w:sz w:val="26"/>
          <w:szCs w:val="26"/>
        </w:rPr>
        <w:t xml:space="preserve"> следующие темы для проектов: «Почему полезно и почётно трудиться?», «Что такое Экономика?», «</w:t>
      </w:r>
      <w:r w:rsidR="00297D45" w:rsidRPr="009C4E97">
        <w:rPr>
          <w:rFonts w:ascii="Times New Roman" w:hAnsi="Times New Roman" w:cs="Times New Roman"/>
          <w:sz w:val="26"/>
          <w:szCs w:val="26"/>
        </w:rPr>
        <w:t xml:space="preserve">Приключения гнома Эконома»  </w:t>
      </w:r>
    </w:p>
    <w:p w:rsidR="00CA43B4" w:rsidRPr="009C4E97" w:rsidRDefault="00297D45" w:rsidP="009C4E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 xml:space="preserve">В рамках реализации </w:t>
      </w:r>
      <w:r w:rsidR="007C6BDD" w:rsidRPr="009C4E97">
        <w:rPr>
          <w:rFonts w:ascii="Times New Roman" w:hAnsi="Times New Roman" w:cs="Times New Roman"/>
          <w:sz w:val="26"/>
          <w:szCs w:val="26"/>
        </w:rPr>
        <w:t xml:space="preserve">кружковой </w:t>
      </w:r>
      <w:r w:rsidR="00236583" w:rsidRPr="009C4E97">
        <w:rPr>
          <w:rFonts w:ascii="Times New Roman" w:hAnsi="Times New Roman" w:cs="Times New Roman"/>
          <w:sz w:val="26"/>
          <w:szCs w:val="26"/>
        </w:rPr>
        <w:t xml:space="preserve">деятельности с воспитанниками </w:t>
      </w:r>
      <w:r w:rsidRPr="009C4E97">
        <w:rPr>
          <w:rFonts w:ascii="Times New Roman" w:hAnsi="Times New Roman" w:cs="Times New Roman"/>
          <w:sz w:val="26"/>
          <w:szCs w:val="26"/>
        </w:rPr>
        <w:t>подготовительной гр</w:t>
      </w:r>
      <w:r w:rsidR="00292642" w:rsidRPr="009C4E97">
        <w:rPr>
          <w:rFonts w:ascii="Times New Roman" w:hAnsi="Times New Roman" w:cs="Times New Roman"/>
          <w:sz w:val="26"/>
          <w:szCs w:val="26"/>
        </w:rPr>
        <w:t xml:space="preserve">уппы «Никелька» </w:t>
      </w:r>
      <w:r w:rsidR="007C6BDD" w:rsidRPr="009C4E97">
        <w:rPr>
          <w:rFonts w:ascii="Times New Roman" w:hAnsi="Times New Roman" w:cs="Times New Roman"/>
          <w:sz w:val="26"/>
          <w:szCs w:val="26"/>
        </w:rPr>
        <w:t xml:space="preserve">познакомили </w:t>
      </w:r>
      <w:r w:rsidRPr="009C4E97">
        <w:rPr>
          <w:rFonts w:ascii="Times New Roman" w:hAnsi="Times New Roman" w:cs="Times New Roman"/>
          <w:sz w:val="26"/>
          <w:szCs w:val="26"/>
        </w:rPr>
        <w:t xml:space="preserve">с многообразием профессий мира взрослых. Мероприятия </w:t>
      </w:r>
      <w:r w:rsidR="007C6BDD" w:rsidRPr="009C4E97">
        <w:rPr>
          <w:rFonts w:ascii="Times New Roman" w:hAnsi="Times New Roman" w:cs="Times New Roman"/>
          <w:sz w:val="26"/>
          <w:szCs w:val="26"/>
        </w:rPr>
        <w:t>проводится</w:t>
      </w:r>
      <w:r w:rsidRPr="009C4E97">
        <w:rPr>
          <w:rFonts w:ascii="Times New Roman" w:hAnsi="Times New Roman" w:cs="Times New Roman"/>
          <w:sz w:val="26"/>
          <w:szCs w:val="26"/>
        </w:rPr>
        <w:t xml:space="preserve"> с целью организации ранней профориентации и воспитания уважительного отношения к людям разных профессий, формирования основ экономической культуры у детей дошкольного возраста</w:t>
      </w:r>
      <w:r w:rsidR="00CA30B6" w:rsidRPr="009C4E97">
        <w:rPr>
          <w:rFonts w:ascii="Times New Roman" w:hAnsi="Times New Roman" w:cs="Times New Roman"/>
          <w:sz w:val="26"/>
          <w:szCs w:val="26"/>
        </w:rPr>
        <w:t>.</w:t>
      </w:r>
    </w:p>
    <w:p w:rsidR="00CA43B4" w:rsidRPr="009C4E97" w:rsidRDefault="00442C57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>П</w:t>
      </w:r>
      <w:r w:rsidR="00CA30B6" w:rsidRPr="009C4E97">
        <w:rPr>
          <w:rFonts w:ascii="Times New Roman" w:hAnsi="Times New Roman" w:cs="Times New Roman"/>
          <w:sz w:val="26"/>
          <w:szCs w:val="26"/>
        </w:rPr>
        <w:t>оследовательность работы по каждой тем</w:t>
      </w:r>
      <w:r w:rsidRPr="009C4E97">
        <w:rPr>
          <w:rFonts w:ascii="Times New Roman" w:hAnsi="Times New Roman" w:cs="Times New Roman"/>
          <w:sz w:val="26"/>
          <w:szCs w:val="26"/>
        </w:rPr>
        <w:t>е выстраивается</w:t>
      </w:r>
      <w:r w:rsidR="00CA30B6" w:rsidRPr="009C4E97">
        <w:rPr>
          <w:rFonts w:ascii="Times New Roman" w:hAnsi="Times New Roman" w:cs="Times New Roman"/>
          <w:sz w:val="26"/>
          <w:szCs w:val="26"/>
        </w:rPr>
        <w:t xml:space="preserve"> от непосредственно образовательной деятельности</w:t>
      </w:r>
      <w:r w:rsidRPr="009C4E97">
        <w:rPr>
          <w:rFonts w:ascii="Times New Roman" w:hAnsi="Times New Roman" w:cs="Times New Roman"/>
          <w:sz w:val="26"/>
          <w:szCs w:val="26"/>
        </w:rPr>
        <w:t>, в рамках которой формируем</w:t>
      </w:r>
      <w:r w:rsidR="00CA30B6" w:rsidRPr="009C4E97">
        <w:rPr>
          <w:rFonts w:ascii="Times New Roman" w:hAnsi="Times New Roman" w:cs="Times New Roman"/>
          <w:sz w:val="26"/>
          <w:szCs w:val="26"/>
        </w:rPr>
        <w:t xml:space="preserve"> первичные представления по конкретной теме, до закрепления материала в играх на протяжении недели и в других видах деятельности. </w:t>
      </w:r>
      <w:r w:rsidRPr="009C4E97">
        <w:rPr>
          <w:rFonts w:ascii="Times New Roman" w:hAnsi="Times New Roman" w:cs="Times New Roman"/>
          <w:sz w:val="26"/>
          <w:szCs w:val="26"/>
        </w:rPr>
        <w:t xml:space="preserve">Повышаем тем самым </w:t>
      </w:r>
      <w:r w:rsidR="00CA30B6" w:rsidRPr="009C4E97">
        <w:rPr>
          <w:rFonts w:ascii="Times New Roman" w:hAnsi="Times New Roman" w:cs="Times New Roman"/>
          <w:sz w:val="26"/>
          <w:szCs w:val="26"/>
        </w:rPr>
        <w:t>у детей интерес к т</w:t>
      </w:r>
      <w:r w:rsidRPr="009C4E97">
        <w:rPr>
          <w:rFonts w:ascii="Times New Roman" w:hAnsi="Times New Roman" w:cs="Times New Roman"/>
          <w:sz w:val="26"/>
          <w:szCs w:val="26"/>
        </w:rPr>
        <w:t>еме, разнообразили их опыт.</w:t>
      </w:r>
      <w:r w:rsidR="00CA30B6" w:rsidRPr="009C4E97">
        <w:rPr>
          <w:rFonts w:ascii="Times New Roman" w:hAnsi="Times New Roman" w:cs="Times New Roman"/>
          <w:sz w:val="26"/>
          <w:szCs w:val="26"/>
        </w:rPr>
        <w:t xml:space="preserve"> В игре «Какие бывают доходы» мы уточняли знания детей об основных и дополнительных доходах, упражняли детей в определении видов доходов. В качестве материала к этой игре выступали карточки с изображением основных видов деятельности, приносящих доход и видах деятельности, которые направлены на получение натуральных продуктов, например, сбор ягод, грибов, работа в саду, огороде, а также карточки с изображением видов деятельности, дающих дополнительный доход, напри</w:t>
      </w:r>
      <w:r w:rsidRPr="009C4E97">
        <w:rPr>
          <w:rFonts w:ascii="Times New Roman" w:hAnsi="Times New Roman" w:cs="Times New Roman"/>
          <w:sz w:val="26"/>
          <w:szCs w:val="26"/>
        </w:rPr>
        <w:t>мер, участие в лотерее или конкурсе.</w:t>
      </w:r>
    </w:p>
    <w:p w:rsidR="006E52D5" w:rsidRPr="009C4E97" w:rsidRDefault="00A26F2A" w:rsidP="009C4E97">
      <w:pPr>
        <w:pStyle w:val="a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9C4E97">
        <w:rPr>
          <w:sz w:val="26"/>
          <w:szCs w:val="26"/>
        </w:rPr>
        <w:t>Игровая деятельность строится</w:t>
      </w:r>
      <w:r w:rsidR="00442C57" w:rsidRPr="009C4E97">
        <w:rPr>
          <w:sz w:val="26"/>
          <w:szCs w:val="26"/>
        </w:rPr>
        <w:t xml:space="preserve"> на том, что детям необходимо было рассм</w:t>
      </w:r>
      <w:r w:rsidR="00236583" w:rsidRPr="009C4E97">
        <w:rPr>
          <w:sz w:val="26"/>
          <w:szCs w:val="26"/>
        </w:rPr>
        <w:t xml:space="preserve">отреть </w:t>
      </w:r>
      <w:r w:rsidR="00442C57" w:rsidRPr="009C4E97">
        <w:rPr>
          <w:sz w:val="26"/>
          <w:szCs w:val="26"/>
        </w:rPr>
        <w:t>карточки, называть деятельность взрослых, полученный результат, выделять основные и дополнительные доходы. В игре «Бюджет» мы уточняли и закрепляли у детей представлений о понятии «бюджет», «доход» и «расход». В этой игре детям нужно было взять некоторую сумму денег, изготовленных для игры и определить, на какую цель он потратит какие средства, то есть распределить средства на несколько групп в соответствии со своими целями</w:t>
      </w:r>
      <w:r w:rsidR="006E52D5" w:rsidRPr="009C4E97">
        <w:rPr>
          <w:sz w:val="26"/>
          <w:szCs w:val="26"/>
        </w:rPr>
        <w:t>.</w:t>
      </w:r>
      <w:r w:rsidR="006E52D5" w:rsidRPr="009C4E97">
        <w:rPr>
          <w:sz w:val="26"/>
          <w:szCs w:val="26"/>
          <w:shd w:val="clear" w:color="auto" w:fill="FFFFFF"/>
        </w:rPr>
        <w:t xml:space="preserve">  У воспитанников группы вызывает интере</w:t>
      </w:r>
      <w:r w:rsidR="00236583" w:rsidRPr="009C4E97">
        <w:rPr>
          <w:sz w:val="26"/>
          <w:szCs w:val="26"/>
          <w:shd w:val="clear" w:color="auto" w:fill="FFFFFF"/>
        </w:rPr>
        <w:t>с интеллектуальные игры и квест</w:t>
      </w:r>
      <w:r w:rsidR="006E52D5" w:rsidRPr="009C4E97">
        <w:rPr>
          <w:sz w:val="26"/>
          <w:szCs w:val="26"/>
          <w:shd w:val="clear" w:color="auto" w:fill="FFFFFF"/>
        </w:rPr>
        <w:t xml:space="preserve">-игра, где дети решают познавательные практические, игровые задачи, тем самым сформулировали для себя определенные правила </w:t>
      </w:r>
      <w:r w:rsidR="006E52D5" w:rsidRPr="009C4E97">
        <w:rPr>
          <w:sz w:val="26"/>
          <w:szCs w:val="26"/>
        </w:rPr>
        <w:t>обращения с деньгами: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1. Экономно распоряжаться деньгами.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2. Потраченные средства уже не вернешь.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3. В первую очередь удовлетворяй жизненно важные потребности.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4. Невозможно иметь все, что хочешь.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5. Деньги можно накопить или потратить. Накопление должно быть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привычкой.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Простейшее и интереснейшее занятие - завести копилку и откладывать туда деньги «на потом». Можно вместе с родителями своими руками изготовить копилки.</w:t>
      </w:r>
    </w:p>
    <w:p w:rsidR="006E52D5" w:rsidRPr="009C4E97" w:rsidRDefault="006E52D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bCs/>
          <w:iCs/>
          <w:sz w:val="26"/>
          <w:szCs w:val="26"/>
          <w:shd w:val="clear" w:color="auto" w:fill="FFFFFF"/>
          <w:lang w:eastAsia="ru-RU"/>
        </w:rPr>
        <w:t>6. Бережно относиться к деньгам.</w:t>
      </w:r>
    </w:p>
    <w:p w:rsidR="00AD47DA" w:rsidRPr="009C4E97" w:rsidRDefault="006E52D5" w:rsidP="009C4E97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4" w:name="_Toc166766943"/>
      <w:r w:rsidRPr="009C4E97">
        <w:rPr>
          <w:rFonts w:ascii="Times New Roman" w:hAnsi="Times New Roman" w:cs="Times New Roman"/>
        </w:rPr>
        <w:t>З</w:t>
      </w:r>
      <w:r w:rsidR="007D4900" w:rsidRPr="009C4E97">
        <w:rPr>
          <w:rFonts w:ascii="Times New Roman" w:hAnsi="Times New Roman" w:cs="Times New Roman"/>
        </w:rPr>
        <w:t>аключение</w:t>
      </w:r>
      <w:bookmarkEnd w:id="4"/>
    </w:p>
    <w:p w:rsidR="0096727A" w:rsidRPr="009C4E97" w:rsidRDefault="0096727A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Фундамент по финансовой грамотности детей дошкольного возраста необходимо закладывать с раннего возраста. Финансовая грамотность позволит маленькому человеку быть успешным во взрослой жизни, грамотно вести свой семейный бюджет. Таким образом,</w:t>
      </w:r>
      <w:r w:rsidR="009D4CC5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проведения кружковой деятельности </w:t>
      </w:r>
      <w:r w:rsidR="00292642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116847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обучение основ финансовой грамотности </w:t>
      </w: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дошкольном</w:t>
      </w:r>
      <w:r w:rsidR="00116847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возрасте»</w:t>
      </w: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это объективная реальность нашего времени.</w:t>
      </w:r>
    </w:p>
    <w:p w:rsidR="009D4CC5" w:rsidRPr="009C4E97" w:rsidRDefault="009D4CC5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hAnsi="Times New Roman" w:cs="Times New Roman"/>
          <w:sz w:val="26"/>
          <w:szCs w:val="26"/>
        </w:rPr>
        <w:t xml:space="preserve"> Дети называют профессии родителей, их трудовые функции; - позитивно воспринимает различные виды труда; осознано относятся к собственному труду, труду родителей и других людей. Знают, что зарплата - это оплата за количество и качество труда. Активно используют по назначению в игровой, самостоятельной и продуктивной деятельности экономические категории и понятия, которым было уделено внимание в процессе реализации кружковой деятельности. Осознают взаимосвязь экономических и нравственно-этических категорий: «труд», «товар», «деньги», «стоимость», «бережливость», «честность», «щедрость»; различает материальные и духовные ценности. осознают и могут назвать основные потребности человека, потребности семьи. Соизмеряют и, по возможности, контролируют свои потребности и возможности. Готовы к социальной роли рационального потребителя, который будет ориентирован на экономное отношение к собственным и общественным ресурсам; готов выбирать товар или услугу в соответствии с реальными финансовыми возможностями. Умеют откладывать деньги на определенные цели, стараются экономно распоряжаться деньгами в повседневной жизни.</w:t>
      </w:r>
    </w:p>
    <w:p w:rsidR="0096727A" w:rsidRPr="009C4E97" w:rsidRDefault="0096727A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Финансовая грамотность на каждом шагу, она во всем, в каждом движении. Через игры, сказки, постановки, беседы, занятия, наблюдения дети</w:t>
      </w:r>
      <w:r w:rsidR="00116847" w:rsidRPr="009C4E9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познали </w:t>
      </w:r>
      <w:r w:rsidRPr="009C4E9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азы этой на первый взгляд сложной науки.</w:t>
      </w:r>
    </w:p>
    <w:p w:rsidR="0096727A" w:rsidRPr="009C4E97" w:rsidRDefault="00116847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="0096727A" w:rsidRPr="009C4E9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«Дошкольник и финансы», можно сравнить эти понятия с морем. Чем дальше от берега, тем оно глубже и шире. Играйте с детьми в экономику.</w:t>
      </w:r>
      <w:r w:rsidR="0096727A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96727A" w:rsidRPr="009C4E9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Формирование экономического сознания приближает дошкольника к реальной жизни, пробуждает экономическое мышление, позволяет приобрести качества, присущие настоящему хозяину, умеющему считать деньги.</w:t>
      </w:r>
    </w:p>
    <w:p w:rsidR="00AD47DA" w:rsidRPr="009C4E97" w:rsidRDefault="0096727A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C06C84" w:rsidRPr="009C4E97" w:rsidRDefault="00C06C84" w:rsidP="009C4E97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199493340"/>
      <w:r w:rsidRPr="009C4E97">
        <w:rPr>
          <w:rFonts w:ascii="Times New Roman" w:eastAsia="Times New Roman" w:hAnsi="Times New Roman" w:cs="Times New Roman"/>
          <w:color w:val="auto"/>
          <w:lang w:eastAsia="ru-RU"/>
        </w:rPr>
        <w:t>П</w:t>
      </w:r>
      <w:r w:rsidR="009C4E97">
        <w:rPr>
          <w:rFonts w:ascii="Times New Roman" w:eastAsia="Times New Roman" w:hAnsi="Times New Roman" w:cs="Times New Roman"/>
          <w:color w:val="auto"/>
          <w:lang w:eastAsia="ru-RU"/>
        </w:rPr>
        <w:t xml:space="preserve">риложение </w:t>
      </w:r>
      <w:r w:rsidR="00544E21" w:rsidRPr="009C4E97">
        <w:rPr>
          <w:rFonts w:ascii="Times New Roman" w:eastAsia="Times New Roman" w:hAnsi="Times New Roman" w:cs="Times New Roman"/>
          <w:color w:val="auto"/>
          <w:lang w:eastAsia="ru-RU"/>
        </w:rPr>
        <w:t>№1</w:t>
      </w:r>
      <w:bookmarkEnd w:id="5"/>
    </w:p>
    <w:p w:rsidR="00C06C84" w:rsidRPr="009C4E97" w:rsidRDefault="00C06C84" w:rsidP="009C4E9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10982" w:rsidRPr="009C4E97" w:rsidRDefault="00810982" w:rsidP="009C4E9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hAnsi="Times New Roman" w:cs="Times New Roman"/>
          <w:sz w:val="26"/>
          <w:szCs w:val="26"/>
          <w:lang w:eastAsia="ru-RU"/>
        </w:rPr>
        <w:t xml:space="preserve">Перспективный план работы кружка для детей подготовительной группы «Никелька» </w:t>
      </w:r>
    </w:p>
    <w:p w:rsidR="00810982" w:rsidRPr="009C4E97" w:rsidRDefault="00810982" w:rsidP="009C4E9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  <w:lang w:eastAsia="ru-RU"/>
        </w:rPr>
        <w:t>1.</w:t>
      </w:r>
      <w:r w:rsidRPr="009C4E97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C4E97">
        <w:rPr>
          <w:rFonts w:ascii="Times New Roman" w:hAnsi="Times New Roman" w:cs="Times New Roman"/>
          <w:sz w:val="26"/>
          <w:szCs w:val="26"/>
          <w:lang w:eastAsia="ru-RU"/>
        </w:rPr>
        <w:t xml:space="preserve">Название кружка: </w:t>
      </w:r>
      <w:r w:rsidRPr="009C4E97">
        <w:rPr>
          <w:rFonts w:ascii="Times New Roman" w:hAnsi="Times New Roman" w:cs="Times New Roman"/>
          <w:sz w:val="26"/>
          <w:szCs w:val="26"/>
        </w:rPr>
        <w:t>«</w:t>
      </w:r>
      <w:r w:rsidR="005205FC" w:rsidRPr="009C4E97">
        <w:rPr>
          <w:rFonts w:ascii="Times New Roman" w:hAnsi="Times New Roman" w:cs="Times New Roman"/>
          <w:sz w:val="26"/>
          <w:szCs w:val="26"/>
        </w:rPr>
        <w:t>О</w:t>
      </w:r>
      <w:r w:rsidR="004C1350" w:rsidRPr="009C4E97">
        <w:rPr>
          <w:rFonts w:ascii="Times New Roman" w:hAnsi="Times New Roman" w:cs="Times New Roman"/>
          <w:sz w:val="26"/>
          <w:szCs w:val="26"/>
        </w:rPr>
        <w:t>бучение детей основам финансовой грамотности»</w:t>
      </w:r>
    </w:p>
    <w:p w:rsidR="00810982" w:rsidRPr="009C4E97" w:rsidRDefault="00810982" w:rsidP="004B7D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292642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Организатор: Г.С Невидимова</w:t>
      </w: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воспитатель, руководитель кружка.</w:t>
      </w:r>
    </w:p>
    <w:p w:rsidR="005303AB" w:rsidRPr="009C4E97" w:rsidRDefault="00810982" w:rsidP="004B7D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3. Период реализации: 01.09.2024-30.04.2025.</w:t>
      </w:r>
    </w:p>
    <w:p w:rsidR="005303AB" w:rsidRPr="009C4E97" w:rsidRDefault="005303AB" w:rsidP="004B7D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hAnsi="Times New Roman" w:cs="Times New Roman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</w:p>
    <w:p w:rsidR="005303AB" w:rsidRPr="009C4E97" w:rsidRDefault="005303AB" w:rsidP="004B7D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>1. Сформировать первичные экономические понятия;</w:t>
      </w:r>
    </w:p>
    <w:p w:rsidR="005303AB" w:rsidRPr="009C4E97" w:rsidRDefault="005303AB" w:rsidP="004B7D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hAnsi="Times New Roman" w:cs="Times New Roman"/>
          <w:sz w:val="26"/>
          <w:szCs w:val="26"/>
        </w:rPr>
        <w:t>2. Научить детей правильному отношению к деньгам, способам их зарабатывания и разумному их использованию;</w:t>
      </w:r>
    </w:p>
    <w:p w:rsidR="004B7D27" w:rsidRDefault="005303AB" w:rsidP="004B7D27">
      <w:pPr>
        <w:pStyle w:val="ab"/>
        <w:shd w:val="clear" w:color="auto" w:fill="FFFFFF"/>
        <w:tabs>
          <w:tab w:val="left" w:pos="7349"/>
        </w:tabs>
        <w:spacing w:before="0" w:beforeAutospacing="0" w:after="0" w:afterAutospacing="0"/>
        <w:jc w:val="both"/>
        <w:rPr>
          <w:sz w:val="26"/>
          <w:szCs w:val="26"/>
        </w:rPr>
      </w:pPr>
      <w:r w:rsidRPr="009C4E97">
        <w:rPr>
          <w:sz w:val="26"/>
          <w:szCs w:val="26"/>
        </w:rPr>
        <w:t>Объяснить взаимосвязь между экономическими и этическими категориями: труд, товар, деньги, цена, стоимость с одной стороны и, такими, как бережливость, честность, экономность, щедрость и т.д.; нравственными понятиями</w:t>
      </w:r>
    </w:p>
    <w:p w:rsidR="005303AB" w:rsidRPr="009C4E97" w:rsidRDefault="005303AB" w:rsidP="004B7D27">
      <w:pPr>
        <w:pStyle w:val="ab"/>
        <w:shd w:val="clear" w:color="auto" w:fill="FFFFFF"/>
        <w:tabs>
          <w:tab w:val="left" w:pos="7349"/>
        </w:tabs>
        <w:spacing w:before="0" w:beforeAutospacing="0" w:after="0" w:afterAutospacing="0"/>
        <w:jc w:val="both"/>
        <w:rPr>
          <w:sz w:val="26"/>
          <w:szCs w:val="26"/>
        </w:rPr>
      </w:pPr>
      <w:r w:rsidRPr="009C4E97">
        <w:rPr>
          <w:sz w:val="26"/>
          <w:szCs w:val="26"/>
        </w:rPr>
        <w:t>  </w:t>
      </w:r>
      <w:r w:rsidR="00292642" w:rsidRPr="009C4E97">
        <w:rPr>
          <w:sz w:val="26"/>
          <w:szCs w:val="26"/>
        </w:rPr>
        <w:t>4.</w:t>
      </w:r>
      <w:r w:rsidRPr="009C4E97">
        <w:rPr>
          <w:sz w:val="26"/>
          <w:szCs w:val="26"/>
        </w:rPr>
        <w:t>Научить детей правильно вести себя в реальных жизненных ситуациях, носящих экономический характер.</w:t>
      </w:r>
    </w:p>
    <w:p w:rsidR="00950C63" w:rsidRPr="009C4E97" w:rsidRDefault="005303AB" w:rsidP="009C4E97">
      <w:pPr>
        <w:pStyle w:val="ac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hAnsi="Times New Roman" w:cs="Times New Roman"/>
          <w:sz w:val="26"/>
          <w:szCs w:val="26"/>
          <w:u w:val="single"/>
          <w:bdr w:val="none" w:sz="0" w:space="0" w:color="auto" w:frame="1"/>
          <w:lang w:eastAsia="ru-RU"/>
        </w:rPr>
        <w:t>Формы работы</w:t>
      </w:r>
      <w:r w:rsidRPr="009C4E97">
        <w:rPr>
          <w:rFonts w:ascii="Times New Roman" w:hAnsi="Times New Roman" w:cs="Times New Roman"/>
          <w:sz w:val="26"/>
          <w:szCs w:val="26"/>
          <w:lang w:eastAsia="ru-RU"/>
        </w:rPr>
        <w:t xml:space="preserve">: Сюжетно-ролевые игры, тематические занятия, </w:t>
      </w:r>
      <w:r w:rsidR="00292642" w:rsidRPr="009C4E97">
        <w:rPr>
          <w:rFonts w:ascii="Times New Roman" w:hAnsi="Times New Roman" w:cs="Times New Roman"/>
          <w:sz w:val="26"/>
          <w:szCs w:val="26"/>
          <w:lang w:eastAsia="ru-RU"/>
        </w:rPr>
        <w:t>беседы с привлечением родителей</w:t>
      </w:r>
      <w:r w:rsidRPr="009C4E97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="00950C63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-экскурсии как реальные, так и виртуальные;</w:t>
      </w:r>
    </w:p>
    <w:p w:rsidR="005303AB" w:rsidRPr="009C4E97" w:rsidRDefault="00950C63" w:rsidP="009C4E9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-использование настольно – печатных дидактичес</w:t>
      </w:r>
      <w:r w:rsidR="00292642" w:rsidRPr="009C4E97">
        <w:rPr>
          <w:rFonts w:ascii="Times New Roman" w:eastAsia="Times New Roman" w:hAnsi="Times New Roman" w:cs="Times New Roman"/>
          <w:sz w:val="26"/>
          <w:szCs w:val="26"/>
          <w:lang w:eastAsia="ru-RU"/>
        </w:rPr>
        <w:t>кие</w:t>
      </w:r>
      <w:r w:rsidRPr="009C4E97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5303AB" w:rsidRPr="009C4E97">
        <w:rPr>
          <w:rFonts w:ascii="Times New Roman" w:hAnsi="Times New Roman" w:cs="Times New Roman"/>
          <w:sz w:val="26"/>
          <w:szCs w:val="26"/>
          <w:lang w:eastAsia="ru-RU"/>
        </w:rPr>
        <w:t>ИКТ.</w:t>
      </w:r>
    </w:p>
    <w:p w:rsidR="005303AB" w:rsidRPr="009C4E97" w:rsidRDefault="005303AB" w:rsidP="009C4E9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C4E97">
        <w:rPr>
          <w:rFonts w:ascii="Times New Roman" w:hAnsi="Times New Roman" w:cs="Times New Roman"/>
          <w:sz w:val="26"/>
          <w:szCs w:val="26"/>
          <w:lang w:eastAsia="ru-RU"/>
        </w:rPr>
        <w:t>Сроки реализации </w:t>
      </w:r>
      <w:r w:rsidRPr="009C4E97">
        <w:rPr>
          <w:rFonts w:ascii="Times New Roman" w:hAnsi="Times New Roman" w:cs="Times New Roman"/>
          <w:bCs/>
          <w:sz w:val="26"/>
          <w:szCs w:val="26"/>
          <w:lang w:eastAsia="ru-RU"/>
        </w:rPr>
        <w:t>программы</w:t>
      </w:r>
      <w:r w:rsidRPr="009C4E97">
        <w:rPr>
          <w:rFonts w:ascii="Times New Roman" w:hAnsi="Times New Roman" w:cs="Times New Roman"/>
          <w:sz w:val="26"/>
          <w:szCs w:val="26"/>
          <w:lang w:eastAsia="ru-RU"/>
        </w:rPr>
        <w:t>: сентябрь-Апрель</w:t>
      </w:r>
    </w:p>
    <w:p w:rsidR="005303AB" w:rsidRPr="009C4E97" w:rsidRDefault="005303AB" w:rsidP="009C4E9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</w:p>
    <w:p w:rsidR="00F7412B" w:rsidRPr="009C4E97" w:rsidRDefault="00F7412B" w:rsidP="009C4E9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6" w:name="_Toc199493341"/>
      <w:r w:rsidRPr="009C4E97">
        <w:rPr>
          <w:rFonts w:ascii="Times New Roman" w:hAnsi="Times New Roman" w:cs="Times New Roman"/>
          <w:color w:val="auto"/>
        </w:rPr>
        <w:t>Тематический план</w:t>
      </w:r>
      <w:bookmarkEnd w:id="6"/>
    </w:p>
    <w:tbl>
      <w:tblPr>
        <w:tblStyle w:val="ad"/>
        <w:tblW w:w="0" w:type="auto"/>
        <w:tblLook w:val="04A0"/>
      </w:tblPr>
      <w:tblGrid>
        <w:gridCol w:w="645"/>
        <w:gridCol w:w="4634"/>
        <w:gridCol w:w="4291"/>
      </w:tblGrid>
      <w:tr w:rsidR="009C4E97" w:rsidRPr="009C4E97" w:rsidTr="004E084F">
        <w:tc>
          <w:tcPr>
            <w:tcW w:w="9962" w:type="dxa"/>
            <w:gridSpan w:val="3"/>
          </w:tcPr>
          <w:p w:rsidR="009C4E97" w:rsidRPr="009C4E97" w:rsidRDefault="009C4E97" w:rsidP="009C4E97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/>
                <w:b/>
                <w:sz w:val="26"/>
                <w:szCs w:val="26"/>
              </w:rPr>
              <w:t xml:space="preserve">Сентябрь </w:t>
            </w:r>
          </w:p>
          <w:p w:rsidR="009C4E97" w:rsidRPr="009C4E97" w:rsidRDefault="009C4E97" w:rsidP="009C4E97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/>
                <w:b/>
                <w:sz w:val="26"/>
                <w:szCs w:val="26"/>
              </w:rPr>
              <w:t>Что такое деньги, откуда они берутся и зачем они нужны</w:t>
            </w:r>
          </w:p>
        </w:tc>
      </w:tr>
      <w:tr w:rsidR="009C4E97" w:rsidRPr="009C4E97" w:rsidTr="004E084F">
        <w:tc>
          <w:tcPr>
            <w:tcW w:w="9962" w:type="dxa"/>
            <w:gridSpan w:val="3"/>
          </w:tcPr>
          <w:p w:rsidR="009C4E97" w:rsidRPr="009C4E97" w:rsidRDefault="009C4E97" w:rsidP="009C4E9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C4E97" w:rsidRPr="009C4E97" w:rsidTr="00265C6F">
        <w:tc>
          <w:tcPr>
            <w:tcW w:w="9962" w:type="dxa"/>
            <w:gridSpan w:val="3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Презентация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«Откуда пришли деньги?»</w:t>
            </w:r>
          </w:p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4E97" w:rsidRPr="009C4E97" w:rsidTr="005776B1">
        <w:tc>
          <w:tcPr>
            <w:tcW w:w="9962" w:type="dxa"/>
            <w:gridSpan w:val="3"/>
          </w:tcPr>
          <w:p w:rsidR="009C4E97" w:rsidRPr="009C4E97" w:rsidRDefault="009C4E97" w:rsidP="009C4E97">
            <w:pPr>
              <w:pStyle w:val="a9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C4E97">
              <w:rPr>
                <w:rFonts w:ascii="Times New Roman" w:hAnsi="Times New Roman"/>
                <w:sz w:val="26"/>
                <w:szCs w:val="26"/>
              </w:rPr>
              <w:t>Познакомить с историей возникновения денег.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Что такое деньги? Зачем они нужны?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Просмотр мультфильм. «Уроки тетушки Совы»</w:t>
            </w: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Формировать правильное отношение к деньгам, как предмету жизненной необходимости.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Интерактивное занятие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Какие деньги бывают. Виды денег.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Дидактическая игра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«Заветные желания»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Раскрыть сущность понятий деньги, монета, купюра. Закрепить знания детей о внешнем виде денег. Рассказать о фальшивых деньгах, о доступном для нас способе проверки денег на подлинность.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Экспериментирование: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«Монета, банкнота,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пластиковая карта»</w:t>
            </w: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Формировать умения в исследовательской деятельности (делать выводы), самостоятельно находить источник;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Раскрыть сущность понятия «монета», «банкнота», «пластиковая карта» наличные и безналичные деньги.</w:t>
            </w:r>
          </w:p>
        </w:tc>
      </w:tr>
      <w:tr w:rsidR="009C4E97" w:rsidRPr="009C4E97" w:rsidTr="00AD3851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Октябрь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«что такое Валюта, какая бывает валюта»</w:t>
            </w: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Познакомить с понятием «валюта» внешним видом и названиями денег других стран, а также с единой валютой европейских стран-евро.</w:t>
            </w:r>
          </w:p>
        </w:tc>
      </w:tr>
      <w:tr w:rsidR="00B75CAA" w:rsidRPr="009C4E97" w:rsidTr="009C4E97">
        <w:tc>
          <w:tcPr>
            <w:tcW w:w="675" w:type="dxa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«Современный вид денег - пластиковая карта».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Игра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– «Магазин»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Познакомить с пластиковыми карточками, как ими пользоваться, дать понятие код карты.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«Понятие цены, стоимости».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Демонстрация мультфильма «уроки тетушки совы».</w:t>
            </w: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Формировать элементарные представления о цене и качестве. Показать зависимость цены от качества товара или услуги.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Презентация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– «Банк, «Дом, где живут деньги». Зачем они нужны? (Виртуальная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экскурсия.)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Сюжетно-ролевая игра «Сберегательный банк»</w:t>
            </w: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Познакомить детей с деятельностью банка и его основными функциями.</w:t>
            </w:r>
          </w:p>
        </w:tc>
      </w:tr>
      <w:tr w:rsidR="009C4E97" w:rsidRPr="009C4E97" w:rsidTr="00F86D75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Ноябрь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75CAA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B75CAA"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гра</w:t>
            </w:r>
            <w:r w:rsidR="00B75CAA"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Раз не найден клад - беги в банке делать вклад.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Дать понятие, что такое вклад и для чего он нужен. Разъяснить детям, почему удобно и выгодно хранить деньги в банке, что такое проценты.</w:t>
            </w:r>
          </w:p>
        </w:tc>
      </w:tr>
      <w:tr w:rsidR="00B75CAA" w:rsidRPr="009C4E97" w:rsidTr="009C4E97">
        <w:tc>
          <w:tcPr>
            <w:tcW w:w="675" w:type="dxa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– «Что такое бюджет? Какие виды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бюджетов бывают?»</w:t>
            </w: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«Семейный бюджет: доходы семьи»</w:t>
            </w: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Сформировать понятие бюджет, какие виды бюджетов есть. Формировать первичные представления о семейном бюджете.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Сформировать знания об источниках дохода семьи (зарплата, стипендия, пенсия, пособие и т.д.)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75CAA" w:rsidRPr="009C4E97" w:rsidTr="009C4E97">
        <w:tc>
          <w:tcPr>
            <w:tcW w:w="675" w:type="dxa"/>
          </w:tcPr>
          <w:p w:rsidR="00B75CAA" w:rsidRPr="009C4E97" w:rsidRDefault="00B75CAA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B75CAA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B75CAA"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гра</w:t>
            </w:r>
            <w:r w:rsidR="00B75CAA"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«Семейный бюджет расходы  семьи»</w:t>
            </w:r>
          </w:p>
          <w:p w:rsidR="00B75CAA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B75CAA"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гра</w:t>
            </w:r>
            <w:r w:rsidR="00B75CAA"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– «Правильный выбор: куда тратить деньги?»</w:t>
            </w: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Сформировать понятие об основных расходах семьи Формировать правильное покупательское поведение у детей дошкольного возраста, объяснить значимость составления списка покупок в целях экономии.</w:t>
            </w:r>
          </w:p>
        </w:tc>
      </w:tr>
      <w:tr w:rsidR="009C4E97" w:rsidRPr="009C4E97" w:rsidTr="00C70B2D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Поделки, оригами, аппликации, конструирование на темы: «Необычные формы денег», «Копилка для монет»</w:t>
            </w:r>
          </w:p>
        </w:tc>
      </w:tr>
      <w:tr w:rsidR="009C4E97" w:rsidRPr="009C4E97" w:rsidTr="00045C2F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Декабрь</w:t>
            </w:r>
          </w:p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Труд и продукт труда (товар)</w:t>
            </w:r>
          </w:p>
        </w:tc>
      </w:tr>
      <w:tr w:rsidR="00B75CAA" w:rsidRPr="009C4E97" w:rsidTr="009C4E97">
        <w:tc>
          <w:tcPr>
            <w:tcW w:w="675" w:type="dxa"/>
            <w:vAlign w:val="center"/>
          </w:tcPr>
          <w:p w:rsidR="00B75CAA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Труд – основа жизни</w:t>
            </w:r>
          </w:p>
          <w:p w:rsidR="009C4E97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Беседа, игра-соревнование «Мои домашние обязанности», тематический </w:t>
            </w:r>
            <w:r w:rsidR="009C4E97" w:rsidRPr="009C4E97">
              <w:rPr>
                <w:rFonts w:ascii="Times New Roman" w:hAnsi="Times New Roman" w:cs="Times New Roman"/>
                <w:sz w:val="26"/>
                <w:szCs w:val="26"/>
              </w:rPr>
              <w:t>стенд о труде</w:t>
            </w:r>
          </w:p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B75CAA" w:rsidRPr="009C4E97" w:rsidRDefault="00B75CAA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сформировать представления о содержании деятельности людей некоторых новых и </w:t>
            </w:r>
            <w:r w:rsidR="009C4E97" w:rsidRPr="009C4E97">
              <w:rPr>
                <w:rFonts w:ascii="Times New Roman" w:hAnsi="Times New Roman" w:cs="Times New Roman"/>
                <w:sz w:val="26"/>
                <w:szCs w:val="26"/>
              </w:rPr>
              <w:t>известных профессий, предпочитая профессии родителей детей данной группы детского сада; учить уважать людей, умеющих трудиться и честно зарабатывать деньги поощрять желание и стремление детей быть занятыми полезной деятельностью, помогать взрослым;</w:t>
            </w: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Наши потребности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«Юные финансисты» или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занятие – путешествие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«Наши потребности»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Дать понятие потребности;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Уточнить от чего зависят потребности человека;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Учить решать проблемные ситуации, подвести к пониманию того, что человек не может иметь все, что хочет</w:t>
            </w: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Игра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– «Семейная копилка. Учимся экономить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Игра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«Хочу и надо»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Раскрыть содержание понятий «экономность», «бережливость», «хозяйственность формировать представление детей о понятии «бюджет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Все работы хороши, выбирай на вкус.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Игра: «Что создаётся трудом», викторина «Угадай профессию», загадки «Все профессии важны, все профессии нужны»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Знакомство с профессиями в контуре опережающей профориентации дошкольников. Продукты труда: товары и услуги. Продукты труда используются человеком для себя или для продажи (товар).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«Чем пахнут ремесла?»</w:t>
            </w:r>
          </w:p>
          <w:p w:rsidR="004B7D2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Формировать представление о потребностях и возможностях: А.С. Пушкин «Сказка о рыбаке и рыбке», К.И. Чуковский «Телефон».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Закреплять понимание экономических категорий (потребности, труд, продукт труда, деньги, профессия, специальность.</w:t>
            </w:r>
          </w:p>
        </w:tc>
      </w:tr>
      <w:tr w:rsidR="009C4E97" w:rsidRPr="009C4E97" w:rsidTr="008A0EBA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Январь</w:t>
            </w: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онструирование на темы: «Игрушка своими руками», «Мой товар на ярмарку».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Игра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– «Карманные деньги»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– «Что такое долг? Долг платежом красен»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Дать понятие карманные деньги, учить в игровых ситуациях их разумно тратить.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Дидактическая игра «Если бы у меня было много денег…», беседа на тему без чего нам не обойтись в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жизни? Что нельзя купить за деньги?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Сформировать у детей понятия, что не все можно купить за деньги: здоровье, человеческие отношения и т.д.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4E97" w:rsidRPr="009C4E97" w:rsidTr="00071898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Февраль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Что такое товар?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Обмен и покупка товаров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Беседа, загадки, игра «Хочу и надо», физкультминутка «Колобок», логические задачи, поговорки о бережливости.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научить определять разницу между обменом и покупкой-продажей товара;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объяснить роль торговли в удовлетворении потребностей людей; объяснить, от чего зависит цена товара.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Cs/>
                <w:sz w:val="26"/>
                <w:szCs w:val="26"/>
              </w:rPr>
              <w:t>Где покупают и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Cs/>
                <w:sz w:val="26"/>
                <w:szCs w:val="26"/>
              </w:rPr>
              <w:t>продают разные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Cs/>
                <w:sz w:val="26"/>
                <w:szCs w:val="26"/>
              </w:rPr>
              <w:t>товары?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Социал</w:t>
            </w:r>
            <w:r w:rsidR="00F2298E">
              <w:rPr>
                <w:rFonts w:ascii="Times New Roman" w:hAnsi="Times New Roman" w:cs="Times New Roman"/>
                <w:sz w:val="26"/>
                <w:szCs w:val="26"/>
              </w:rPr>
              <w:t xml:space="preserve">ьно 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F2298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игровая технология (работа в малых группах). Игра «Где что купить?», обсуждение, тематический стенд, папка-передвижка «Мы идем за покупками»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Разновидности магазинов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Дать представление о рынке, ярмарке, базаре, киоске.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Закрепить понятия детей о том, для чего нужны деньги: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трудовые действия работников супермаркета;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Воспитывать уважительное отношение к труду и профессии продавца.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«Благотворительная деятельность».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Способствовать развитию таких ценностных качеств дошкольников, как: доброта, искренность, великодушие, милосердие, бескорыстие.</w:t>
            </w:r>
          </w:p>
        </w:tc>
      </w:tr>
      <w:tr w:rsidR="009C4E97" w:rsidRPr="009C4E97" w:rsidTr="000B0FD5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Март</w:t>
            </w:r>
          </w:p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«Реклама»</w:t>
            </w: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Беседа</w:t>
            </w:r>
            <w:r w:rsidRPr="009C4E97">
              <w:rPr>
                <w:rFonts w:ascii="Times New Roman" w:hAnsi="Times New Roman" w:cs="Times New Roman"/>
                <w:bCs/>
                <w:sz w:val="26"/>
                <w:szCs w:val="26"/>
              </w:rPr>
              <w:t>- «Рекламы разные нужны»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Дать представления о рекламе, о её назначении.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Учить правильно воспринимать рекламу.</w:t>
            </w: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Игра « рекламное агенство»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познакомить детей с понятием  «рекламное агенство»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С.В. Михалков «Как старик корову продавал». чтен.худ, лит.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Сочиняем рекламу. Создание детьми собственной рекламы (в форме рисунков,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разнообразных игр, в стихах, прозе и др.) на темы: «Если бы у меня было свое дело…», «Народные промыслы» и т. п.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Формировать представление детей о рекламе Умение использовать рекламу. Учить детей делить покупку с учетом заработанных денег, умению соотносить свои желания и возможности.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Сюжетно-ролевая игра «Аукцион»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Дидактические игры: «Чудесные мешочки», «Опиши игрушки», «Угадай чего не стало»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Раскрыть детям особенности продажи товаров на аукционе. Упражнять в увеличении указанной цене товара, побуждать интерес к играм.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C4E97" w:rsidRPr="009C4E97" w:rsidTr="00563491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287" w:type="dxa"/>
            <w:gridSpan w:val="2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Апрель</w:t>
            </w: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«Ярмарка»</w:t>
            </w: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467" w:type="dxa"/>
          </w:tcPr>
          <w:p w:rsidR="009C4E97" w:rsidRPr="009C4E97" w:rsidRDefault="009C4E97" w:rsidP="009C4E97">
            <w:pPr>
              <w:numPr>
                <w:ilvl w:val="0"/>
                <w:numId w:val="3"/>
              </w:numPr>
              <w:tabs>
                <w:tab w:val="clear" w:pos="72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Песни, танцы, аттракционы, переплетаются с познавательными задачами математического и экономического характера. Совершают операции</w:t>
            </w:r>
          </w:p>
          <w:p w:rsidR="009C4E97" w:rsidRPr="009C4E97" w:rsidRDefault="009C4E97" w:rsidP="009C4E97">
            <w:pPr>
              <w:numPr>
                <w:ilvl w:val="0"/>
                <w:numId w:val="3"/>
              </w:numPr>
              <w:tabs>
                <w:tab w:val="clear" w:pos="72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Купли -продажи</w:t>
            </w:r>
          </w:p>
        </w:tc>
      </w:tr>
      <w:tr w:rsidR="009C4E97" w:rsidRPr="009C4E97" w:rsidTr="009C4E97">
        <w:tc>
          <w:tcPr>
            <w:tcW w:w="675" w:type="dxa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b/>
                <w:sz w:val="26"/>
                <w:szCs w:val="26"/>
              </w:rPr>
              <w:t>КВН</w:t>
            </w: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 xml:space="preserve"> - «Путешествие в денежную страну»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C4E97" w:rsidRPr="009C4E97" w:rsidRDefault="009C4E97" w:rsidP="009C4E97">
            <w:pPr>
              <w:numPr>
                <w:ilvl w:val="0"/>
                <w:numId w:val="4"/>
              </w:numPr>
              <w:tabs>
                <w:tab w:val="clear" w:pos="72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Закреплять полученные знания, применять знания и умения в игре.</w:t>
            </w:r>
          </w:p>
        </w:tc>
      </w:tr>
      <w:tr w:rsidR="009C4E97" w:rsidRPr="009C4E97" w:rsidTr="009C4E97">
        <w:tc>
          <w:tcPr>
            <w:tcW w:w="675" w:type="dxa"/>
            <w:vAlign w:val="center"/>
          </w:tcPr>
          <w:p w:rsidR="009C4E97" w:rsidRPr="009C4E97" w:rsidRDefault="009C4E97" w:rsidP="009C4E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20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Квест «Финансы с Матроскиным»</w:t>
            </w:r>
          </w:p>
        </w:tc>
        <w:tc>
          <w:tcPr>
            <w:tcW w:w="4467" w:type="dxa"/>
          </w:tcPr>
          <w:p w:rsidR="009C4E97" w:rsidRPr="009C4E97" w:rsidRDefault="009C4E97" w:rsidP="009C4E9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hAnsi="Times New Roman" w:cs="Times New Roman"/>
                <w:sz w:val="26"/>
                <w:szCs w:val="26"/>
              </w:rPr>
              <w:t>В результате игры дети закрепляют полученные знания</w:t>
            </w:r>
          </w:p>
        </w:tc>
      </w:tr>
    </w:tbl>
    <w:p w:rsidR="00B75CAA" w:rsidRPr="009C4E97" w:rsidRDefault="00B75CAA" w:rsidP="009C4E97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C06C84" w:rsidRPr="004B7D27" w:rsidRDefault="00C06C84" w:rsidP="009C4E97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</w:pPr>
      <w:bookmarkStart w:id="7" w:name="_Toc199493342"/>
      <w:r w:rsidRPr="004B7D27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П</w:t>
      </w:r>
      <w:r w:rsidR="009C4E97" w:rsidRPr="004B7D27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>риложение</w:t>
      </w:r>
      <w:r w:rsidRPr="004B7D27">
        <w:rPr>
          <w:rFonts w:ascii="Times New Roman" w:eastAsia="Times New Roman" w:hAnsi="Times New Roman" w:cs="Times New Roman"/>
          <w:color w:val="auto"/>
          <w:sz w:val="26"/>
          <w:szCs w:val="26"/>
          <w:lang w:eastAsia="ru-RU"/>
        </w:rPr>
        <w:t xml:space="preserve"> №2</w:t>
      </w:r>
      <w:bookmarkEnd w:id="7"/>
    </w:p>
    <w:p w:rsidR="00E22778" w:rsidRPr="004B7D27" w:rsidRDefault="0044364B" w:rsidP="009C4E97">
      <w:pPr>
        <w:pStyle w:val="1"/>
        <w:spacing w:before="0" w:line="240" w:lineRule="auto"/>
        <w:rPr>
          <w:rFonts w:ascii="Times New Roman" w:eastAsia="Calibri" w:hAnsi="Times New Roman" w:cs="Times New Roman"/>
          <w:color w:val="auto"/>
          <w:sz w:val="26"/>
          <w:szCs w:val="26"/>
        </w:rPr>
      </w:pPr>
      <w:bookmarkStart w:id="8" w:name="_Toc199493343"/>
      <w:r w:rsidRPr="004B7D27">
        <w:rPr>
          <w:rFonts w:ascii="Times New Roman" w:eastAsia="Calibri" w:hAnsi="Times New Roman" w:cs="Times New Roman"/>
          <w:color w:val="auto"/>
          <w:sz w:val="26"/>
          <w:szCs w:val="26"/>
        </w:rPr>
        <w:t>Квест -</w:t>
      </w:r>
      <w:r w:rsidR="00E22778" w:rsidRPr="004B7D27">
        <w:rPr>
          <w:rFonts w:ascii="Times New Roman" w:eastAsia="Calibri" w:hAnsi="Times New Roman" w:cs="Times New Roman"/>
          <w:color w:val="auto"/>
          <w:sz w:val="26"/>
          <w:szCs w:val="26"/>
        </w:rPr>
        <w:t xml:space="preserve"> для детей 6-7 лет «Финансы с Матроскиным»</w:t>
      </w:r>
      <w:bookmarkEnd w:id="8"/>
    </w:p>
    <w:p w:rsidR="00E22778" w:rsidRPr="009C4E97" w:rsidRDefault="00E22778" w:rsidP="009C4E97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b/>
          <w:bCs/>
          <w:sz w:val="26"/>
          <w:szCs w:val="26"/>
        </w:rPr>
        <w:t>Цель:</w:t>
      </w:r>
      <w:r w:rsidRPr="009C4E97">
        <w:rPr>
          <w:rFonts w:ascii="Times New Roman" w:eastAsia="Calibri" w:hAnsi="Times New Roman" w:cs="Times New Roman"/>
          <w:sz w:val="26"/>
          <w:szCs w:val="26"/>
        </w:rPr>
        <w:t xml:space="preserve"> формирование представлений о бюджете. </w:t>
      </w:r>
    </w:p>
    <w:p w:rsidR="00E22778" w:rsidRPr="009C4E97" w:rsidRDefault="00E22778" w:rsidP="009C4E97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C4E97">
        <w:rPr>
          <w:rFonts w:ascii="Times New Roman" w:eastAsia="Calibri" w:hAnsi="Times New Roman" w:cs="Times New Roman"/>
          <w:b/>
          <w:bCs/>
          <w:sz w:val="26"/>
          <w:szCs w:val="26"/>
        </w:rPr>
        <w:t>Задачи:</w:t>
      </w:r>
    </w:p>
    <w:p w:rsidR="00E22778" w:rsidRPr="009C4E97" w:rsidRDefault="00E22778" w:rsidP="009C4E97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>Обучающие:</w:t>
      </w:r>
    </w:p>
    <w:p w:rsidR="00E22778" w:rsidRPr="009C4E97" w:rsidRDefault="00950C63" w:rsidP="009C4E97">
      <w:pPr>
        <w:numPr>
          <w:ilvl w:val="0"/>
          <w:numId w:val="6"/>
        </w:numPr>
        <w:spacing w:after="0" w:line="240" w:lineRule="auto"/>
        <w:ind w:lef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 xml:space="preserve">Продолжать </w:t>
      </w:r>
      <w:r w:rsidR="00E22778" w:rsidRPr="009C4E97">
        <w:rPr>
          <w:rFonts w:ascii="Times New Roman" w:eastAsia="Calibri" w:hAnsi="Times New Roman" w:cs="Times New Roman"/>
          <w:sz w:val="26"/>
          <w:szCs w:val="26"/>
        </w:rPr>
        <w:t>учить детей различать доходы и расходы;</w:t>
      </w:r>
    </w:p>
    <w:p w:rsidR="00E22778" w:rsidRPr="009C4E97" w:rsidRDefault="006F77E9" w:rsidP="009C4E97">
      <w:pPr>
        <w:numPr>
          <w:ilvl w:val="0"/>
          <w:numId w:val="6"/>
        </w:numPr>
        <w:spacing w:after="0" w:line="240" w:lineRule="auto"/>
        <w:ind w:lef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 xml:space="preserve"> Продолжать </w:t>
      </w:r>
      <w:r w:rsidR="00E22778" w:rsidRPr="009C4E97">
        <w:rPr>
          <w:rFonts w:ascii="Times New Roman" w:eastAsia="Calibri" w:hAnsi="Times New Roman" w:cs="Times New Roman"/>
          <w:sz w:val="26"/>
          <w:szCs w:val="26"/>
        </w:rPr>
        <w:t xml:space="preserve">учить детей осознано делать выбор покупок. </w:t>
      </w:r>
    </w:p>
    <w:p w:rsidR="00E22778" w:rsidRPr="009C4E97" w:rsidRDefault="00E22778" w:rsidP="009C4E97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>Развивающие:</w:t>
      </w:r>
    </w:p>
    <w:p w:rsidR="00E22778" w:rsidRPr="009C4E97" w:rsidRDefault="00E22778" w:rsidP="009C4E97">
      <w:pPr>
        <w:numPr>
          <w:ilvl w:val="0"/>
          <w:numId w:val="7"/>
        </w:numPr>
        <w:spacing w:after="0" w:line="240" w:lineRule="auto"/>
        <w:ind w:lef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>развивать внимание, логическое мышление;</w:t>
      </w:r>
    </w:p>
    <w:p w:rsidR="00E22778" w:rsidRPr="009C4E97" w:rsidRDefault="00E22778" w:rsidP="009C4E97">
      <w:pPr>
        <w:numPr>
          <w:ilvl w:val="0"/>
          <w:numId w:val="7"/>
        </w:numPr>
        <w:spacing w:after="0" w:line="240" w:lineRule="auto"/>
        <w:ind w:lef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 xml:space="preserve">развивать умение договариваться и учитывать интерес других при выборе покупки. </w:t>
      </w:r>
    </w:p>
    <w:p w:rsidR="00E22778" w:rsidRPr="009C4E97" w:rsidRDefault="00E22778" w:rsidP="009C4E97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>Воспитательные:</w:t>
      </w:r>
    </w:p>
    <w:p w:rsidR="00E22778" w:rsidRPr="009C4E97" w:rsidRDefault="00E22778" w:rsidP="009C4E97">
      <w:pPr>
        <w:numPr>
          <w:ilvl w:val="0"/>
          <w:numId w:val="8"/>
        </w:numPr>
        <w:spacing w:after="0" w:line="240" w:lineRule="auto"/>
        <w:ind w:lef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>воспитывать бережное отношение к деньгам.</w:t>
      </w:r>
    </w:p>
    <w:p w:rsidR="00E22778" w:rsidRPr="009C4E97" w:rsidRDefault="00E22778" w:rsidP="009C4E97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b/>
          <w:bCs/>
          <w:sz w:val="26"/>
          <w:szCs w:val="26"/>
        </w:rPr>
        <w:t>Оборудование:</w:t>
      </w:r>
      <w:r w:rsidRPr="009C4E97">
        <w:rPr>
          <w:rFonts w:ascii="Times New Roman" w:eastAsia="Calibri" w:hAnsi="Times New Roman" w:cs="Times New Roman"/>
          <w:sz w:val="26"/>
          <w:szCs w:val="26"/>
        </w:rPr>
        <w:t xml:space="preserve"> колонка, корзина, соль, сахар, драгоценные камни, греча, носки, шерсть, картошка, отрез ткани, посуда, хлеб, рис, рыба, мех, шоколад, жемчуг, игрушка, ракушки, яблоки, оборудование для сюжетно-ролевой игры «Магазин», карточки «Траты», подарочные купоны. </w:t>
      </w:r>
    </w:p>
    <w:p w:rsidR="00E22778" w:rsidRPr="009C4E97" w:rsidRDefault="00E22778" w:rsidP="009C4E97">
      <w:pPr>
        <w:spacing w:after="0" w:line="240" w:lineRule="auto"/>
        <w:ind w:left="5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b/>
          <w:bCs/>
          <w:sz w:val="26"/>
          <w:szCs w:val="26"/>
        </w:rPr>
        <w:t>Раздаточный материал:</w:t>
      </w:r>
      <w:r w:rsidRPr="009C4E97">
        <w:rPr>
          <w:rFonts w:ascii="Times New Roman" w:eastAsia="Calibri" w:hAnsi="Times New Roman" w:cs="Times New Roman"/>
          <w:sz w:val="26"/>
          <w:szCs w:val="26"/>
        </w:rPr>
        <w:t xml:space="preserve"> бейджи, рабочий лист «Кроссворд», рабочий лист «Шифровка», карандаши. </w:t>
      </w:r>
    </w:p>
    <w:p w:rsidR="00E22778" w:rsidRPr="009C4E97" w:rsidRDefault="00E22778" w:rsidP="009C4E9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C4E97">
        <w:rPr>
          <w:rFonts w:ascii="Times New Roman" w:eastAsia="Calibri" w:hAnsi="Times New Roman" w:cs="Times New Roman"/>
          <w:b/>
          <w:bCs/>
          <w:sz w:val="26"/>
          <w:szCs w:val="26"/>
        </w:rPr>
        <w:t>Ход квеста</w:t>
      </w:r>
    </w:p>
    <w:tbl>
      <w:tblPr>
        <w:tblStyle w:val="11"/>
        <w:tblW w:w="0" w:type="auto"/>
        <w:tblLook w:val="04A0"/>
      </w:tblPr>
      <w:tblGrid>
        <w:gridCol w:w="2527"/>
        <w:gridCol w:w="4266"/>
        <w:gridCol w:w="2777"/>
      </w:tblGrid>
      <w:tr w:rsidR="00E22778" w:rsidRPr="009C4E97" w:rsidTr="00673B4F">
        <w:trPr>
          <w:trHeight w:val="519"/>
        </w:trPr>
        <w:tc>
          <w:tcPr>
            <w:tcW w:w="3427" w:type="dxa"/>
          </w:tcPr>
          <w:p w:rsidR="00E22778" w:rsidRPr="009C4E97" w:rsidRDefault="00E22778" w:rsidP="009C4E97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Этап/задание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Сопроводительный текст</w:t>
            </w: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Действия детей</w:t>
            </w:r>
          </w:p>
        </w:tc>
      </w:tr>
      <w:tr w:rsidR="00E22778" w:rsidRPr="009C4E97" w:rsidTr="00F2298E">
        <w:trPr>
          <w:trHeight w:val="556"/>
        </w:trPr>
        <w:tc>
          <w:tcPr>
            <w:tcW w:w="3427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Начало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Дети располагаются в круг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Воспитатель: Приветствую вас, дорогие друзья. Чтобы узнать для чего мы собрались, мы с вами сначала поиграем. Я буду задавать вопрос и у кого ответ «да», тот меняется местами, если ваш ответ «нет», то вы остаетесь на месте.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Раньше на мешок сахара можно было что-то купить?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Сейчас есть электронные деньги?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У Буратино было 10 золотых монет?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Деньги любят счет?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У вас есть копилка?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Среди российских денег только монеты?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Воспитатель: О чем все эти вопросы?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Кто хотел бы узнать о деньгах больше?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Великолепно! Тогда мы начинаем нашу игру.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Включается 1 звук и появляется герой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Кот Матроскин: Рад видеть вас. Хочу поделиться с вами своими знаниями о деньгах. Что сделать, чтобы накопить? Как учитывать свои доходы? На что тратить деньги? Что делать, если хочешь новую игрушку? Все это мы сегодня разберем в ходе нашей игры. На протяжении всей игры вы будете зарабатывать монеты, которые сможете обменять на любой из призов. В этом помещении спрятан конверт с картой, ваша задача найти его и двигаться к первой точке. На каждой точки я оставил для вас голосовое послание. Желаю вам удачи.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Воспитатель: Вы отлично справились с заданием отправляемся на первую точку.</w:t>
            </w: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совместно с педагогом играют в игру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О деньгах.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Мы!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ищут конверт с картой</w:t>
            </w:r>
          </w:p>
        </w:tc>
      </w:tr>
      <w:tr w:rsidR="00E22778" w:rsidRPr="009C4E97" w:rsidTr="00673B4F">
        <w:trPr>
          <w:trHeight w:val="355"/>
        </w:trPr>
        <w:tc>
          <w:tcPr>
            <w:tcW w:w="3427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Задание 1. Виды денег.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Задача детей выбрать предметы, которые использовали вместо денег.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Включается звук 2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Кот Матроскин: Вы прибыли на место, где узнаете о видах денег. У них огромная история, но не все её знают. Я подготовил для вас большую корзину разных предметов. Ваша задача выбрать только те, которые раньше использовали как деньги. Будьте внимательны и дружны.</w:t>
            </w: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*Наполнение корзины: </w:t>
            </w: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соль, сахар, драгоценные камни, греча, носки, шерсть, картошка, отрез ткани, посуда, хлеб, рис, рыба, мех, шоколад, жемчуг, игрушка, ракушки, яблоки.</w:t>
            </w:r>
          </w:p>
          <w:p w:rsidR="00E22778" w:rsidRPr="009C4E97" w:rsidRDefault="00E22778" w:rsidP="009C4E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Воспитатель: Посмотрите, Матроскин отправил вам лист для проверки. Удостоверьтесь, правильно ли вы выбрали предметы.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Воспитатель: Вы заработали 2 монеты на этом этапе. Идем дальше. </w:t>
            </w: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выполняют задание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Дети проверяют свой выбор, исправляют ошибки при необходимости </w:t>
            </w:r>
          </w:p>
        </w:tc>
      </w:tr>
      <w:tr w:rsidR="00E22778" w:rsidRPr="009C4E97" w:rsidTr="00673B4F">
        <w:trPr>
          <w:trHeight w:val="341"/>
        </w:trPr>
        <w:tc>
          <w:tcPr>
            <w:tcW w:w="3427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Задание 2. Доход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Включается звук 3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Кот Матроскин: Вы успешно прошли первое задание и пришли на выполнение второго. Тут вас ждет интересная игра. Вы превратитесь в работников магазина, и ваша задача заработать 3 монеты. Желаю вам удачи.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*В помещении организовано пространство для сюжетно-ролевой игры «Магазин»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**</w:t>
            </w: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Роли</w:t>
            </w: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:</w:t>
            </w: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Водитель грузовика, кладовщик, уборщик, продавец (несколько), уборщик, директор, мерчандайзер, покупатель (несколько), специалист по рекламе.  </w:t>
            </w:r>
          </w:p>
          <w:p w:rsidR="00E22778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Воспитатель: Вы отлично справились со своими ролями. Вот ваши 3 монеты, а нам пришло время идти дальше. </w:t>
            </w:r>
          </w:p>
          <w:p w:rsidR="00F2298E" w:rsidRPr="009C4E97" w:rsidRDefault="00F2298E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выбирают бейджики со своей ролью в игре</w:t>
            </w:r>
          </w:p>
        </w:tc>
      </w:tr>
      <w:tr w:rsidR="00E22778" w:rsidRPr="009C4E97" w:rsidTr="00673B4F">
        <w:trPr>
          <w:trHeight w:val="355"/>
        </w:trPr>
        <w:tc>
          <w:tcPr>
            <w:tcW w:w="3427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Задание 3. Расход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Включается звук 4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Кот Матроскин: Вы отлично справляетесь с моими заданиями. Пришло время выполнить третье задание, за которое вы получите 2 монеты. Для того чтобы узнать, какие расходы есть у семьи, вам нужно разгадать кроссворд. Желаю вам удачи.</w:t>
            </w: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*Детям раздаются рабочие листы с кроссвордом. 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Воспитатель: Отличная командная работа. Вот ваши две монеты. Двигаемся дальше.</w:t>
            </w: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выполняют задание</w:t>
            </w:r>
          </w:p>
        </w:tc>
      </w:tr>
      <w:tr w:rsidR="00E22778" w:rsidRPr="009C4E97" w:rsidTr="00673B4F">
        <w:trPr>
          <w:trHeight w:val="341"/>
        </w:trPr>
        <w:tc>
          <w:tcPr>
            <w:tcW w:w="3427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Задание 4. Обязательные траты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Включается звук 5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Кот Матроскин: Вы близки к финишу. Рад видеть вас на четвертой точке. Тут вы познакомитесь с понятием «осознанные траты». Ваша задача выбрать карточки обязательных трат и объяснить, почему это важно оплачивать вовремя. Желаю вам удачи.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**Воспитатель совместно с детьми обсуждает их выбор и пояснения к выбору.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Воспитатель: Вы отлично справились и получаете 1 монету. Идем дальше, у нас осталась одна точка. </w:t>
            </w: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Дети выполняют задание 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располагаются за столами, где лежат карточки с разными видами трат.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22778" w:rsidRPr="009C4E97" w:rsidTr="00673B4F">
        <w:trPr>
          <w:trHeight w:val="341"/>
        </w:trPr>
        <w:tc>
          <w:tcPr>
            <w:tcW w:w="3427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Задание 5. Бюджет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Включается звук 6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Кот Матроскин: Вы на финише и это последнее задание. У каждого человека и семьи есть свой бюджет. Расшифруйте из чего же складывается бюджет человека. За это задание вы получите 2 монеты. Желаю вам удачи.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Воспитатель: Вот ваши заработанные 2 монеты. Пришло время вернуться на точку старта и узнать, на что вы можете обменять свои монеты. </w:t>
            </w: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работают с рабочими листами «Шифровка»</w:t>
            </w:r>
          </w:p>
        </w:tc>
      </w:tr>
      <w:tr w:rsidR="00E22778" w:rsidRPr="009C4E97" w:rsidTr="00673B4F">
        <w:trPr>
          <w:trHeight w:val="341"/>
        </w:trPr>
        <w:tc>
          <w:tcPr>
            <w:tcW w:w="3427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Итог.</w:t>
            </w:r>
          </w:p>
        </w:tc>
        <w:tc>
          <w:tcPr>
            <w:tcW w:w="6858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Включается звук 7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Кот Матроскин или герой: Вы прекрасно справились со всеми заданиями и заработали монеты. Вы можете обменять их на подарочный купон. Ваш воспитатель прочитает вам все купоны, но вы можете выбрать только один. Обязательно вместе обсудите свой выбор и сделайте его осознано. Желаю вам удачи. До новых встреч.</w:t>
            </w: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Воспитатель: Купон можно использовать лишь 1 раз. Вот такие купоны отправил вам Матроскин: занять любое место за едой, время любимой игры, день детской песни, выбор любой музыкальной зарядки, день без дежурных.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Воспитатель: Группа </w:t>
            </w:r>
            <w:r w:rsidR="006F77E9"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(Никелька</w:t>
            </w: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)</w:t>
            </w: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заслуженно получает подарочный купон </w:t>
            </w:r>
            <w:r w:rsidRPr="009C4E97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 xml:space="preserve">(Название). </w:t>
            </w: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 наша игра подошла к концу. 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- Какие впечатления у вас остались от нее?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- Хотели бы поиграть еще?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- Какие новые знания вы забрали себе?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- Как думаете, что помогло вам выиграть?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Спасибо за ваши ответы, ребята, я делаю выводы, что вы остались довольны! Если это так, громко похлопайте в ладоши. А если нет – громко потопайте ногами! </w:t>
            </w:r>
          </w:p>
        </w:tc>
        <w:tc>
          <w:tcPr>
            <w:tcW w:w="4013" w:type="dxa"/>
          </w:tcPr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совместным решением выбирают купон.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радуются.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Дети отвечают на вопросы. </w:t>
            </w: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22778" w:rsidRPr="009C4E97" w:rsidRDefault="00E22778" w:rsidP="009C4E97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C4E97">
              <w:rPr>
                <w:rFonts w:ascii="Times New Roman" w:eastAsia="Calibri" w:hAnsi="Times New Roman" w:cs="Times New Roman"/>
                <w:sz w:val="26"/>
                <w:szCs w:val="26"/>
              </w:rPr>
              <w:t>Дети реагируют.</w:t>
            </w:r>
          </w:p>
        </w:tc>
      </w:tr>
    </w:tbl>
    <w:p w:rsidR="000B7C76" w:rsidRPr="009C4E97" w:rsidRDefault="000B7C76" w:rsidP="00544E21">
      <w:pPr>
        <w:keepNext/>
        <w:keepLines/>
        <w:spacing w:before="200" w:after="0" w:line="240" w:lineRule="auto"/>
        <w:outlineLvl w:val="3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</w:p>
    <w:p w:rsidR="002A7EFE" w:rsidRPr="009C4E97" w:rsidRDefault="002A7EFE" w:rsidP="00544E2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2A7EFE" w:rsidRPr="009C4E97" w:rsidRDefault="002A7EFE" w:rsidP="00544E21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2A7EFE" w:rsidRPr="009C4E97" w:rsidRDefault="002A7EFE" w:rsidP="00544E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7EFE" w:rsidRPr="009C4E97" w:rsidRDefault="002A7EFE" w:rsidP="00544E21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2A7EFE" w:rsidRPr="009C4E97" w:rsidRDefault="002A7EFE" w:rsidP="00544E21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2A7EFE" w:rsidRPr="009C4E97" w:rsidRDefault="002A7EFE" w:rsidP="00544E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9C4E97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466398" w:rsidRPr="009C4E97" w:rsidRDefault="00466398" w:rsidP="004663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12D83" w:rsidRPr="009C4E97" w:rsidRDefault="00466398" w:rsidP="009C4E97">
      <w:pPr>
        <w:pStyle w:val="1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9" w:name="_Toc199493344"/>
      <w:r w:rsidRPr="009C4E97">
        <w:rPr>
          <w:rFonts w:ascii="Times New Roman" w:eastAsia="Times New Roman" w:hAnsi="Times New Roman" w:cs="Times New Roman"/>
          <w:color w:val="auto"/>
          <w:lang w:eastAsia="ru-RU"/>
        </w:rPr>
        <w:t>П</w:t>
      </w:r>
      <w:r w:rsidR="009C4E97">
        <w:rPr>
          <w:rFonts w:ascii="Times New Roman" w:eastAsia="Times New Roman" w:hAnsi="Times New Roman" w:cs="Times New Roman"/>
          <w:color w:val="auto"/>
          <w:lang w:eastAsia="ru-RU"/>
        </w:rPr>
        <w:t>риложение</w:t>
      </w:r>
      <w:r w:rsidRPr="009C4E97">
        <w:rPr>
          <w:rFonts w:ascii="Times New Roman" w:eastAsia="Times New Roman" w:hAnsi="Times New Roman" w:cs="Times New Roman"/>
          <w:color w:val="auto"/>
          <w:lang w:eastAsia="ru-RU"/>
        </w:rPr>
        <w:t xml:space="preserve"> №3</w:t>
      </w:r>
      <w:r w:rsidR="004B7D27">
        <w:rPr>
          <w:rFonts w:ascii="Times New Roman" w:eastAsia="Times New Roman" w:hAnsi="Times New Roman" w:cs="Times New Roman"/>
          <w:color w:val="auto"/>
          <w:lang w:eastAsia="ru-RU"/>
        </w:rPr>
        <w:t xml:space="preserve"> (карточки к квесту)</w:t>
      </w:r>
      <w:bookmarkEnd w:id="9"/>
      <w:r w:rsidR="004B7D27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C06C84" w:rsidRPr="00C06C84" w:rsidRDefault="00466398" w:rsidP="00544E2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84010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A0E" w:rsidRPr="00544E21" w:rsidRDefault="00474A0E" w:rsidP="00544E2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A37CD" w:rsidRPr="00F12D83" w:rsidRDefault="006A37CD" w:rsidP="00F12D8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765A9C" w:rsidRDefault="00765A9C" w:rsidP="00765A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7885" cy="840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A9C" w:rsidRDefault="00765A9C" w:rsidP="00765A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06C84" w:rsidRPr="00F2298E" w:rsidRDefault="00C06C84" w:rsidP="004B7D27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10" w:name="_Toc199493345"/>
      <w:r w:rsidRPr="00F2298E">
        <w:rPr>
          <w:rFonts w:ascii="Times New Roman" w:eastAsia="Times New Roman" w:hAnsi="Times New Roman" w:cs="Times New Roman"/>
          <w:color w:val="auto"/>
          <w:lang w:eastAsia="ru-RU"/>
        </w:rPr>
        <w:t>П</w:t>
      </w:r>
      <w:r w:rsidR="009C4E97" w:rsidRPr="00F2298E">
        <w:rPr>
          <w:rFonts w:ascii="Times New Roman" w:eastAsia="Times New Roman" w:hAnsi="Times New Roman" w:cs="Times New Roman"/>
          <w:color w:val="auto"/>
          <w:lang w:eastAsia="ru-RU"/>
        </w:rPr>
        <w:t>риложение</w:t>
      </w:r>
      <w:r w:rsidRPr="00F2298E">
        <w:rPr>
          <w:rFonts w:ascii="Times New Roman" w:eastAsia="Times New Roman" w:hAnsi="Times New Roman" w:cs="Times New Roman"/>
          <w:color w:val="auto"/>
          <w:lang w:eastAsia="ru-RU"/>
        </w:rPr>
        <w:t xml:space="preserve"> №4</w:t>
      </w:r>
      <w:bookmarkEnd w:id="10"/>
    </w:p>
    <w:p w:rsidR="00AC032C" w:rsidRPr="00F2298E" w:rsidRDefault="00B65910" w:rsidP="004B7D27">
      <w:pPr>
        <w:pStyle w:val="1"/>
        <w:spacing w:before="0" w:line="240" w:lineRule="auto"/>
        <w:rPr>
          <w:rFonts w:ascii="Times New Roman" w:eastAsia="Times New Roman" w:hAnsi="Times New Roman" w:cs="Times New Roman"/>
          <w:iCs/>
          <w:color w:val="auto"/>
          <w:lang w:eastAsia="ru-RU"/>
        </w:rPr>
      </w:pPr>
      <w:bookmarkStart w:id="11" w:name="_Toc199493346"/>
      <w:r w:rsidRPr="00F2298E">
        <w:rPr>
          <w:rFonts w:ascii="Times New Roman" w:eastAsia="Times New Roman" w:hAnsi="Times New Roman" w:cs="Times New Roman"/>
          <w:iCs/>
          <w:color w:val="auto"/>
          <w:lang w:eastAsia="ru-RU"/>
        </w:rPr>
        <w:t xml:space="preserve">Конспект беседы </w:t>
      </w:r>
      <w:r w:rsidR="00AC032C" w:rsidRPr="00F2298E">
        <w:rPr>
          <w:rFonts w:ascii="Times New Roman" w:eastAsia="Times New Roman" w:hAnsi="Times New Roman" w:cs="Times New Roman"/>
          <w:iCs/>
          <w:color w:val="auto"/>
          <w:lang w:eastAsia="ru-RU"/>
        </w:rPr>
        <w:t>«Что такое деньги, откуда они берутся и зачем они нужны».</w:t>
      </w:r>
      <w:bookmarkEnd w:id="11"/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Формировать правильное отношение к деньгам, как предмету жизненной необходимости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Познакомить детей с понятием «деньги», «монета», «купюра», «расход», «доход», с историей возникновения денег и их ролью в жизни человека.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представления об основных потребностях семьи, её расходах.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Продолжать воспитывать бережное отношение к вещам, к деньгам, как к средству, удовлетворяющие разумные потребности.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Учить быть бережливыми и экономными.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Предварительная работа: беседа о деньгах, покупках, копилках; рассматривание монет и копилок.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Материал:  монетки, купюры,  картинки с фишками, копилка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Ход занятия: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Беседа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-Ребята, а вы знаете, что всё, что вас окружает, сделано руками  человека? А  где это взяли? А что значит купили? Значит, для покупки чего-либо нужны деньги? Что же такое деньги? А они всегда были в жизни человека?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хочу с вами поделиться  историей.</w:t>
      </w:r>
      <w:r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(</w:t>
      </w:r>
      <w:r w:rsidRPr="00F2298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 появились деньги)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«Давным-давно, миллионы лет назад, денег не было совсем. Человек для себя все делал сам: охотился и добывал еду,  делал посуду из дерева, шил одежду из шкуры животных  и многое другое.  И придумали  люди  меняться продуктами своего труда. Я тебе - зайца, а ты мне - большой горшок для варки похлёбки. Так появился обмен, то есть « бартер». Бартер  предшественник современных денег.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-Как вы думаете, всегда было удобно пользоваться бартером, платить так за товар? Почему?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-Представьте, вы идете в магазин что-нибудь купить и вам надо взять с собой быка или мешок зерна, чтобы на что-нибудь поменять? Это неудобно, потому что занимает много места. Поэтому, появились деньги. Сначала на Руси пользовались заграничными монетами, а потом стали чеканить свои – гривны. Гривну можно было разрубить на части. От слова «рубить» появилось настоящее название денег </w:t>
      </w:r>
      <w:r w:rsidRPr="00F229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«рубли».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 Но долгое время </w:t>
      </w:r>
      <w:r w:rsidR="00DE6AA6"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основной единицей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расчета была копейка – маленькая серебряная монета с изображением всадника с копьем. Отсюда и ее название – </w:t>
      </w:r>
      <w:r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копейка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(иллюстрация).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-Металлические деньги были очень тяжелые и занимали много места, их нельзя было положить в карман, и тогда придумали бумажные деньги.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 В современной России люди пользуются как металлическими, так и бумажными деньгами.  Называются они </w:t>
      </w:r>
      <w:r w:rsidR="006A37CD"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монеты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и </w:t>
      </w:r>
      <w:r w:rsidR="006A37CD"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купюры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Мы называем их рублями.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подойдем к копилке и рассмотрим какие бывают деньги.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-Из чего сделаны монеты? (металлические)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-Какой они формы? (круглой)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-Из чего сделаны купюры? (из бумаги)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-Какой они формы? (прямоугольной)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-Можем ли мы сами нарисовать деньги?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-Деньги изготавливают специальные организации, на специальной бумаге и специальными красками, которые простой человек нигде не сможет взять. Настоящие монеты имеют специальные отличительные знаки для того, чтобы их не могли подделать. Поэтому деньги - это не просто бумажки и кусочек металла. В отличие от бумажек деньги не рвут, не мнут, на них нельзя рисовать. Если купюра испортилась, её могут не принять в магазине. Деньги берегут и обращаются с ними аккуратно.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Предлагаю вам поиграть в игру 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«Для чего нам нужны деньги?»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буду бросать вам по очереди мяч, а вы называть, для чего нам нужны деньги.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Итак, деньги нам нужны: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покупки продуктов питания;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покупки средств гигиены;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оплаты жилья;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оплаты проезда на транспорте;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оплаты бытовых услуг;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оплаты развлечений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оплаты услуг (парикмахера,врача,таксиста и других );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-для покупки подарков;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-Да ребята, человеку для жизни необходимо множество разных вещей.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Давайте, представим, что мы пойдем сейчас в магазин и купим только самое необходимое.</w:t>
      </w:r>
    </w:p>
    <w:p w:rsidR="00AC032C" w:rsidRPr="00F2298E" w:rsidRDefault="00AC032C" w:rsidP="009C4E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Разминка «</w:t>
      </w:r>
      <w:r w:rsidRPr="00F229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будем денежки считать».</w:t>
      </w:r>
    </w:p>
    <w:p w:rsidR="00AC032C" w:rsidRPr="00F2298E" w:rsidRDefault="00AC032C" w:rsidP="009C4E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Продаются в магазине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(Вытянуть руки перед собой, ладонями вверх)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Йогурт, молоко, кефир,</w:t>
      </w: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(Соединять пальчики левой и правой руки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Ряженка, сметана, сыр, (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Поочередно начиная с мизинцев, на слове «сыр»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соединить ладошки хлопком)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Чай, конфеты, шоколад,</w:t>
      </w: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Разъединяем пальчики поочередно начиная с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Яблоки и виноград.</w:t>
      </w: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больших пальчиков, при этом запястья обеих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 плотно прикасаются друг к другу)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мячик в магазине</w:t>
      </w: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(Крутят</w:t>
      </w: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влево вправо упр.«цветок» запястья вместе, ладони вверх, пальцы широко расставлены)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Продают в большой корзине.</w:t>
      </w: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в замок и вытянуть  пере собой)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Нужно важное купить,  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(Хлопнуть ладонью левой руки о правую и</w:t>
      </w:r>
      <w:r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наоборот 4 раза в ритм)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экономным быть</w:t>
      </w:r>
      <w:r w:rsidRPr="00F229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 </w:t>
      </w: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(Потереть большим пальчиком другие  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пальцы, обеими руками одновременно)</w:t>
      </w:r>
      <w:r w:rsidRPr="00F2298E">
        <w:rPr>
          <w:rFonts w:ascii="Times New Roman" w:eastAsia="Times New Roman" w:hAnsi="Times New Roman" w:cs="Times New Roman"/>
          <w:sz w:val="28"/>
          <w:szCs w:val="28"/>
          <w:shd w:val="clear" w:color="auto" w:fill="F5F5F5"/>
          <w:lang w:eastAsia="ru-RU"/>
        </w:rPr>
        <w:t> 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 что значит быть экономным, бережливым?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Пословицы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Копейка рубль бережет.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Богат не тот, кто имеет много денег, а тот, кто мало трат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Сегодня густо, а завтра – пусто.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 копеек рубли вырастают.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Кто не бережет копейки, сам рубля не стоит!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Тот без нужды живет, кто деньги бережет.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Копейка к копейке - проживет семейка.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Запасливый лучше богатого.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Ребята, подберите слова-действия к слову «деньги».</w:t>
      </w:r>
    </w:p>
    <w:p w:rsidR="00AC032C" w:rsidRPr="00F2298E" w:rsidRDefault="004B7D27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C032C"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(тратим, расходуем, считаем, бережем, зарабатываем, экономим).  Всё правильно. Теперь я назову действия, связанные с деньгами, а вы подумайте, что это </w:t>
      </w:r>
      <w:r w:rsidR="00AC032C" w:rsidRPr="00F229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«Доход – или расход»?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Словесно/дидактическая игра</w:t>
      </w:r>
      <w:r w:rsidRPr="00F2298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«Доход - расход»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доход, сложите ладони вместе, если расход, то ладони откройте, покажите их.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Мама получила зарплату - доход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Папа получил премию - доход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Бабушка заболела - расход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Выиграли приз - доход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Потеряли кошелёк - расход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Бабушка продала пирожки - доход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Заплатили за квартиру - расход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Бабушка получила пенсию - доход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Купили куклу – расход.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я услышала, такой  доход, как зарплата папы. А за что платят зарплату родителям? А как думаете, это легко делать? Верно, зарабатывать деньги тяжело, это труд. Поэтому, вы должны относиться бережно к деньгам. Давайте, еще раз вспомним, как можно экономить?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Выключать за собой воду, свет….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Беречь игрушки…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Аккуратно относится к своей одежде, предметам быта…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Не смотреть телевизор целый день…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-Делать подарки своими руками.</w:t>
      </w:r>
    </w:p>
    <w:p w:rsidR="00AC032C" w:rsidRPr="00F2298E" w:rsidRDefault="00AC032C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Еще можно деньги копить. Что это значит? А у кого есть копилка? У меня вот такая копилка. Я ее сделала своими руками. И  вам предлагаю, сделать копилку дома с родителями. Придумать мечту, на которую вы будете собирать деньги всей семьей. Согласны? </w:t>
      </w:r>
    </w:p>
    <w:p w:rsidR="00AC032C" w:rsidRPr="00F2298E" w:rsidRDefault="00AC032C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-Ребята, вы сегодня </w:t>
      </w:r>
      <w:r w:rsidR="00DE6AA6"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молодцы.  Вспомнили, 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мо</w:t>
      </w:r>
      <w:r w:rsidR="00DE6AA6"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жно беречь.  А любовь близких, </w:t>
      </w: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дружбу, здоровье можно беречь? Конечно. </w:t>
      </w:r>
    </w:p>
    <w:p w:rsidR="00AC032C" w:rsidRPr="00F2298E" w:rsidRDefault="00DE6AA6" w:rsidP="009C4E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что нового</w:t>
      </w:r>
      <w:r w:rsidR="00AC032C"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 узнали? Что было самым трудным? А самым интересным?</w:t>
      </w:r>
    </w:p>
    <w:p w:rsidR="006A37CD" w:rsidRPr="00F2298E" w:rsidRDefault="00AC032C" w:rsidP="009C4E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(Ответы детей)</w:t>
      </w:r>
      <w:r w:rsidR="009C4E97" w:rsidRPr="00F229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B65910" w:rsidRPr="00F2298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9C4E97" w:rsidRPr="00F229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B65910" w:rsidRPr="00F2298E">
        <w:rPr>
          <w:rFonts w:ascii="Times New Roman" w:hAnsi="Times New Roman" w:cs="Times New Roman"/>
          <w:sz w:val="28"/>
          <w:szCs w:val="28"/>
          <w:lang w:eastAsia="ru-RU"/>
        </w:rPr>
        <w:t xml:space="preserve"> №5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12"/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B65910" w:rsidRPr="00F2298E">
        <w:rPr>
          <w:rStyle w:val="c12"/>
          <w:rFonts w:ascii="Times New Roman" w:hAnsi="Times New Roman" w:cs="Times New Roman"/>
          <w:b/>
          <w:sz w:val="28"/>
          <w:szCs w:val="28"/>
        </w:rPr>
        <w:t>б</w:t>
      </w:r>
      <w:r w:rsidRPr="00F2298E">
        <w:rPr>
          <w:rStyle w:val="c12"/>
          <w:rFonts w:ascii="Times New Roman" w:hAnsi="Times New Roman" w:cs="Times New Roman"/>
          <w:b/>
          <w:sz w:val="28"/>
          <w:szCs w:val="28"/>
        </w:rPr>
        <w:t>еседы «Что такое реклама».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дать представление о рекламе, о её наз</w:t>
      </w:r>
      <w:r w:rsidR="00B65910" w:rsidRPr="00F2298E">
        <w:rPr>
          <w:rStyle w:val="c0"/>
          <w:rFonts w:ascii="Times New Roman" w:hAnsi="Times New Roman" w:cs="Times New Roman"/>
          <w:sz w:val="28"/>
          <w:szCs w:val="28"/>
        </w:rPr>
        <w:t xml:space="preserve">начении, о создателях рекламы 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рекламистах</w:t>
      </w:r>
      <w:r w:rsidRPr="00F2298E">
        <w:rPr>
          <w:rStyle w:val="c14"/>
          <w:rFonts w:ascii="Times New Roman" w:hAnsi="Times New Roman" w:cs="Times New Roman"/>
          <w:sz w:val="28"/>
          <w:szCs w:val="28"/>
        </w:rPr>
        <w:t>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b/>
          <w:sz w:val="28"/>
          <w:szCs w:val="28"/>
        </w:rPr>
        <w:t>Задачи:</w:t>
      </w:r>
      <w:r w:rsidRPr="00F2298E">
        <w:rPr>
          <w:rFonts w:ascii="Times New Roman" w:hAnsi="Times New Roman" w:cs="Times New Roman"/>
          <w:sz w:val="28"/>
          <w:szCs w:val="28"/>
        </w:rPr>
        <w:t> 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развивать у детей правильное отношение к рекламе, творческое мышление.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b/>
          <w:sz w:val="28"/>
          <w:szCs w:val="28"/>
        </w:rPr>
        <w:t>Активизация словаря: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 xml:space="preserve"> реклама, рекламировать, рекламист, рекламный агент.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Материал и оборудование: интерактивная доска, рекламные проспекты, газеты.</w:t>
      </w:r>
    </w:p>
    <w:p w:rsidR="00B65910" w:rsidRPr="00F2298E" w:rsidRDefault="00B65910" w:rsidP="009C4E97">
      <w:pPr>
        <w:pStyle w:val="ac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b/>
          <w:sz w:val="28"/>
          <w:szCs w:val="28"/>
        </w:rPr>
        <w:t>Ход беседы: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 Здравствуйте, ребята. Сегодня у нас с вами интересное занятие. Мы поговорим о рекламе.  Ребята, когда вы смотрите мультфильм, или фильм, или какую- то познавательную передачу что прерывает просмотр?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ответы детей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 Да, передачи прерывает реклама!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-А что такое реклама, как вы думаете?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Предположения детей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Реклама – это короткий красочный рассказ или показ о предметах или событиях вокруг нас. Скажите, пожалуйста, а для чего нужна нам реклама? Зачем ее придумывают люди?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Предположения детей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-Представьте, что у вас есть товар и его надо продать. Как сообщить об этом покупателю? Конечно, через рекламу. Рекламировать можно все: продукты, одежду, обувь, книги и многое другое. В рекламе сообщают, где можно приобрести нужный товар.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 xml:space="preserve">Реклама появилась очень давно. </w:t>
      </w:r>
      <w:r w:rsidR="00B65910" w:rsidRPr="00F2298E">
        <w:rPr>
          <w:rStyle w:val="c0"/>
          <w:rFonts w:ascii="Times New Roman" w:hAnsi="Times New Roman" w:cs="Times New Roman"/>
          <w:sz w:val="28"/>
          <w:szCs w:val="28"/>
        </w:rPr>
        <w:t>Купцы н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а ярмарках зазывалы приглашали зайти в лавки. И чем лучше расхваливали товар, тем быстрее его покупали.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Послушайте стихотворение С.Михалкова «Как старик корову продавал».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-Почему у старика не получалось продать корову, а у паренька появились покупатели?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-Реклама нужна для того, чтобы люди узнавали о новых предметах и вещах, о новых событиях в мире. Реклама привлекает наше внимание к этим предметам и явлениям и помогает нам решить, стоит ли идти за этой вещью в магазин или лучше выбрать другую, более подходящую нашим желаниям и возможностям.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-А давайте вспомним, где еще мы сталкиваемся с рекламой кроме телевизора?  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Ответы детей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-Посмотрите, какая бывает еще реклама.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Виды рекламы демонстрируются на экране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).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 Существует несколько видов рекламы. Текстовую рекламу можно прочитать. Это различные объявления, которые составляют люди, если им нужно что – то продать, купить или же поменять. Эти объявления они размещают в газетах и журналах, на небольших буклетах, листовках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Дети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 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рассматривают текстовые объявления в газетах, журналах, которые разложены на столе. Некоторые из них воспитатель зачитывает).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12"/>
          <w:rFonts w:ascii="Times New Roman" w:hAnsi="Times New Roman" w:cs="Times New Roman"/>
          <w:sz w:val="28"/>
          <w:szCs w:val="28"/>
        </w:rPr>
        <w:t> -</w:t>
      </w:r>
      <w:r w:rsidRPr="00F2298E">
        <w:rPr>
          <w:rStyle w:val="c13"/>
          <w:rFonts w:ascii="Times New Roman" w:hAnsi="Times New Roman" w:cs="Times New Roman"/>
          <w:sz w:val="28"/>
          <w:szCs w:val="28"/>
        </w:rPr>
        <w:t> 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Телевизионная реклама является сейчас очень популярной. А что рекламируют по телевизору? (новые фильмы, шампуни, лекарства, шоколадки, игрушки)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 А ещё аналогичные рекламы можно услышать и по радио. Это очень удобный вид рекламы, так как объявления по радиоприёмнику можно услышать, находясь на улице, в транспорте и даже где – то на природе. 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</w:t>
      </w:r>
      <w:r w:rsidR="00F2298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Существует ещё и наружная реклама. Такую рекламу можно увидеть в виде плакатов, которые размещают на различных щитах. Например, большие щиты, которые устанавливают вдоль дорог.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Показ фото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). Также переносные щиты небольшого размера, которые чаще всего ставят около магазинов, чтобы люди, которые проходят мимо могли узнать, какие товары продаются в отделах этого магазина. И люди уже решают, заходить им в этот магазин или нет. Наружную рекламу можно увидеть и на больших зданиях в виде плакатов и даже на передвигающемся транспорте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Показ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. 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И, обратите внимание, чем ярче, красивее и интереснее видео-реклама или листовка, тем лучше мы запомним рекламируемый предмет, тем больше он нам понравится.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</w:t>
      </w:r>
      <w:r w:rsidR="00F2298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А кто же придумывает рекламу?  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Предположения детей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). Действительно, есть такая профессия – рекламист, или специалист по рекламе. Человек с такой профессией знает, как лучше и интересней придумать рекламу, как лучше ее оформить, чтобы она привлекла внимание и понравилась слушателям или зрителям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</w:t>
      </w:r>
      <w:r w:rsidR="00F2298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Рекламист – это человек, который придумывает и делает рекламу. Повторите новое название профессии – рекламист (</w:t>
      </w:r>
      <w:r w:rsidRPr="00F2298E">
        <w:rPr>
          <w:rStyle w:val="c5"/>
          <w:rFonts w:ascii="Times New Roman" w:hAnsi="Times New Roman" w:cs="Times New Roman"/>
          <w:sz w:val="28"/>
          <w:szCs w:val="28"/>
        </w:rPr>
        <w:t>Дети повторяют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).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 А вы хотели бы побывать в роли рекламиста?</w:t>
      </w:r>
    </w:p>
    <w:p w:rsidR="006A37CD" w:rsidRPr="00F2298E" w:rsidRDefault="006A37CD" w:rsidP="004B7D2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</w:t>
      </w:r>
      <w:r w:rsidR="00F2298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F2298E">
        <w:rPr>
          <w:rStyle w:val="c0"/>
          <w:rFonts w:ascii="Times New Roman" w:hAnsi="Times New Roman" w:cs="Times New Roman"/>
          <w:sz w:val="28"/>
          <w:szCs w:val="28"/>
        </w:rPr>
        <w:t>Вот ваше домашнее задание: выполнить работу настоящих рекламистов. С помощью родителей создать небольшой рекламный ролик о любой вещи или услуге.</w:t>
      </w:r>
    </w:p>
    <w:p w:rsidR="006A37CD" w:rsidRPr="00F2298E" w:rsidRDefault="006A37CD" w:rsidP="009C4E97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F2298E">
        <w:rPr>
          <w:rStyle w:val="c0"/>
          <w:rFonts w:ascii="Times New Roman" w:hAnsi="Times New Roman" w:cs="Times New Roman"/>
          <w:sz w:val="28"/>
          <w:szCs w:val="28"/>
        </w:rPr>
        <w:t>- Скажите, что мы сегодня с вами делали? Что такое реклама? С какой новой профессией вы сегодня познакомились? Чем занимается рекламист? Какие виды рекламы нас окружают?</w:t>
      </w:r>
    </w:p>
    <w:p w:rsidR="00544E21" w:rsidRPr="00F2298E" w:rsidRDefault="00544E21" w:rsidP="009C4E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44E21" w:rsidRPr="00F2298E" w:rsidSect="00F2298E">
          <w:footerReference w:type="default" r:id="rId13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9C4E97" w:rsidRPr="00F2298E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97" w:rsidRP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C4E97" w:rsidRPr="009C4E97" w:rsidRDefault="009C4E97" w:rsidP="009C4E97">
      <w:pPr>
        <w:pStyle w:val="1"/>
        <w:jc w:val="both"/>
        <w:rPr>
          <w:rFonts w:ascii="Times New Roman" w:eastAsia="Calibri" w:hAnsi="Times New Roman" w:cs="Times New Roman"/>
          <w:color w:val="auto"/>
        </w:rPr>
      </w:pPr>
      <w:bookmarkStart w:id="12" w:name="_Toc199493347"/>
      <w:r w:rsidRPr="009C4E97">
        <w:rPr>
          <w:rFonts w:ascii="Times New Roman" w:eastAsia="Calibri" w:hAnsi="Times New Roman" w:cs="Times New Roman"/>
          <w:color w:val="auto"/>
        </w:rPr>
        <w:t>Список литературы</w:t>
      </w:r>
      <w:bookmarkEnd w:id="12"/>
    </w:p>
    <w:p w:rsidR="009C4E97" w:rsidRPr="009C4E97" w:rsidRDefault="009C4E97" w:rsidP="009C4E97">
      <w:pPr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C4E97" w:rsidRPr="009C4E97" w:rsidRDefault="009C4E97" w:rsidP="009C4E97">
      <w:pPr>
        <w:numPr>
          <w:ilvl w:val="0"/>
          <w:numId w:val="9"/>
        </w:numPr>
        <w:spacing w:after="0" w:line="240" w:lineRule="auto"/>
        <w:ind w:left="57" w:righ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>Стахович Л.В. Занимательные финансы. Программа «Азы финансовой культуры для дошкольников» / Л.В. Стахович. – М.: Вита – Пресс, 2022. – 32 с.</w:t>
      </w:r>
    </w:p>
    <w:p w:rsidR="004B7D27" w:rsidRDefault="009C4E97" w:rsidP="009C4E97">
      <w:pPr>
        <w:numPr>
          <w:ilvl w:val="0"/>
          <w:numId w:val="9"/>
        </w:numPr>
        <w:spacing w:after="0" w:line="240" w:lineRule="auto"/>
        <w:ind w:left="57" w:righ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C4E97">
        <w:rPr>
          <w:rFonts w:ascii="Times New Roman" w:eastAsia="Calibri" w:hAnsi="Times New Roman" w:cs="Times New Roman"/>
          <w:sz w:val="26"/>
          <w:szCs w:val="26"/>
        </w:rPr>
        <w:t>Федеральная образовательная программа дошкольного образования. – М.: ТЦ Сфера, 2023. - 208 с.</w:t>
      </w:r>
    </w:p>
    <w:p w:rsidR="009C4E97" w:rsidRPr="004B7D27" w:rsidRDefault="009C4E97" w:rsidP="009C4E97">
      <w:pPr>
        <w:numPr>
          <w:ilvl w:val="0"/>
          <w:numId w:val="9"/>
        </w:numPr>
        <w:spacing w:after="0" w:line="240" w:lineRule="auto"/>
        <w:ind w:left="57" w:right="57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B7D27">
        <w:rPr>
          <w:rFonts w:ascii="Times New Roman" w:hAnsi="Times New Roman" w:cs="Times New Roman"/>
          <w:sz w:val="26"/>
          <w:szCs w:val="26"/>
        </w:rPr>
        <w:t>Экономическое воспитание дошкольников: формирование предпосылок финансовой грамотности Примерная парциальная образовательная программа дошкольного образования для детей 5–7.</w:t>
      </w:r>
    </w:p>
    <w:p w:rsidR="009C4E97" w:rsidRPr="009C4E97" w:rsidRDefault="009C4E97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bookmarkStart w:id="13" w:name="_GoBack"/>
      <w:bookmarkEnd w:id="13"/>
    </w:p>
    <w:p w:rsidR="009C4E97" w:rsidRPr="009C4E97" w:rsidRDefault="009C4E97" w:rsidP="009C4E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C06C84" w:rsidRPr="00495103" w:rsidRDefault="00C06C84" w:rsidP="009C4E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06C84" w:rsidRPr="00495103" w:rsidSect="00544E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F78" w:rsidRDefault="00A56F78" w:rsidP="00246A0D">
      <w:pPr>
        <w:spacing w:after="0" w:line="240" w:lineRule="auto"/>
      </w:pPr>
      <w:r>
        <w:separator/>
      </w:r>
    </w:p>
  </w:endnote>
  <w:endnote w:type="continuationSeparator" w:id="0">
    <w:p w:rsidR="00A56F78" w:rsidRDefault="00A56F78" w:rsidP="00246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6757536"/>
      <w:docPartObj>
        <w:docPartGallery w:val="Page Numbers (Bottom of Page)"/>
        <w:docPartUnique/>
      </w:docPartObj>
    </w:sdtPr>
    <w:sdtContent>
      <w:p w:rsidR="00A67EB0" w:rsidRDefault="00A67EB0">
        <w:pPr>
          <w:pStyle w:val="a5"/>
          <w:jc w:val="center"/>
        </w:pPr>
        <w:fldSimple w:instr="PAGE   \* MERGEFORMAT">
          <w:r w:rsidR="00A56F78">
            <w:rPr>
              <w:noProof/>
            </w:rPr>
            <w:t>1</w:t>
          </w:r>
        </w:fldSimple>
      </w:p>
    </w:sdtContent>
  </w:sdt>
  <w:p w:rsidR="00A67EB0" w:rsidRDefault="00A67EB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F78" w:rsidRDefault="00A56F78" w:rsidP="00246A0D">
      <w:pPr>
        <w:spacing w:after="0" w:line="240" w:lineRule="auto"/>
      </w:pPr>
      <w:r>
        <w:separator/>
      </w:r>
    </w:p>
  </w:footnote>
  <w:footnote w:type="continuationSeparator" w:id="0">
    <w:p w:rsidR="00A56F78" w:rsidRDefault="00A56F78" w:rsidP="00246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D6A"/>
    <w:multiLevelType w:val="hybridMultilevel"/>
    <w:tmpl w:val="49C44344"/>
    <w:lvl w:ilvl="0" w:tplc="AA20074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E4D22"/>
    <w:multiLevelType w:val="hybridMultilevel"/>
    <w:tmpl w:val="32241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14FE6"/>
    <w:multiLevelType w:val="hybridMultilevel"/>
    <w:tmpl w:val="9F7A74F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0646495"/>
    <w:multiLevelType w:val="hybridMultilevel"/>
    <w:tmpl w:val="0B562422"/>
    <w:lvl w:ilvl="0" w:tplc="AA20074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A3273"/>
    <w:multiLevelType w:val="hybridMultilevel"/>
    <w:tmpl w:val="342CE940"/>
    <w:lvl w:ilvl="0" w:tplc="AA20074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169AF"/>
    <w:multiLevelType w:val="hybridMultilevel"/>
    <w:tmpl w:val="A454A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F7069"/>
    <w:multiLevelType w:val="hybridMultilevel"/>
    <w:tmpl w:val="C8F87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B1842"/>
    <w:multiLevelType w:val="hybridMultilevel"/>
    <w:tmpl w:val="36A47DFC"/>
    <w:lvl w:ilvl="0" w:tplc="49C80C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27776D"/>
    <w:multiLevelType w:val="hybridMultilevel"/>
    <w:tmpl w:val="BB706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E00802"/>
    <w:multiLevelType w:val="multilevel"/>
    <w:tmpl w:val="69E008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764E720E"/>
    <w:multiLevelType w:val="multilevel"/>
    <w:tmpl w:val="764E720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0"/>
  </w:num>
  <w:num w:numId="5">
    <w:abstractNumId w:val="1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61E75"/>
    <w:rsid w:val="00010855"/>
    <w:rsid w:val="000B7C76"/>
    <w:rsid w:val="000D7D84"/>
    <w:rsid w:val="000F2834"/>
    <w:rsid w:val="00104626"/>
    <w:rsid w:val="00116847"/>
    <w:rsid w:val="00122D8A"/>
    <w:rsid w:val="0012401A"/>
    <w:rsid w:val="0012447D"/>
    <w:rsid w:val="00145140"/>
    <w:rsid w:val="00151A31"/>
    <w:rsid w:val="001A5B86"/>
    <w:rsid w:val="001B44F7"/>
    <w:rsid w:val="001B5813"/>
    <w:rsid w:val="001D34DF"/>
    <w:rsid w:val="001D3F53"/>
    <w:rsid w:val="002271C0"/>
    <w:rsid w:val="00230BB6"/>
    <w:rsid w:val="00236583"/>
    <w:rsid w:val="0024382F"/>
    <w:rsid w:val="00246A0D"/>
    <w:rsid w:val="00292642"/>
    <w:rsid w:val="002940A9"/>
    <w:rsid w:val="00297D45"/>
    <w:rsid w:val="002A154A"/>
    <w:rsid w:val="002A28A5"/>
    <w:rsid w:val="002A7EFE"/>
    <w:rsid w:val="002E10AC"/>
    <w:rsid w:val="002F79EC"/>
    <w:rsid w:val="0030376E"/>
    <w:rsid w:val="00313817"/>
    <w:rsid w:val="00331FCA"/>
    <w:rsid w:val="00346608"/>
    <w:rsid w:val="00387003"/>
    <w:rsid w:val="003D3A72"/>
    <w:rsid w:val="003E539E"/>
    <w:rsid w:val="004011C6"/>
    <w:rsid w:val="004043CB"/>
    <w:rsid w:val="0040593C"/>
    <w:rsid w:val="004116FB"/>
    <w:rsid w:val="0041773A"/>
    <w:rsid w:val="004411B9"/>
    <w:rsid w:val="00441250"/>
    <w:rsid w:val="00442C57"/>
    <w:rsid w:val="0044364B"/>
    <w:rsid w:val="004511BB"/>
    <w:rsid w:val="00454635"/>
    <w:rsid w:val="00461E75"/>
    <w:rsid w:val="00465B12"/>
    <w:rsid w:val="00466398"/>
    <w:rsid w:val="00474A0E"/>
    <w:rsid w:val="00495103"/>
    <w:rsid w:val="004A0117"/>
    <w:rsid w:val="004B7D27"/>
    <w:rsid w:val="004C1350"/>
    <w:rsid w:val="004E4545"/>
    <w:rsid w:val="004E5E82"/>
    <w:rsid w:val="004F548E"/>
    <w:rsid w:val="00506F40"/>
    <w:rsid w:val="00510E54"/>
    <w:rsid w:val="005205FC"/>
    <w:rsid w:val="005303AB"/>
    <w:rsid w:val="0053180D"/>
    <w:rsid w:val="00537E96"/>
    <w:rsid w:val="00544E21"/>
    <w:rsid w:val="005732BA"/>
    <w:rsid w:val="00582B72"/>
    <w:rsid w:val="005D1235"/>
    <w:rsid w:val="00645827"/>
    <w:rsid w:val="00667459"/>
    <w:rsid w:val="00672295"/>
    <w:rsid w:val="00673B4F"/>
    <w:rsid w:val="00694DE5"/>
    <w:rsid w:val="006A37CD"/>
    <w:rsid w:val="006E52D5"/>
    <w:rsid w:val="006F1A55"/>
    <w:rsid w:val="006F1C2C"/>
    <w:rsid w:val="006F52A6"/>
    <w:rsid w:val="006F77E9"/>
    <w:rsid w:val="00725A0E"/>
    <w:rsid w:val="00765A9C"/>
    <w:rsid w:val="00792CDF"/>
    <w:rsid w:val="007A1C06"/>
    <w:rsid w:val="007B2465"/>
    <w:rsid w:val="007C1C99"/>
    <w:rsid w:val="007C6BDD"/>
    <w:rsid w:val="007D4900"/>
    <w:rsid w:val="007E6A89"/>
    <w:rsid w:val="007F78D8"/>
    <w:rsid w:val="00800406"/>
    <w:rsid w:val="00801E24"/>
    <w:rsid w:val="0080737A"/>
    <w:rsid w:val="00810982"/>
    <w:rsid w:val="00815688"/>
    <w:rsid w:val="008234B3"/>
    <w:rsid w:val="008370BC"/>
    <w:rsid w:val="00845710"/>
    <w:rsid w:val="00847B2F"/>
    <w:rsid w:val="00851D82"/>
    <w:rsid w:val="00851FE4"/>
    <w:rsid w:val="00865C4E"/>
    <w:rsid w:val="008707AA"/>
    <w:rsid w:val="00887B70"/>
    <w:rsid w:val="008A0BE2"/>
    <w:rsid w:val="008B0BB9"/>
    <w:rsid w:val="008C12FB"/>
    <w:rsid w:val="008E7B37"/>
    <w:rsid w:val="008F5092"/>
    <w:rsid w:val="009133A8"/>
    <w:rsid w:val="00946BCF"/>
    <w:rsid w:val="00950C63"/>
    <w:rsid w:val="009539BC"/>
    <w:rsid w:val="0096727A"/>
    <w:rsid w:val="00974A81"/>
    <w:rsid w:val="009943BA"/>
    <w:rsid w:val="00996797"/>
    <w:rsid w:val="009C4E97"/>
    <w:rsid w:val="009D4CC5"/>
    <w:rsid w:val="00A230C3"/>
    <w:rsid w:val="00A26F2A"/>
    <w:rsid w:val="00A56F78"/>
    <w:rsid w:val="00A67EB0"/>
    <w:rsid w:val="00AA10AA"/>
    <w:rsid w:val="00AA6B95"/>
    <w:rsid w:val="00AB4DBA"/>
    <w:rsid w:val="00AC032C"/>
    <w:rsid w:val="00AD47DA"/>
    <w:rsid w:val="00AF7902"/>
    <w:rsid w:val="00B343D7"/>
    <w:rsid w:val="00B421B9"/>
    <w:rsid w:val="00B56023"/>
    <w:rsid w:val="00B6161D"/>
    <w:rsid w:val="00B65910"/>
    <w:rsid w:val="00B75CAA"/>
    <w:rsid w:val="00B81CE5"/>
    <w:rsid w:val="00B95150"/>
    <w:rsid w:val="00BA2880"/>
    <w:rsid w:val="00BC0E4D"/>
    <w:rsid w:val="00BD5DC7"/>
    <w:rsid w:val="00C06C84"/>
    <w:rsid w:val="00C33D81"/>
    <w:rsid w:val="00C42CD5"/>
    <w:rsid w:val="00C553D1"/>
    <w:rsid w:val="00C807DF"/>
    <w:rsid w:val="00C82390"/>
    <w:rsid w:val="00CA30B6"/>
    <w:rsid w:val="00CA43B4"/>
    <w:rsid w:val="00CC28F3"/>
    <w:rsid w:val="00CC3B44"/>
    <w:rsid w:val="00CD369B"/>
    <w:rsid w:val="00CE7153"/>
    <w:rsid w:val="00CF3661"/>
    <w:rsid w:val="00D10278"/>
    <w:rsid w:val="00D104EB"/>
    <w:rsid w:val="00D35826"/>
    <w:rsid w:val="00D36EEA"/>
    <w:rsid w:val="00D5117F"/>
    <w:rsid w:val="00D540B3"/>
    <w:rsid w:val="00D93A1A"/>
    <w:rsid w:val="00DA7882"/>
    <w:rsid w:val="00DB428C"/>
    <w:rsid w:val="00DE5FD6"/>
    <w:rsid w:val="00DE6AA6"/>
    <w:rsid w:val="00DF150E"/>
    <w:rsid w:val="00E13931"/>
    <w:rsid w:val="00E22778"/>
    <w:rsid w:val="00E24DFE"/>
    <w:rsid w:val="00E55F54"/>
    <w:rsid w:val="00E86C23"/>
    <w:rsid w:val="00E91816"/>
    <w:rsid w:val="00E9287A"/>
    <w:rsid w:val="00E93515"/>
    <w:rsid w:val="00ED3D97"/>
    <w:rsid w:val="00F11727"/>
    <w:rsid w:val="00F12D83"/>
    <w:rsid w:val="00F2298E"/>
    <w:rsid w:val="00F2355A"/>
    <w:rsid w:val="00F47979"/>
    <w:rsid w:val="00F60BBE"/>
    <w:rsid w:val="00F65A11"/>
    <w:rsid w:val="00F7412B"/>
    <w:rsid w:val="00F957D3"/>
    <w:rsid w:val="00FB110A"/>
    <w:rsid w:val="00FD0FD7"/>
    <w:rsid w:val="00FF0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01A"/>
  </w:style>
  <w:style w:type="paragraph" w:styleId="1">
    <w:name w:val="heading 1"/>
    <w:basedOn w:val="a"/>
    <w:next w:val="a"/>
    <w:link w:val="10"/>
    <w:uiPriority w:val="9"/>
    <w:qFormat/>
    <w:rsid w:val="009C4E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3870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246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246A0D"/>
  </w:style>
  <w:style w:type="paragraph" w:styleId="a3">
    <w:name w:val="header"/>
    <w:basedOn w:val="a"/>
    <w:link w:val="a4"/>
    <w:uiPriority w:val="99"/>
    <w:unhideWhenUsed/>
    <w:rsid w:val="00246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6A0D"/>
  </w:style>
  <w:style w:type="paragraph" w:styleId="a5">
    <w:name w:val="footer"/>
    <w:basedOn w:val="a"/>
    <w:link w:val="a6"/>
    <w:uiPriority w:val="99"/>
    <w:unhideWhenUsed/>
    <w:rsid w:val="00246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6A0D"/>
  </w:style>
  <w:style w:type="paragraph" w:styleId="a7">
    <w:name w:val="Balloon Text"/>
    <w:basedOn w:val="a"/>
    <w:link w:val="a8"/>
    <w:uiPriority w:val="99"/>
    <w:semiHidden/>
    <w:unhideWhenUsed/>
    <w:rsid w:val="00A23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30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1D3F53"/>
    <w:pPr>
      <w:ind w:left="720"/>
      <w:contextualSpacing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rsid w:val="001D3F53"/>
    <w:rPr>
      <w:rFonts w:cs="Times New Roman"/>
      <w:color w:val="0563C1"/>
      <w:u w:val="single"/>
    </w:rPr>
  </w:style>
  <w:style w:type="character" w:customStyle="1" w:styleId="40">
    <w:name w:val="Заголовок 4 Знак"/>
    <w:basedOn w:val="a0"/>
    <w:link w:val="4"/>
    <w:rsid w:val="003870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unhideWhenUsed/>
    <w:rsid w:val="00451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5303AB"/>
    <w:pPr>
      <w:spacing w:after="0" w:line="240" w:lineRule="auto"/>
    </w:pPr>
  </w:style>
  <w:style w:type="table" w:customStyle="1" w:styleId="11">
    <w:name w:val="Сетка таблицы1"/>
    <w:basedOn w:val="a1"/>
    <w:next w:val="ad"/>
    <w:uiPriority w:val="39"/>
    <w:rsid w:val="00E22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39"/>
    <w:rsid w:val="00E227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6A3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A37CD"/>
  </w:style>
  <w:style w:type="paragraph" w:customStyle="1" w:styleId="c1">
    <w:name w:val="c1"/>
    <w:basedOn w:val="a"/>
    <w:rsid w:val="006A3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7CD"/>
  </w:style>
  <w:style w:type="character" w:customStyle="1" w:styleId="c14">
    <w:name w:val="c14"/>
    <w:basedOn w:val="a0"/>
    <w:rsid w:val="006A37CD"/>
  </w:style>
  <w:style w:type="paragraph" w:customStyle="1" w:styleId="c3">
    <w:name w:val="c3"/>
    <w:basedOn w:val="a"/>
    <w:rsid w:val="006A3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A37CD"/>
  </w:style>
  <w:style w:type="paragraph" w:customStyle="1" w:styleId="c9">
    <w:name w:val="c9"/>
    <w:basedOn w:val="a"/>
    <w:rsid w:val="006A3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A37CD"/>
  </w:style>
  <w:style w:type="paragraph" w:styleId="ae">
    <w:name w:val="Revision"/>
    <w:hidden/>
    <w:uiPriority w:val="99"/>
    <w:semiHidden/>
    <w:rsid w:val="00F12D83"/>
    <w:pPr>
      <w:spacing w:after="0" w:line="240" w:lineRule="auto"/>
    </w:pPr>
  </w:style>
  <w:style w:type="character" w:customStyle="1" w:styleId="af">
    <w:name w:val="Основной текст_"/>
    <w:basedOn w:val="a0"/>
    <w:link w:val="12"/>
    <w:rsid w:val="00FF0798"/>
    <w:rPr>
      <w:rFonts w:ascii="Times New Roman" w:eastAsia="Times New Roman" w:hAnsi="Times New Roman"/>
      <w:sz w:val="26"/>
      <w:szCs w:val="26"/>
    </w:rPr>
  </w:style>
  <w:style w:type="paragraph" w:customStyle="1" w:styleId="12">
    <w:name w:val="Основной текст1"/>
    <w:basedOn w:val="a"/>
    <w:link w:val="af"/>
    <w:rsid w:val="00FF0798"/>
    <w:pPr>
      <w:widowControl w:val="0"/>
      <w:spacing w:after="0" w:line="240" w:lineRule="auto"/>
      <w:ind w:firstLine="400"/>
    </w:pPr>
    <w:rPr>
      <w:rFonts w:ascii="Times New Roman" w:eastAsia="Times New Roman" w:hAnsi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C4E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9C4E97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9C4E97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ED052-D2E7-465B-ABDF-7A5409C2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24</Pages>
  <Words>5746</Words>
  <Characters>32757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Введение</vt:lpstr>
      <vt:lpstr>Основная часть</vt:lpstr>
      <vt:lpstr>Приложение №1</vt:lpstr>
      <vt:lpstr>Тематический план</vt:lpstr>
      <vt:lpstr>Приложение №2</vt:lpstr>
      <vt:lpstr>Квест - для детей 6-7 лет «Финансы с Матроскиным»</vt:lpstr>
      <vt:lpstr>Приложение №3</vt:lpstr>
      <vt:lpstr>Приложение №4</vt:lpstr>
      <vt:lpstr>Список литературы:</vt:lpstr>
    </vt:vector>
  </TitlesOfParts>
  <Company/>
  <LinksUpToDate>false</LinksUpToDate>
  <CharactersWithSpaces>38427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metodist-Litvyak</cp:lastModifiedBy>
  <cp:revision>7</cp:revision>
  <cp:lastPrinted>2025-05-30T02:23:00Z</cp:lastPrinted>
  <dcterms:created xsi:type="dcterms:W3CDTF">2025-05-18T09:47:00Z</dcterms:created>
  <dcterms:modified xsi:type="dcterms:W3CDTF">2025-05-30T03:35:00Z</dcterms:modified>
</cp:coreProperties>
</file>