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558" w:rsidRPr="00EB44F5" w:rsidRDefault="00653558" w:rsidP="00653558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eastAsia="Calibri" w:hAnsi="Bookman Old Style"/>
          <w:b/>
          <w:sz w:val="26"/>
          <w:szCs w:val="26"/>
          <w:bdr w:val="none" w:sz="0" w:space="0" w:color="auto" w:frame="1"/>
        </w:rPr>
      </w:pPr>
      <w:r>
        <w:rPr>
          <w:rFonts w:ascii="Bookman Old Style" w:eastAsia="Calibri" w:hAnsi="Bookman Old Style"/>
          <w:b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-477619</wp:posOffset>
            </wp:positionH>
            <wp:positionV relativeFrom="paragraph">
              <wp:posOffset>-304454</wp:posOffset>
            </wp:positionV>
            <wp:extent cx="2344139" cy="795647"/>
            <wp:effectExtent l="19050" t="0" r="0" b="0"/>
            <wp:wrapNone/>
            <wp:docPr id="6" name="Рисунок 1" descr="лог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139" cy="795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ookman Old Style" w:eastAsia="Calibri" w:hAnsi="Bookman Old Style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-786765</wp:posOffset>
            </wp:positionH>
            <wp:positionV relativeFrom="paragraph">
              <wp:posOffset>-648970</wp:posOffset>
            </wp:positionV>
            <wp:extent cx="7355205" cy="10497185"/>
            <wp:effectExtent l="19050" t="0" r="0" b="0"/>
            <wp:wrapNone/>
            <wp:docPr id="5" name="Рисунок 3" descr="D:\UserProfile\Загрузки\bc34a2208465bb668d2d2a9b5fee5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UserProfile\Загрузки\bc34a2208465bb668d2d2a9b5fee59f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0539" r="311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205" cy="1049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4F5">
        <w:rPr>
          <w:rStyle w:val="color15"/>
          <w:rFonts w:ascii="Bookman Old Style" w:eastAsia="Calibri" w:hAnsi="Bookman Old Style"/>
          <w:b/>
          <w:sz w:val="26"/>
          <w:szCs w:val="26"/>
          <w:bdr w:val="none" w:sz="0" w:space="0" w:color="auto" w:frame="1"/>
        </w:rPr>
        <w:t xml:space="preserve">Управление общего и дошкольного образования </w:t>
      </w:r>
    </w:p>
    <w:p w:rsidR="00653558" w:rsidRPr="00EB44F5" w:rsidRDefault="00653558" w:rsidP="00653558">
      <w:pPr>
        <w:pStyle w:val="font8"/>
        <w:spacing w:before="0" w:beforeAutospacing="0" w:after="0" w:afterAutospacing="0"/>
        <w:ind w:firstLine="284"/>
        <w:jc w:val="center"/>
        <w:textAlignment w:val="baseline"/>
        <w:rPr>
          <w:rStyle w:val="color15"/>
          <w:rFonts w:ascii="Bookman Old Style" w:eastAsia="Calibri" w:hAnsi="Bookman Old Style"/>
          <w:b/>
          <w:sz w:val="26"/>
          <w:szCs w:val="26"/>
          <w:bdr w:val="none" w:sz="0" w:space="0" w:color="auto" w:frame="1"/>
        </w:rPr>
      </w:pPr>
      <w:r w:rsidRPr="00EB44F5">
        <w:rPr>
          <w:rStyle w:val="color15"/>
          <w:rFonts w:ascii="Bookman Old Style" w:eastAsia="Calibri" w:hAnsi="Bookman Old Style"/>
          <w:b/>
          <w:sz w:val="26"/>
          <w:szCs w:val="26"/>
          <w:bdr w:val="none" w:sz="0" w:space="0" w:color="auto" w:frame="1"/>
        </w:rPr>
        <w:t>Администрации города Норильска</w:t>
      </w:r>
    </w:p>
    <w:p w:rsidR="00B86B5D" w:rsidRDefault="00653558" w:rsidP="00893958">
      <w:pPr>
        <w:pStyle w:val="11"/>
        <w:ind w:firstLine="0"/>
        <w:jc w:val="center"/>
        <w:rPr>
          <w:szCs w:val="32"/>
        </w:rPr>
      </w:pPr>
      <w:r w:rsidRPr="00EB44F5">
        <w:rPr>
          <w:rStyle w:val="color15"/>
          <w:rFonts w:ascii="Bookman Old Style" w:eastAsia="Calibri" w:hAnsi="Bookman Old Style"/>
          <w:b/>
          <w:bdr w:val="none" w:sz="0" w:space="0" w:color="auto" w:frame="1"/>
        </w:rPr>
        <w:t>МБУ «Методический центр»</w:t>
      </w:r>
    </w:p>
    <w:p w:rsidR="00B86B5D" w:rsidRDefault="00B86B5D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B86B5D" w:rsidRDefault="00B86B5D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B86B5D" w:rsidRDefault="00B86B5D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B86B5D" w:rsidRDefault="00B86B5D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B86B5D" w:rsidRDefault="00B86B5D">
      <w:pPr>
        <w:spacing w:after="0" w:line="240" w:lineRule="auto"/>
        <w:jc w:val="both"/>
        <w:rPr>
          <w:rFonts w:ascii="Times New Roman" w:hAnsi="Times New Roman"/>
          <w:caps/>
          <w:sz w:val="26"/>
          <w:szCs w:val="26"/>
        </w:rPr>
      </w:pPr>
    </w:p>
    <w:p w:rsidR="00B86B5D" w:rsidRDefault="00B86B5D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p w:rsidR="00893958" w:rsidRDefault="008939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93958" w:rsidRDefault="008939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93958" w:rsidRDefault="008939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893958" w:rsidRDefault="00893958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B86B5D" w:rsidRPr="00893958" w:rsidRDefault="00DE2A06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893958">
        <w:rPr>
          <w:rFonts w:ascii="Bookman Old Style" w:hAnsi="Bookman Old Style"/>
          <w:b/>
          <w:sz w:val="36"/>
          <w:szCs w:val="36"/>
        </w:rPr>
        <w:t xml:space="preserve">Эффективные практики работы </w:t>
      </w:r>
    </w:p>
    <w:p w:rsidR="00B86B5D" w:rsidRPr="00893958" w:rsidRDefault="00DE2A06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  <w:r w:rsidRPr="00893958">
        <w:rPr>
          <w:rFonts w:ascii="Bookman Old Style" w:hAnsi="Bookman Old Style"/>
          <w:b/>
          <w:sz w:val="36"/>
          <w:szCs w:val="36"/>
        </w:rPr>
        <w:t>по нравственно – патриотическому воспитанию дошкольников</w:t>
      </w:r>
    </w:p>
    <w:p w:rsidR="00B86B5D" w:rsidRPr="00893958" w:rsidRDefault="00B86B5D">
      <w:pPr>
        <w:spacing w:after="0"/>
        <w:jc w:val="center"/>
        <w:rPr>
          <w:rFonts w:ascii="Bookman Old Style" w:hAnsi="Bookman Old Style"/>
          <w:b/>
          <w:sz w:val="36"/>
          <w:szCs w:val="36"/>
        </w:rPr>
      </w:pPr>
    </w:p>
    <w:p w:rsidR="00B86B5D" w:rsidRPr="00893958" w:rsidRDefault="00DE2A06">
      <w:pPr>
        <w:spacing w:after="0"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893958">
        <w:rPr>
          <w:rFonts w:ascii="Bookman Old Style" w:hAnsi="Bookman Old Style"/>
          <w:b/>
          <w:sz w:val="30"/>
          <w:szCs w:val="30"/>
        </w:rPr>
        <w:t>/из опыта работы воспитателя высшей квалификационной категории</w:t>
      </w:r>
    </w:p>
    <w:p w:rsidR="00B86B5D" w:rsidRPr="00893958" w:rsidRDefault="00DE2A06">
      <w:pPr>
        <w:spacing w:after="0"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893958">
        <w:rPr>
          <w:rFonts w:ascii="Bookman Old Style" w:hAnsi="Bookman Old Style"/>
          <w:b/>
          <w:sz w:val="30"/>
          <w:szCs w:val="30"/>
        </w:rPr>
        <w:t>МАДОУ «№ 2 «Умка»</w:t>
      </w:r>
    </w:p>
    <w:p w:rsidR="00B86B5D" w:rsidRPr="00893958" w:rsidRDefault="00DE2A06">
      <w:pPr>
        <w:spacing w:after="0" w:line="240" w:lineRule="auto"/>
        <w:contextualSpacing/>
        <w:jc w:val="center"/>
        <w:rPr>
          <w:rFonts w:ascii="Bookman Old Style" w:hAnsi="Bookman Old Style"/>
          <w:b/>
          <w:sz w:val="30"/>
          <w:szCs w:val="30"/>
        </w:rPr>
      </w:pPr>
      <w:r w:rsidRPr="00893958">
        <w:rPr>
          <w:rFonts w:ascii="Bookman Old Style" w:hAnsi="Bookman Old Style"/>
          <w:b/>
          <w:sz w:val="30"/>
          <w:szCs w:val="30"/>
        </w:rPr>
        <w:t>Карповой Людмилы Михайловны/</w:t>
      </w:r>
    </w:p>
    <w:p w:rsidR="00B86B5D" w:rsidRPr="00893958" w:rsidRDefault="00B86B5D">
      <w:pPr>
        <w:spacing w:after="0" w:line="240" w:lineRule="auto"/>
        <w:contextualSpacing/>
        <w:jc w:val="both"/>
        <w:rPr>
          <w:rFonts w:ascii="Bookman Old Style" w:hAnsi="Bookman Old Style"/>
          <w:b/>
          <w:sz w:val="26"/>
          <w:szCs w:val="26"/>
        </w:rPr>
      </w:pPr>
    </w:p>
    <w:p w:rsidR="00B86B5D" w:rsidRDefault="00B86B5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86B5D" w:rsidRDefault="00B86B5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86B5D" w:rsidRDefault="00B86B5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86B5D" w:rsidRDefault="00B86B5D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B86B5D" w:rsidRDefault="00B86B5D">
      <w:pPr>
        <w:spacing w:after="0"/>
        <w:jc w:val="both"/>
        <w:rPr>
          <w:rFonts w:ascii="Times New Roman" w:hAnsi="Times New Roman"/>
          <w:b/>
          <w:sz w:val="24"/>
          <w:szCs w:val="32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Default="00B86B5D">
      <w:pPr>
        <w:jc w:val="both"/>
        <w:rPr>
          <w:rFonts w:ascii="Times New Roman" w:hAnsi="Times New Roman"/>
          <w:sz w:val="28"/>
          <w:szCs w:val="28"/>
        </w:rPr>
      </w:pPr>
    </w:p>
    <w:p w:rsidR="00B86B5D" w:rsidRPr="00893958" w:rsidRDefault="00B86B5D">
      <w:pPr>
        <w:jc w:val="both"/>
        <w:rPr>
          <w:rFonts w:ascii="Bookman Old Style" w:hAnsi="Bookman Old Style"/>
          <w:b/>
          <w:sz w:val="26"/>
          <w:szCs w:val="26"/>
        </w:rPr>
      </w:pPr>
    </w:p>
    <w:p w:rsidR="00893958" w:rsidRPr="00893958" w:rsidRDefault="00DE2A06" w:rsidP="00893958">
      <w:pPr>
        <w:jc w:val="center"/>
        <w:rPr>
          <w:rFonts w:ascii="Bookman Old Style" w:hAnsi="Bookman Old Style"/>
          <w:b/>
          <w:sz w:val="26"/>
          <w:szCs w:val="26"/>
        </w:rPr>
      </w:pPr>
      <w:r w:rsidRPr="00893958">
        <w:rPr>
          <w:rFonts w:ascii="Bookman Old Style" w:hAnsi="Bookman Old Style"/>
          <w:b/>
          <w:sz w:val="26"/>
          <w:szCs w:val="26"/>
        </w:rPr>
        <w:t>Норильск, 2025</w:t>
      </w:r>
    </w:p>
    <w:p w:rsidR="00893958" w:rsidRDefault="00893958" w:rsidP="0089395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30"/>
          <w:szCs w:val="30"/>
        </w:rPr>
        <w:br w:type="page"/>
      </w:r>
      <w:r w:rsidRPr="00893958">
        <w:rPr>
          <w:rFonts w:ascii="Times New Roman" w:hAnsi="Times New Roman"/>
          <w:b/>
          <w:sz w:val="26"/>
          <w:szCs w:val="26"/>
        </w:rPr>
        <w:lastRenderedPageBreak/>
        <w:t>Аннотация</w:t>
      </w:r>
    </w:p>
    <w:p w:rsidR="00893958" w:rsidRPr="00893958" w:rsidRDefault="00893958" w:rsidP="00893958">
      <w:pPr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zh-CN"/>
        </w:rPr>
      </w:pPr>
      <w:r w:rsidRPr="00893958">
        <w:rPr>
          <w:rFonts w:ascii="Times New Roman" w:hAnsi="Times New Roman"/>
          <w:sz w:val="26"/>
          <w:szCs w:val="26"/>
          <w:lang w:eastAsia="zh-CN"/>
        </w:rPr>
        <w:t>В методическом пособии представлен опыт воспитателя МАДОУ «ДС №2 «Умка» по внедрению в образовательную деятельность практического руководства «Воспитателю о воспитании» для организации воспитательной работы, направленной на приобщение детей дошкольного возраста к ценностям Российского общества. В нём описана работа по четырём направлениям: ребёнок и его семья; ребёнок и природа; ребёнок и рукотворный мир; ребёнок, общество и его культурные ценности.</w:t>
      </w:r>
    </w:p>
    <w:p w:rsidR="00893958" w:rsidRPr="00893958" w:rsidRDefault="00893958" w:rsidP="00893958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zh-CN"/>
        </w:rPr>
      </w:pPr>
      <w:r w:rsidRPr="00893958">
        <w:rPr>
          <w:rFonts w:ascii="Times New Roman" w:hAnsi="Times New Roman"/>
          <w:sz w:val="26"/>
          <w:szCs w:val="26"/>
          <w:lang w:eastAsia="zh-CN"/>
        </w:rPr>
        <w:t>Адресуется воспитателям дошкольных образовательных организаций для эффективной реализации примерной Программы воспитания.</w:t>
      </w: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93958">
        <w:rPr>
          <w:rFonts w:ascii="Times New Roman" w:hAnsi="Times New Roman"/>
          <w:sz w:val="26"/>
          <w:szCs w:val="26"/>
        </w:rPr>
        <w:t xml:space="preserve">Методист МБУ «Методический центр» С.В. Литвяк </w:t>
      </w:r>
    </w:p>
    <w:p w:rsidR="00893958" w:rsidRPr="00893958" w:rsidRDefault="00251714" w:rsidP="00893958">
      <w:pPr>
        <w:spacing w:after="0" w:line="240" w:lineRule="auto"/>
        <w:ind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pict>
          <v:line id="_x0000_s1026" style="position:absolute;left:0;text-align:left;z-index:251663360" from="0,5.7pt" to="459pt,5.7pt" wrapcoords="1 1 613 1 613 1 1 1 1 1">
            <w10:wrap type="tight"/>
          </v:line>
        </w:pict>
      </w:r>
    </w:p>
    <w:p w:rsidR="00893958" w:rsidRDefault="00893958" w:rsidP="00893958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93958">
        <w:rPr>
          <w:rFonts w:ascii="Times New Roman" w:hAnsi="Times New Roman"/>
          <w:sz w:val="26"/>
          <w:szCs w:val="26"/>
        </w:rPr>
        <w:t xml:space="preserve">©  Муниципальное бюджетное учреждение «Методический центр» </w:t>
      </w:r>
      <w:proofErr w:type="gramStart"/>
      <w:r w:rsidRPr="00893958">
        <w:rPr>
          <w:rFonts w:ascii="Times New Roman" w:hAnsi="Times New Roman"/>
          <w:sz w:val="26"/>
          <w:szCs w:val="26"/>
        </w:rPr>
        <w:t>г</w:t>
      </w:r>
      <w:proofErr w:type="gramEnd"/>
      <w:r w:rsidRPr="00893958">
        <w:rPr>
          <w:rFonts w:ascii="Times New Roman" w:hAnsi="Times New Roman"/>
          <w:sz w:val="26"/>
          <w:szCs w:val="26"/>
        </w:rPr>
        <w:t>. Норильск, ул. Кирова д. 20 –а,  т. 8 (3919) 23-88-49</w:t>
      </w:r>
    </w:p>
    <w:p w:rsidR="00893958" w:rsidRDefault="00893958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B86B5D" w:rsidRPr="00893958" w:rsidRDefault="00DE2A06" w:rsidP="0089395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958">
        <w:rPr>
          <w:rFonts w:ascii="Times New Roman" w:eastAsia="Times New Roman" w:hAnsi="Times New Roman"/>
          <w:b/>
          <w:sz w:val="28"/>
          <w:szCs w:val="28"/>
          <w:lang w:eastAsia="ru-RU"/>
        </w:rPr>
        <w:t>Карпова Людмила Михайловна</w:t>
      </w:r>
    </w:p>
    <w:p w:rsidR="00B86B5D" w:rsidRPr="00893958" w:rsidRDefault="00DE2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93958">
        <w:rPr>
          <w:rFonts w:ascii="Times New Roman" w:eastAsia="Times New Roman" w:hAnsi="Times New Roman"/>
          <w:b/>
          <w:sz w:val="28"/>
          <w:szCs w:val="28"/>
          <w:lang w:eastAsia="ru-RU"/>
        </w:rPr>
        <w:t>Воспитатель высшей квалификационной категории</w:t>
      </w:r>
    </w:p>
    <w:p w:rsidR="00B86B5D" w:rsidRPr="00893958" w:rsidRDefault="00B8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86B5D" w:rsidRPr="00893958" w:rsidRDefault="008939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958"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9525</wp:posOffset>
            </wp:positionH>
            <wp:positionV relativeFrom="margin">
              <wp:posOffset>-43815</wp:posOffset>
            </wp:positionV>
            <wp:extent cx="1920875" cy="2386330"/>
            <wp:effectExtent l="19050" t="0" r="3175" b="0"/>
            <wp:wrapSquare wrapText="bothSides"/>
            <wp:docPr id="1" name="Рисунок 1" descr="C:\Users\DS-2\Desktop\ОППО -25\2 ДС ОППО КАРПОВА Л.М\2 ДС Карпова Л.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-2\Desktop\ОППО -25\2 ДС ОППО КАРПОВА Л.М\2 ДС Карпова Л.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25729" r="14523"/>
                    <a:stretch/>
                  </pic:blipFill>
                  <pic:spPr bwMode="auto">
                    <a:xfrm>
                      <a:off x="0" y="0"/>
                      <a:ext cx="192087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E2A06" w:rsidRPr="008939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Образование: </w:t>
      </w:r>
      <w:r w:rsidR="00DE2A06" w:rsidRPr="00893958">
        <w:rPr>
          <w:rFonts w:ascii="Times New Roman" w:eastAsia="Times New Roman" w:hAnsi="Times New Roman"/>
          <w:sz w:val="28"/>
          <w:szCs w:val="28"/>
          <w:lang w:eastAsia="ru-RU"/>
        </w:rPr>
        <w:t>высшее «Алтайский государственный университет» бакалавр</w:t>
      </w:r>
    </w:p>
    <w:p w:rsidR="00B86B5D" w:rsidRPr="00893958" w:rsidRDefault="00DE2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395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Квалификация </w:t>
      </w:r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>«Филолог. Преподаватель», 2000 год.</w:t>
      </w:r>
    </w:p>
    <w:p w:rsidR="00B86B5D" w:rsidRPr="00893958" w:rsidRDefault="00B86B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6B5D" w:rsidRPr="00893958" w:rsidRDefault="00DE2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9395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Профессиональная переподготовка </w:t>
      </w:r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программе «Практическая дошкольная педагогика и психология образования в соответствии с ФГОС </w:t>
      </w:r>
      <w:proofErr w:type="gramStart"/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>ДО</w:t>
      </w:r>
      <w:proofErr w:type="gramEnd"/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proofErr w:type="gramStart"/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>присвоена</w:t>
      </w:r>
      <w:proofErr w:type="gramEnd"/>
      <w:r w:rsidRPr="00893958">
        <w:rPr>
          <w:rFonts w:ascii="Times New Roman" w:eastAsia="Times New Roman" w:hAnsi="Times New Roman"/>
          <w:sz w:val="28"/>
          <w:szCs w:val="28"/>
          <w:lang w:eastAsia="ru-RU"/>
        </w:rPr>
        <w:t xml:space="preserve"> квалификация «Воспитатель», АНО ДПО «Институт дистанционного повышения квалификации гуманитарного образования» (350 ч.), 2017год.</w:t>
      </w:r>
    </w:p>
    <w:p w:rsidR="00F74775" w:rsidRPr="00893958" w:rsidRDefault="00F74775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</w:p>
    <w:p w:rsidR="00B86B5D" w:rsidRPr="00893958" w:rsidRDefault="00DE2A06">
      <w:pPr>
        <w:spacing w:after="0" w:line="36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/>
          <w:sz w:val="28"/>
          <w:szCs w:val="28"/>
          <w:shd w:val="clear" w:color="auto" w:fill="FFFFFF"/>
        </w:rPr>
        <w:t>Стаж педагогической работы:</w:t>
      </w:r>
      <w:r w:rsidRPr="00893958">
        <w:rPr>
          <w:rFonts w:ascii="Times New Roman" w:hAnsi="Times New Roman"/>
          <w:sz w:val="28"/>
          <w:szCs w:val="28"/>
          <w:shd w:val="clear" w:color="auto" w:fill="FFFFFF"/>
        </w:rPr>
        <w:t xml:space="preserve"> 11 лет.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Профессиональные достижения: 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2023 год – Диплом лауреата городских педагогических чтений «Норильский учитель:</w:t>
      </w:r>
      <w:r w:rsidR="00F74775" w:rsidRPr="00893958">
        <w:rPr>
          <w:rFonts w:ascii="Times New Roman" w:hAnsi="Times New Roman"/>
          <w:sz w:val="28"/>
          <w:szCs w:val="28"/>
        </w:rPr>
        <w:t xml:space="preserve"> </w:t>
      </w:r>
      <w:r w:rsidRPr="00893958">
        <w:rPr>
          <w:rFonts w:ascii="Times New Roman" w:hAnsi="Times New Roman"/>
          <w:sz w:val="28"/>
          <w:szCs w:val="28"/>
        </w:rPr>
        <w:t>опыт прошлого – взгляд в будущее»;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2024 год - Диплом за </w:t>
      </w:r>
      <w:r w:rsidRPr="00893958">
        <w:rPr>
          <w:rFonts w:ascii="Times New Roman" w:hAnsi="Times New Roman"/>
          <w:sz w:val="28"/>
          <w:szCs w:val="28"/>
          <w:lang w:val="en-US"/>
        </w:rPr>
        <w:t>I</w:t>
      </w:r>
      <w:r w:rsidRPr="00893958">
        <w:rPr>
          <w:rFonts w:ascii="Times New Roman" w:hAnsi="Times New Roman"/>
          <w:sz w:val="28"/>
          <w:szCs w:val="28"/>
        </w:rPr>
        <w:t xml:space="preserve"> место в номинации «Лучшая практика сохранения и укрепления традиционных российских духовно-нравственных ценностей» регионального этапа </w:t>
      </w:r>
      <w:r w:rsidRPr="00893958">
        <w:rPr>
          <w:rFonts w:ascii="Times New Roman" w:hAnsi="Times New Roman"/>
          <w:sz w:val="28"/>
          <w:szCs w:val="28"/>
          <w:lang w:val="en-US"/>
        </w:rPr>
        <w:t>XII</w:t>
      </w:r>
      <w:r w:rsidRPr="00893958">
        <w:rPr>
          <w:rFonts w:ascii="Times New Roman" w:hAnsi="Times New Roman"/>
          <w:sz w:val="28"/>
          <w:szCs w:val="28"/>
        </w:rPr>
        <w:t xml:space="preserve"> Всероссийского конкурса «Воспитатели России»;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2024 году – Диплом Лауреата муниципального профессионального конкурса «Воспитатель года»</w:t>
      </w:r>
    </w:p>
    <w:p w:rsidR="00B86B5D" w:rsidRPr="00893958" w:rsidRDefault="00DE2A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proofErr w:type="gramStart"/>
      <w:r w:rsidRPr="00893958">
        <w:rPr>
          <w:rFonts w:ascii="Times New Roman" w:hAnsi="Times New Roman"/>
          <w:b/>
          <w:sz w:val="28"/>
          <w:szCs w:val="28"/>
          <w:shd w:val="clear" w:color="auto" w:fill="FFFFFF"/>
        </w:rPr>
        <w:t>Отмечена</w:t>
      </w:r>
      <w:proofErr w:type="gramEnd"/>
      <w:r w:rsidRPr="0089395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благодарственными письмами: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Cs/>
          <w:sz w:val="28"/>
          <w:szCs w:val="28"/>
          <w:shd w:val="clear" w:color="auto" w:fill="FFFFFF"/>
        </w:rPr>
        <w:t>2021 год - Благодарственное письмо Норильского городского Совета депутатов;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Cs/>
          <w:sz w:val="28"/>
          <w:szCs w:val="28"/>
          <w:shd w:val="clear" w:color="auto" w:fill="FFFFFF"/>
        </w:rPr>
        <w:t>2023 год - Благодарственное письмо Министерства культуры Красноярского края за творческий подход к вовлечению семей в реализацию акции «Ценности будущего в традициях народной культуры»;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2023 год - </w:t>
      </w:r>
      <w:r w:rsidRPr="0089395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Благодарственное письмо от координатора партийного проекта «Мир возможностей» в Красноярском крае;</w:t>
      </w:r>
    </w:p>
    <w:p w:rsidR="00B86B5D" w:rsidRPr="00893958" w:rsidRDefault="00DE2A06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</w:pPr>
      <w:r w:rsidRPr="0089395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2024 – </w:t>
      </w:r>
      <w:r w:rsidRPr="00893958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Благодарственное письмо заведующего МАДОУ «ДС № 2 «Умка». </w:t>
      </w:r>
    </w:p>
    <w:p w:rsidR="00B86B5D" w:rsidRPr="00893958" w:rsidRDefault="00B86B5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B86B5D" w:rsidRPr="00893958" w:rsidRDefault="00B86B5D">
      <w:pPr>
        <w:spacing w:after="0" w:line="360" w:lineRule="auto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B86B5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93958" w:rsidRDefault="0089395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</w:rPr>
        <w:id w:val="270228688"/>
        <w:docPartObj>
          <w:docPartGallery w:val="Table of Contents"/>
          <w:docPartUnique/>
        </w:docPartObj>
      </w:sdtPr>
      <w:sdtEndPr>
        <w:rPr>
          <w:rFonts w:ascii="Times New Roman" w:hAnsi="Times New Roman"/>
          <w:sz w:val="26"/>
          <w:szCs w:val="26"/>
        </w:rPr>
      </w:sdtEndPr>
      <w:sdtContent>
        <w:p w:rsidR="00893958" w:rsidRPr="00893958" w:rsidRDefault="00893958">
          <w:pPr>
            <w:pStyle w:val="af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r w:rsidRPr="00893958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893958" w:rsidRPr="00893958">
            <w:rPr>
              <w:rFonts w:ascii="Times New Roman" w:hAnsi="Times New Roman"/>
              <w:sz w:val="28"/>
              <w:szCs w:val="28"/>
            </w:rPr>
            <w:instrText xml:space="preserve"> TOC \o "1-3" \h \z \u </w:instrText>
          </w:r>
          <w:r w:rsidRPr="00893958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9413876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ВВЕДЕНИЕ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77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ОСНОВНАЯ ЧАСТЬ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78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НРАВСТВЕННО-ПАТРИОТИЧЕСКОЕ ВОСПИТАНИЕ ДОШКОЛЬНИКОВ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79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СПОСОБЫ И МЕТОДЫ НРАВСТВЕННО – ПАТРИОТИЧЕСКОГО ВОСПИТАНИЯ ДОШКОЛЬНИКОВ.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0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ЧЕТЫРЕ НАПРАВЛЕНИЯ ВОСПИТАТЕЛЬНОЙ РАБОТЫ ПО ПРИОБЩЕНИЮ ДЕТЕЙ ДОШКОЛЬНОГО ВОЗРАСТА К ЦЕННОСТЯМ РОССИЙСКОГО ОБЩЕСТВА.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1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ЗАКЛЮЧЕНИЕ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2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СПИСОК ЛИТЕРАТУРЫ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3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ПРИЛОЖЕНИЕ 1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4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ПРИЛОЖЕНИЕ 2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5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ПРИЛОЖЕНИЕ 3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Default="00251714">
          <w:pPr>
            <w:pStyle w:val="12"/>
            <w:tabs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lang w:eastAsia="ru-RU"/>
            </w:rPr>
          </w:pPr>
          <w:hyperlink w:anchor="_Toc199413886" w:history="1">
            <w:r w:rsidR="00893958" w:rsidRPr="00857E7F">
              <w:rPr>
                <w:rStyle w:val="a3"/>
                <w:rFonts w:ascii="Times New Roman" w:hAnsi="Times New Roman"/>
                <w:noProof/>
              </w:rPr>
              <w:t>ПРИЛОЖЕНИЕ 4</w:t>
            </w:r>
            <w:r w:rsidR="0089395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893958">
              <w:rPr>
                <w:noProof/>
                <w:webHidden/>
              </w:rPr>
              <w:instrText xml:space="preserve"> PAGEREF _Toc199413886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E64B8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93958" w:rsidRPr="00893958" w:rsidRDefault="00251714">
          <w:pPr>
            <w:rPr>
              <w:rFonts w:ascii="Times New Roman" w:hAnsi="Times New Roman"/>
              <w:sz w:val="26"/>
              <w:szCs w:val="26"/>
            </w:rPr>
          </w:pPr>
          <w:r w:rsidRPr="00893958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893958" w:rsidRDefault="00893958">
      <w:p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br w:type="page"/>
      </w:r>
    </w:p>
    <w:p w:rsidR="00B86B5D" w:rsidRPr="00893958" w:rsidRDefault="00DE2A06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Cs/>
          <w:iCs/>
          <w:sz w:val="28"/>
          <w:szCs w:val="28"/>
        </w:rPr>
        <w:t>«</w:t>
      </w:r>
      <w:r w:rsidRPr="00893958">
        <w:rPr>
          <w:rFonts w:ascii="Times New Roman" w:hAnsi="Times New Roman"/>
          <w:b/>
          <w:bCs/>
          <w:iCs/>
          <w:sz w:val="28"/>
          <w:szCs w:val="28"/>
        </w:rPr>
        <w:t xml:space="preserve">Мы должны строить своё будущее и будущие </w:t>
      </w:r>
      <w:proofErr w:type="gramStart"/>
      <w:r w:rsidRPr="00893958">
        <w:rPr>
          <w:rFonts w:ascii="Times New Roman" w:hAnsi="Times New Roman"/>
          <w:b/>
          <w:bCs/>
          <w:iCs/>
          <w:sz w:val="28"/>
          <w:szCs w:val="28"/>
        </w:rPr>
        <w:t>своих</w:t>
      </w:r>
      <w:proofErr w:type="gramEnd"/>
      <w:r w:rsidRPr="00893958">
        <w:rPr>
          <w:rFonts w:ascii="Times New Roman" w:hAnsi="Times New Roman"/>
          <w:b/>
          <w:bCs/>
          <w:iCs/>
          <w:sz w:val="28"/>
          <w:szCs w:val="28"/>
        </w:rPr>
        <w:t xml:space="preserve"> детей.</w:t>
      </w:r>
    </w:p>
    <w:p w:rsidR="00B86B5D" w:rsidRPr="00893958" w:rsidRDefault="00DE2A06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/>
          <w:bCs/>
          <w:iCs/>
          <w:sz w:val="28"/>
          <w:szCs w:val="28"/>
        </w:rPr>
        <w:t>И такой фундамент - это патриотизм.</w:t>
      </w:r>
    </w:p>
    <w:p w:rsidR="00B86B5D" w:rsidRPr="00893958" w:rsidRDefault="00DE2A06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/>
          <w:bCs/>
          <w:iCs/>
          <w:sz w:val="28"/>
          <w:szCs w:val="28"/>
        </w:rPr>
        <w:t>Это уважение к своей Родине и традициям,</w:t>
      </w:r>
    </w:p>
    <w:p w:rsidR="00B86B5D" w:rsidRPr="00893958" w:rsidRDefault="00DE2A06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/>
          <w:bCs/>
          <w:iCs/>
          <w:sz w:val="28"/>
          <w:szCs w:val="28"/>
        </w:rPr>
        <w:t>духовным ценностям наших народов.</w:t>
      </w:r>
    </w:p>
    <w:p w:rsidR="00B86B5D" w:rsidRPr="00893958" w:rsidRDefault="00DE2A06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/>
          <w:bCs/>
          <w:iCs/>
          <w:sz w:val="28"/>
          <w:szCs w:val="28"/>
        </w:rPr>
        <w:t>Это ответственность за свою страну и её будущее».</w:t>
      </w:r>
    </w:p>
    <w:p w:rsidR="00B86B5D" w:rsidRPr="00893958" w:rsidRDefault="00893958" w:rsidP="00893958">
      <w:pPr>
        <w:spacing w:after="0" w:line="240" w:lineRule="auto"/>
        <w:jc w:val="right"/>
        <w:rPr>
          <w:rFonts w:ascii="Times New Roman" w:hAnsi="Times New Roman"/>
          <w:b/>
          <w:bCs/>
          <w:iCs/>
          <w:sz w:val="28"/>
          <w:szCs w:val="28"/>
        </w:rPr>
      </w:pPr>
      <w:r w:rsidRPr="00893958">
        <w:rPr>
          <w:rFonts w:ascii="Times New Roman" w:hAnsi="Times New Roman"/>
          <w:b/>
          <w:bCs/>
          <w:iCs/>
          <w:sz w:val="28"/>
          <w:szCs w:val="28"/>
        </w:rPr>
        <w:t xml:space="preserve">В.В. Путин </w:t>
      </w:r>
    </w:p>
    <w:p w:rsidR="00B86B5D" w:rsidRPr="000E64B8" w:rsidRDefault="00B86B5D" w:rsidP="00893958">
      <w:pPr>
        <w:pStyle w:val="1"/>
        <w:jc w:val="right"/>
        <w:rPr>
          <w:rFonts w:ascii="Times New Roman" w:hAnsi="Times New Roman" w:hint="default"/>
          <w:sz w:val="28"/>
          <w:szCs w:val="28"/>
          <w:lang w:val="ru-RU"/>
        </w:rPr>
      </w:pPr>
    </w:p>
    <w:p w:rsidR="00B86B5D" w:rsidRPr="000E64B8" w:rsidRDefault="00DE2A06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0" w:name="_Toc199413876"/>
      <w:r w:rsidRPr="000E64B8">
        <w:rPr>
          <w:rFonts w:ascii="Times New Roman" w:hAnsi="Times New Roman" w:hint="default"/>
          <w:sz w:val="28"/>
          <w:szCs w:val="28"/>
          <w:lang w:val="ru-RU"/>
        </w:rPr>
        <w:t>ВВЕДЕНИЕ</w:t>
      </w:r>
      <w:bookmarkEnd w:id="0"/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bCs/>
          <w:sz w:val="28"/>
          <w:szCs w:val="28"/>
        </w:rPr>
        <w:t>В последнее время заметна утрата нашим обществом традиционного патриотического сознания. События последнего десятилетия нашей истории заставляют по-новому взглянуть на привычные и вполне понятные значения слов - патриотизм и гражданственность. Патриотизм не заложен в генах, это не природное, а социальное качество и потому не наследуется, а формируется, воспитывается.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bCs/>
          <w:sz w:val="28"/>
          <w:szCs w:val="28"/>
        </w:rPr>
        <w:t xml:space="preserve">Именно в дошкольном возрасте закладывается основа личности: развивается целостное восприятие окружающего мира, непосредственное эмоциональное отношение к окружающим людям, сочувствие к их нуждам и переживаниям. Чувство Родины начинается с восхищения тем, что видит перед собой малыш, чему он удивляется, что вызывает отклик в его душе. И хотя многие впечатления не осознаны им глубоко, но пропущенные через детское восприятие, они играют огромную роль в становлении личности патриота. В этой связи особую значимость приобретает знакомство дошкольников с народными промыслами, игрушками, особенностями быта и жизнью страны, её героями, историческими деятелями, ценностными концептами едиными для всех народов России. 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93958">
        <w:rPr>
          <w:rFonts w:ascii="Times New Roman" w:hAnsi="Times New Roman"/>
          <w:bCs/>
          <w:sz w:val="28"/>
          <w:szCs w:val="28"/>
        </w:rPr>
        <w:t xml:space="preserve">В разное время к проблеме обращались педагоги и учёные К.Д. Ушинский, Я.А. Каменский, А.С. Макаренко, В.А. Сухомлинский отмечали, что суть патриотического воспитания в дошкольном возрасте состоит в том, чтобы посеять и взрастить в детской душе семена любви к родной природе, родному дому и семье, к истории и культуре страны. </w:t>
      </w:r>
      <w:proofErr w:type="gramEnd"/>
    </w:p>
    <w:p w:rsidR="00B86B5D" w:rsidRPr="00893958" w:rsidRDefault="00B86B5D" w:rsidP="00893958">
      <w:pPr>
        <w:shd w:val="clear" w:color="auto" w:fill="FFFFFF"/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6B5D" w:rsidRPr="000E64B8" w:rsidRDefault="00DE2A06" w:rsidP="00893958">
      <w:pPr>
        <w:pStyle w:val="1"/>
        <w:tabs>
          <w:tab w:val="left" w:pos="7668"/>
        </w:tabs>
        <w:spacing w:before="0" w:beforeAutospacing="0" w:after="0" w:afterAutospacing="0"/>
        <w:rPr>
          <w:rFonts w:ascii="Times New Roman" w:hAnsi="Times New Roman" w:hint="default"/>
          <w:sz w:val="28"/>
          <w:szCs w:val="28"/>
          <w:lang w:val="ru-RU"/>
        </w:rPr>
      </w:pPr>
      <w:bookmarkStart w:id="1" w:name="_Toc199413877"/>
      <w:r w:rsidRPr="000E64B8">
        <w:rPr>
          <w:rFonts w:ascii="Times New Roman" w:hAnsi="Times New Roman" w:hint="default"/>
          <w:sz w:val="28"/>
          <w:szCs w:val="28"/>
          <w:lang w:val="ru-RU"/>
        </w:rPr>
        <w:t>ОСНОВНАЯ ЧАСТЬ</w:t>
      </w:r>
      <w:bookmarkEnd w:id="1"/>
      <w:r w:rsidR="00893958" w:rsidRPr="000E64B8">
        <w:rPr>
          <w:rFonts w:ascii="Times New Roman" w:hAnsi="Times New Roman" w:hint="default"/>
          <w:sz w:val="28"/>
          <w:szCs w:val="28"/>
          <w:lang w:val="ru-RU"/>
        </w:rPr>
        <w:tab/>
      </w:r>
    </w:p>
    <w:p w:rsidR="00B86B5D" w:rsidRPr="00893958" w:rsidRDefault="00893958" w:rsidP="00893958">
      <w:pPr>
        <w:pStyle w:val="1"/>
        <w:spacing w:before="0" w:beforeAutospacing="0" w:after="0" w:afterAutospacing="0"/>
        <w:rPr>
          <w:rFonts w:ascii="Times New Roman" w:hAnsi="Times New Roman" w:hint="default"/>
          <w:sz w:val="28"/>
          <w:szCs w:val="28"/>
          <w:lang w:val="ru-RU"/>
        </w:rPr>
      </w:pPr>
      <w:bookmarkStart w:id="2" w:name="_Toc199413878"/>
      <w:r w:rsidRPr="000E64B8">
        <w:rPr>
          <w:rFonts w:ascii="Times New Roman" w:hAnsi="Times New Roman" w:hint="default"/>
          <w:sz w:val="28"/>
          <w:szCs w:val="28"/>
          <w:lang w:val="ru-RU"/>
        </w:rPr>
        <w:t>НРАВСТВЕННО-ПАТРИОТИЧЕСКОЕ ВОСПИТАНИЕ ДОШКОЛЬНИКОВ</w:t>
      </w:r>
      <w:bookmarkEnd w:id="2"/>
    </w:p>
    <w:p w:rsidR="00893958" w:rsidRPr="00893958" w:rsidRDefault="00893958" w:rsidP="00893958">
      <w:pPr>
        <w:jc w:val="both"/>
        <w:rPr>
          <w:sz w:val="28"/>
          <w:szCs w:val="28"/>
          <w:lang w:eastAsia="zh-CN"/>
        </w:rPr>
      </w:pPr>
    </w:p>
    <w:p w:rsidR="00B86B5D" w:rsidRPr="00893958" w:rsidRDefault="00DE2A06" w:rsidP="0089395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Нравственно-патриотическое воспитание дошкольников является основополагающим аспектом их общего развития и формирования личности. </w:t>
      </w:r>
      <w:r w:rsidRPr="00893958">
        <w:rPr>
          <w:rFonts w:ascii="Times New Roman" w:hAnsi="Times New Roman"/>
          <w:b/>
          <w:sz w:val="28"/>
          <w:szCs w:val="28"/>
        </w:rPr>
        <w:t>Важно подчеркнуть несколько ключевых моментов, обосновывающих его значимость: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bCs/>
          <w:sz w:val="28"/>
          <w:szCs w:val="28"/>
        </w:rPr>
        <w:t xml:space="preserve">Формирование основ личности: </w:t>
      </w:r>
      <w:r w:rsidRPr="00893958">
        <w:rPr>
          <w:rFonts w:ascii="Times New Roman" w:hAnsi="Times New Roman"/>
          <w:sz w:val="28"/>
          <w:szCs w:val="28"/>
        </w:rPr>
        <w:t>Дошкольный возраст – это период, когда закладываются базовые нравственные установки и ценности. Нравственно-патриотическое воспитание помогает детям развивать такие качества, как честность, доброта, уважение к другим и чувство ответственности.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Развитие патриотических чувств: Воспитание любви к Родине и уважения к её культуре, истории и традициям способствует формированию у детей чувства принадлежности к своему народу и гордости за свою страну. Это важно для их общего социального становления и интеграции в общество.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bCs/>
          <w:sz w:val="28"/>
          <w:szCs w:val="28"/>
        </w:rPr>
        <w:t xml:space="preserve">Социальная адаптация: </w:t>
      </w:r>
      <w:r w:rsidRPr="00893958">
        <w:rPr>
          <w:rFonts w:ascii="Times New Roman" w:hAnsi="Times New Roman"/>
          <w:sz w:val="28"/>
          <w:szCs w:val="28"/>
        </w:rPr>
        <w:t>Возрастающее значение нравственно-патриотического воспитания в условиях глобализации и культурного разнообразия позволяет детям учиться уважать и принимать других людей, развивать толерантность и стремление к миру.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bCs/>
          <w:sz w:val="28"/>
          <w:szCs w:val="28"/>
        </w:rPr>
        <w:t xml:space="preserve">Воспитание гражданской ответственности: </w:t>
      </w:r>
      <w:r w:rsidRPr="00893958">
        <w:rPr>
          <w:rFonts w:ascii="Times New Roman" w:hAnsi="Times New Roman"/>
          <w:sz w:val="28"/>
          <w:szCs w:val="28"/>
        </w:rPr>
        <w:t>Нравственно-патриотическое воспитание способствует формированию у детей осознания своей роли в обществе, развивает чувство гражданской ответственности и активной жизненной позиции. Это важно для их будущего как членов общества.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Создание позитивного имиджа страны: Патриотическое воспитание формирует у детей позитивное восприятие своей страны, что в будущем может способствовать их активному участию в её благосостоянии и развитии.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Стимулирование познавательной активности: в процессе изучения истории, культуры и традиций своего народа, дети развивают интерес к познанию, что ведет к более глубокому осмыслению своих корней и своей идентичности.</w:t>
      </w:r>
    </w:p>
    <w:p w:rsidR="00B86B5D" w:rsidRPr="00893958" w:rsidRDefault="00DE2A06" w:rsidP="00893958">
      <w:pPr>
        <w:pStyle w:val="ab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Стимул к творческому развитию: Нравственно-патриотическое воспитание часто включает в себя элементы искусства, музыки, народного творчества, что способствует творческому развитию ребенка, его способности к самовыражению.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Таким образом, нравственно-патриотическое воспитание дошкольников является важным процессом, который влияет на их эмоциональное, социальное и моральное развитие, формируя качественного и ответственного гражданина будущего.</w:t>
      </w:r>
    </w:p>
    <w:p w:rsidR="00B86B5D" w:rsidRPr="00893958" w:rsidRDefault="00B86B5D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3" w:name="_Toc199413879"/>
      <w:r w:rsidRPr="00893958">
        <w:rPr>
          <w:rFonts w:ascii="Times New Roman" w:hAnsi="Times New Roman" w:hint="default"/>
          <w:sz w:val="28"/>
          <w:szCs w:val="28"/>
          <w:lang w:val="ru-RU"/>
        </w:rPr>
        <w:t>СПОСОБЫ И МЕТОДЫ НРАВСТВЕННО – ПАТРИОТИЧЕСКОГО ВОСПИТАНИЯ ДОШКОЛЬНИКОВ.</w:t>
      </w:r>
      <w:bookmarkEnd w:id="3"/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Воспитательная работа, направленная на приобщение детей дошкольного возраста к ценностям российского общества проводиться при помощи способов и методов нравственно – патриотического воспитания таких как:</w:t>
      </w:r>
    </w:p>
    <w:tbl>
      <w:tblPr>
        <w:tblStyle w:val="aa"/>
        <w:tblW w:w="0" w:type="auto"/>
        <w:tblLook w:val="04A0"/>
      </w:tblPr>
      <w:tblGrid>
        <w:gridCol w:w="536"/>
        <w:gridCol w:w="2167"/>
        <w:gridCol w:w="3302"/>
        <w:gridCol w:w="3566"/>
      </w:tblGrid>
      <w:tr w:rsidR="00B86B5D" w:rsidRPr="00893958">
        <w:tc>
          <w:tcPr>
            <w:tcW w:w="548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1749" w:type="dxa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Вид деятельности</w:t>
            </w: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Содержание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Название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мероприятия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Игровая деятельность</w:t>
            </w: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Проведение игр на тему истории и культуры своей страны. Например, ролевые игры, в которых дети могут выступать в роли исторических фигур или символизировать разные регионы страны</w:t>
            </w:r>
          </w:p>
        </w:tc>
        <w:tc>
          <w:tcPr>
            <w:tcW w:w="3713" w:type="dxa"/>
          </w:tcPr>
          <w:p w:rsidR="00F74775" w:rsidRPr="00893958" w:rsidRDefault="00053BE3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Цикл дидактических игр: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«Поезд победы. Мы ковали победу вместе. Норильск»</w:t>
            </w:r>
            <w:r w:rsidR="00053BE3" w:rsidRPr="0089395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93958">
              <w:rPr>
                <w:rFonts w:ascii="Times New Roman" w:hAnsi="Times New Roman"/>
                <w:sz w:val="28"/>
                <w:szCs w:val="28"/>
              </w:rPr>
              <w:t>Лэпбук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</w:rPr>
              <w:t xml:space="preserve"> «Русская изба»</w:t>
            </w:r>
          </w:p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Квесты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, </w:t>
            </w:r>
            <w:proofErr w:type="gram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направленные</w:t>
            </w:r>
            <w:proofErr w:type="gram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на знакомство с важными событиями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Квест - путешествие по тундре «В гости к бабушке 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Огдо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  <w:r w:rsidR="00053BE3"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День Российской науки «Путешествие из Москвы во Владивосток»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Чтение литературы</w:t>
            </w: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Ознакомление с произведениями классиков детской литературы, которые отражают патриотические ценности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Чтение и обсуждение рассказов В. Сухомлинского «Для чего </w:t>
            </w:r>
            <w:r w:rsidR="00053BE3"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говорят:</w:t>
            </w: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«Спасибо»?», «Красивые слова и красивые дела».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Ушинского К.Д. «Наше Отечество», Шмелёв И. «Русская песня»</w:t>
            </w: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Чтение сказок и рассказов о природе, культуре и традициях своего народа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Беседа о Масленице. Чтение и обсуждение русской народной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сказки «</w:t>
            </w:r>
            <w:proofErr w:type="gram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Крылатый</w:t>
            </w:r>
            <w:proofErr w:type="gram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, мохнатый да масленый»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Творческая деятельность</w:t>
            </w: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Организация творческих проектов, таких как рисование, лепка или аппликация на тему родины, природы, традиций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Мастер-класс «Богородские кузнецы»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Лепка из солёного ржаного теста «Козули – рождественская традиция Русского Севера»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Рисование в технике 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штампинг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«Дом дружной семьи»</w:t>
            </w: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Совместное создание выставок, посвящённых историческим событиям или культурным символам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Макет календарь Народной игрушки.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Создание выставки «Народные промыслы России»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 xml:space="preserve">Изготовление 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</w:rPr>
              <w:t>богородских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</w:rPr>
              <w:t xml:space="preserve"> игрушек и создание в группе мини-музея «Деревянные игрушки России»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Патриотические мероприятия</w:t>
            </w: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Проведение праздников и мероприятий, посвящённых государственным и национальным праздникам, где дети могут участвовать в концертах, выставках и конкурсах</w:t>
            </w:r>
          </w:p>
        </w:tc>
        <w:tc>
          <w:tcPr>
            <w:tcW w:w="3713" w:type="dxa"/>
          </w:tcPr>
          <w:p w:rsidR="00053BE3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Сценарий мероприятия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«День Победы»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Мероприятие «Блокадная ласточка»</w:t>
            </w:r>
            <w:proofErr w:type="gramStart"/>
            <w:r w:rsidRPr="00893958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893958">
              <w:rPr>
                <w:rFonts w:ascii="Times New Roman" w:hAnsi="Times New Roman"/>
                <w:sz w:val="28"/>
                <w:szCs w:val="28"/>
              </w:rPr>
              <w:t xml:space="preserve"> посвящённое снятию б</w:t>
            </w:r>
            <w:r w:rsidR="00053BE3" w:rsidRPr="00893958">
              <w:rPr>
                <w:rFonts w:ascii="Times New Roman" w:hAnsi="Times New Roman"/>
                <w:sz w:val="28"/>
                <w:szCs w:val="28"/>
              </w:rPr>
              <w:t>локады от фашистов Ленинграда.</w:t>
            </w: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Участие в экскурсиях по значимым историческим местам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Виртуальные экскурсии при помощи проекта «Живые письма дошкольников» (Например,  поезда победы, прибывшие к детям из города Кургана и республики Хакассия)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Обсуждение моральных ценностей</w:t>
            </w: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Проводить регулярные беседы о важности дружбы, уважения, доброты и справедливости. Приводить примеры из жизни известных людей, проявивших эти качества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«Герои Отечества: кто защищал нашу страну?» Воспитание патриотизма через истории о героях, которые есть в каждой российской семье.</w:t>
            </w:r>
          </w:p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«Международный день пожилых людей: уважение к старшему поколению». Учим детей ценить и уважать пожилых людей. Изготовление стенгазеты и подарков для родных.</w:t>
            </w: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Выработка у детей умения обсуждать и выражать свои чувства по поводу любви к родине и людям, которые её защищают</w:t>
            </w:r>
          </w:p>
        </w:tc>
        <w:tc>
          <w:tcPr>
            <w:tcW w:w="3713" w:type="dxa"/>
          </w:tcPr>
          <w:p w:rsidR="00B86B5D" w:rsidRPr="00893958" w:rsidRDefault="00053BE3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="00DE2A06" w:rsidRPr="00893958">
              <w:rPr>
                <w:rFonts w:ascii="Times New Roman" w:hAnsi="Times New Roman"/>
                <w:sz w:val="28"/>
                <w:szCs w:val="28"/>
              </w:rPr>
              <w:t xml:space="preserve"> «Изобрази пословицу», «Разговор через стекло», «Клубочек</w:t>
            </w:r>
            <w:r w:rsidRPr="00893958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Обсуждение Б. Емельянов «Рассказы о маме»</w:t>
            </w:r>
          </w:p>
        </w:tc>
      </w:tr>
      <w:tr w:rsidR="00B86B5D" w:rsidRPr="00893958">
        <w:tc>
          <w:tcPr>
            <w:tcW w:w="548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6.</w:t>
            </w:r>
          </w:p>
        </w:tc>
        <w:tc>
          <w:tcPr>
            <w:tcW w:w="1749" w:type="dxa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Физическая активность и спорт</w:t>
            </w:r>
          </w:p>
        </w:tc>
        <w:tc>
          <w:tcPr>
            <w:tcW w:w="3619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Привлечение детей к спортивным играм и соревнованиям, где важно командное взаимодействие и поддержка друг друга. Это помогает развивать чувство товарищества и ответственности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Сценарий спортивного развлечения «Мой весёлый звонкий мяч»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Беседа о здоровом образе жизни. Чтение и обсуждение сказки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А. Иванова «Как 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Хома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зарядкой занимался».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Беседа про </w:t>
            </w:r>
            <w:proofErr w:type="gram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активный</w:t>
            </w:r>
            <w:proofErr w:type="gramEnd"/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отдых, зимние виды спорта. Чтение и обсуждение рассказа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В. 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Сутеева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«Снежный зайчик».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Беседа о правильном питании, пользе продуктов. Чтение и обсуждение стихотворения С. Михалкова «Про девочку, которая плохо кушала».</w:t>
            </w:r>
          </w:p>
        </w:tc>
      </w:tr>
      <w:tr w:rsidR="00B86B5D" w:rsidRPr="00893958">
        <w:tc>
          <w:tcPr>
            <w:tcW w:w="548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7.</w:t>
            </w:r>
          </w:p>
        </w:tc>
        <w:tc>
          <w:tcPr>
            <w:tcW w:w="1749" w:type="dxa"/>
            <w:vMerge w:val="restart"/>
            <w:vAlign w:val="center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Семейное участие</w:t>
            </w: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Вовлечение родителей в воспитательный процесс: организации совместных мероприятий, праздников, где родители рассказывают детям о своих семейных традициях и истории</w:t>
            </w:r>
          </w:p>
        </w:tc>
        <w:tc>
          <w:tcPr>
            <w:tcW w:w="3713" w:type="dxa"/>
          </w:tcPr>
          <w:p w:rsidR="00053BE3" w:rsidRPr="00893958" w:rsidRDefault="00053BE3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Всероссийские акции:</w:t>
            </w:r>
          </w:p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«Ценности будущего в традициях народной культуры»;</w:t>
            </w:r>
          </w:p>
          <w:p w:rsidR="00053BE3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«Крепка семья - сильна Россия»;</w:t>
            </w:r>
            <w:r w:rsidR="00053BE3"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«История семьи - история страны».</w:t>
            </w:r>
          </w:p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Занятие с привлечением родителей.</w:t>
            </w:r>
          </w:p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Изготовление тематических коллажей «История семьи в истории страны» с презентацией его в группе детского сада.</w:t>
            </w:r>
          </w:p>
          <w:p w:rsidR="00B86B5D" w:rsidRPr="00893958" w:rsidRDefault="00DE2A06" w:rsidP="00893958">
            <w:pPr>
              <w:pStyle w:val="ab"/>
              <w:tabs>
                <w:tab w:val="left" w:pos="1035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Сценарий мероприятия «Колыбельная для мамы»</w:t>
            </w:r>
          </w:p>
          <w:p w:rsidR="00053BE3" w:rsidRPr="00893958" w:rsidRDefault="00053BE3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proofErr w:type="gramStart"/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Наглядное</w:t>
            </w:r>
            <w:proofErr w:type="gramEnd"/>
            <w:r w:rsidRPr="00893958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 информировании по культуре семейного чтения (стенд):</w:t>
            </w: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«Как приобщать детей к традициям семейного чтения» «Читайте вместе с нами».</w:t>
            </w:r>
          </w:p>
        </w:tc>
      </w:tr>
      <w:tr w:rsidR="00B86B5D" w:rsidRPr="00893958">
        <w:tc>
          <w:tcPr>
            <w:tcW w:w="548" w:type="dxa"/>
            <w:vMerge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1749" w:type="dxa"/>
            <w:vMerge/>
            <w:vAlign w:val="center"/>
          </w:tcPr>
          <w:p w:rsidR="00B86B5D" w:rsidRPr="00893958" w:rsidRDefault="00B86B5D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19" w:type="dxa"/>
            <w:shd w:val="clear" w:color="auto" w:fill="auto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</w:rPr>
              <w:t>Поддержка семейных ценностей и укрепление связей между поколениями</w:t>
            </w:r>
          </w:p>
        </w:tc>
        <w:tc>
          <w:tcPr>
            <w:tcW w:w="3713" w:type="dxa"/>
          </w:tcPr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Просмотр и обсуждение мультфильма «Оранжевая корова» (серия «Семейная традиция»)</w:t>
            </w:r>
          </w:p>
          <w:p w:rsidR="00B86B5D" w:rsidRPr="00893958" w:rsidRDefault="00DE2A06" w:rsidP="00893958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Просмотр семейных фотоальбомов и изготовление лабиринта «</w:t>
            </w:r>
            <w:proofErr w:type="spellStart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Папа+мама+Я=Семья</w:t>
            </w:r>
            <w:proofErr w:type="spellEnd"/>
            <w:r w:rsidRPr="00893958">
              <w:rPr>
                <w:rFonts w:ascii="Times New Roman" w:hAnsi="Times New Roman"/>
                <w:sz w:val="28"/>
                <w:szCs w:val="28"/>
                <w:lang w:eastAsia="zh-CN"/>
              </w:rPr>
              <w:t>»</w:t>
            </w:r>
          </w:p>
        </w:tc>
      </w:tr>
    </w:tbl>
    <w:p w:rsidR="00893958" w:rsidRDefault="00893958" w:rsidP="0089395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B86B5D" w:rsidRPr="00893958" w:rsidRDefault="00DE2A06" w:rsidP="0089395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Важно помнить, что нравственно-патриотическое воспитание должно быть органично интегрировано в повседневные занятия детей, делая процесс обучения увлекательным и познавательным.</w:t>
      </w:r>
    </w:p>
    <w:p w:rsidR="00B86B5D" w:rsidRPr="00893958" w:rsidRDefault="00B86B5D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B86B5D" w:rsidRPr="0089395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4" w:name="_Toc199413880"/>
      <w:r w:rsidRPr="00893958">
        <w:rPr>
          <w:rFonts w:ascii="Times New Roman" w:hAnsi="Times New Roman" w:hint="default"/>
          <w:sz w:val="28"/>
          <w:szCs w:val="28"/>
          <w:lang w:val="ru-RU"/>
        </w:rPr>
        <w:t>ЧЕТЫРЕ НАПРАВЛЕНИЯ ВОСПИТАТЕЛЬНОЙ РАБОТЫ ПО ПРИОБЩЕНИЮ ДЕТЕЙ ДОШКОЛЬНОГО ВОЗРАСТА К ЦЕННОСТЯМ РОССИЙСКОГО ОБЩЕСТВА.</w:t>
      </w:r>
      <w:bookmarkEnd w:id="4"/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Воспитательная работа, направленная на приобщение детей дошкольного возраста к ценностям российского общества, ведётся по четырём направлениям: 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ребёнок и его семья;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ребёнок и природа;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ребёнок и рукотворный мир;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ребёнок, общество и его культурные ценности и опирается на следующие концептуальные идеи: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ОРИЕНТИРОВАННОСТЬ на традиционные российские духовно- нравственные ценности многонационального народа России;</w:t>
      </w:r>
    </w:p>
    <w:p w:rsidR="00B86B5D" w:rsidRPr="00893958" w:rsidRDefault="00DE2A06" w:rsidP="00893958">
      <w:pPr>
        <w:pStyle w:val="ab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ПОДДЕРЖКА семьи в воспитании детей.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 xml:space="preserve">Достижение стратегической цели воспитания предполагает успешное «прохождение» трёх последовательных этапов воспитательной работы. </w:t>
      </w:r>
    </w:p>
    <w:p w:rsidR="00B86B5D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>ПЕРВЫЙ ЭТАП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ориентирован на формирование у детей первичных представлений о традиционных ценностях российского общества. («Познаем вместе»)</w:t>
      </w:r>
    </w:p>
    <w:p w:rsidR="00B86B5D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>ВТОРОЙ ЭТАП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предполагает создание условий для формирования у детей ценностного отношения к окружающему миру (природному и социальному), другим людям и самому себе, родной стране, истории и культуре своего народа. («Играем вместе»)</w:t>
      </w:r>
    </w:p>
    <w:p w:rsidR="00B86B5D" w:rsidRPr="00893958" w:rsidRDefault="00DE2A06" w:rsidP="00893958">
      <w:pPr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>ТРЕТИЙ ЭТАП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предусматривает поддержку становления и расширения личного опыта каждого ребёнка в действиях и поступках, соответствующих традиционным ценностям. («Трудимся вместе»)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>Ребёнок и его семья.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Первое направление работы - ребёнок и семья самое важное в воспитательной работе с дошкольниками. Для ребёнка знакомство с окружающей действительностью начинается со знакомства со всем тем, чем живёт его семья. Дети должны знать, как зовут родителей, как важен их труд и занятия других членов семьи, называть ближайших родственников и принимать посильное участие в подготовке семейных праздников.</w:t>
      </w:r>
    </w:p>
    <w:p w:rsidR="00B86B5D" w:rsidRPr="00893958" w:rsidRDefault="00DE2A06" w:rsidP="00893958">
      <w:pPr>
        <w:pStyle w:val="ab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Культуру семьи составляют нормы и правила поведения, идеи, материальные предметы, используемые членами семьи. Главный элемент </w:t>
      </w:r>
      <w:hyperlink r:id="rId11" w:history="1">
        <w:r w:rsidRPr="00893958">
          <w:rPr>
            <w:rFonts w:ascii="Times New Roman" w:hAnsi="Times New Roman"/>
            <w:sz w:val="28"/>
            <w:szCs w:val="28"/>
            <w:lang w:eastAsia="zh-CN"/>
          </w:rPr>
          <w:t>семейной культуры</w:t>
        </w:r>
      </w:hyperlink>
      <w:r w:rsidRPr="00893958">
        <w:rPr>
          <w:rFonts w:ascii="Times New Roman" w:hAnsi="Times New Roman"/>
          <w:sz w:val="28"/>
          <w:szCs w:val="28"/>
          <w:lang w:eastAsia="zh-CN"/>
        </w:rPr>
        <w:t xml:space="preserve"> – традиции семьи. Под семейными традициями понимают обычаи, духовные ценности, правила поведения, принятые в данной семье и передающиеся из поколения в поколение. </w:t>
      </w:r>
    </w:p>
    <w:p w:rsidR="00B86B5D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>Ребёнок и природа.</w:t>
      </w:r>
    </w:p>
    <w:p w:rsidR="00B86B5D" w:rsidRPr="00893958" w:rsidRDefault="00DE2A06" w:rsidP="00893958">
      <w:pPr>
        <w:shd w:val="clear" w:color="auto" w:fill="FFFFFF"/>
        <w:spacing w:before="30" w:after="30" w:line="15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sz w:val="28"/>
          <w:szCs w:val="28"/>
          <w:shd w:val="clear" w:color="auto" w:fill="FFFFFF"/>
        </w:rPr>
        <w:t>Воспитание любви к природе, её животному и растительному миру должно осуществляться постоянно, потому что формирование отношения к стране и государству, где живёт человек, начинается с детства. Изменение сознания ребёнка способно повлиять на характер его дальнейших взаимоотношений с окружающей природной средой.</w:t>
      </w:r>
    </w:p>
    <w:p w:rsidR="00B86B5D" w:rsidRPr="00893958" w:rsidRDefault="00DE2A06" w:rsidP="00893958">
      <w:pPr>
        <w:shd w:val="clear" w:color="auto" w:fill="FFFFFF"/>
        <w:spacing w:before="30" w:after="30" w:line="15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zh-CN"/>
        </w:rPr>
      </w:pPr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В рамках реализации данного блока были изготовлены различные дидактические игры:</w:t>
      </w:r>
      <w:r w:rsidR="00063AC3"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«Собери картину из осенних листьев»</w:t>
      </w:r>
      <w:r w:rsidR="00063AC3"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Лэпбук</w:t>
      </w:r>
      <w:proofErr w:type="spellEnd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«Осень в гости к нам пришла»</w:t>
      </w:r>
      <w:r w:rsidR="00063AC3"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; </w:t>
      </w:r>
      <w:proofErr w:type="spellStart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Лэпбук</w:t>
      </w:r>
      <w:proofErr w:type="spellEnd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«Зимушка-зима», было проведено экологическое развлечение «Природа - наш друг»</w:t>
      </w:r>
      <w:r w:rsidR="00063AC3"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.</w:t>
      </w:r>
    </w:p>
    <w:p w:rsidR="00B86B5D" w:rsidRPr="00893958" w:rsidRDefault="00DE2A06" w:rsidP="00893958">
      <w:pPr>
        <w:shd w:val="clear" w:color="auto" w:fill="FFFFFF"/>
        <w:spacing w:before="30" w:after="30" w:line="15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zh-CN"/>
        </w:rPr>
      </w:pPr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Совместно с воспитанниками участвуем в переписке с детьми из разных населённых пунктов России:</w:t>
      </w:r>
      <w:r w:rsidR="00063AC3"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</w:t>
      </w:r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города Курска и станицы </w:t>
      </w:r>
      <w:proofErr w:type="spellStart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Мальчевская</w:t>
      </w:r>
      <w:proofErr w:type="spellEnd"/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 xml:space="preserve"> Ростовской области.</w:t>
      </w:r>
    </w:p>
    <w:p w:rsidR="00B86B5D" w:rsidRPr="00893958" w:rsidRDefault="00DE2A06" w:rsidP="00893958">
      <w:pPr>
        <w:shd w:val="clear" w:color="auto" w:fill="FFFFFF"/>
        <w:spacing w:before="30" w:after="30" w:line="15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zh-CN"/>
        </w:rPr>
      </w:pPr>
      <w:r w:rsidRPr="00893958">
        <w:rPr>
          <w:rFonts w:ascii="Times New Roman" w:hAnsi="Times New Roman"/>
          <w:sz w:val="28"/>
          <w:szCs w:val="28"/>
          <w:shd w:val="clear" w:color="auto" w:fill="FFFFFF"/>
          <w:lang w:eastAsia="zh-CN"/>
        </w:rPr>
        <w:t>Наши друзья по переписке собрали листья с деревьев на своём участке детского сада и выслали нам, а мы смогли сделать гербарий для ознакомления с растительностью регионов России, с которыми состоим в переписке.</w:t>
      </w:r>
    </w:p>
    <w:p w:rsidR="00B86B5D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 xml:space="preserve">Ребёнок и рукотворный мир. </w:t>
      </w:r>
    </w:p>
    <w:p w:rsidR="00063AC3" w:rsidRPr="00893958" w:rsidRDefault="00063AC3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Игрушка – это часть культуры </w:t>
      </w:r>
      <w:r w:rsidR="00DE2A06" w:rsidRPr="00893958">
        <w:rPr>
          <w:rFonts w:ascii="Times New Roman" w:hAnsi="Times New Roman"/>
          <w:bCs/>
          <w:sz w:val="28"/>
          <w:szCs w:val="28"/>
          <w:lang w:eastAsia="zh-CN"/>
        </w:rPr>
        <w:t>народа. Она возникла давно вместе с человеческим обществом. Люди всегда заботил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ись о красоте и занимательности </w:t>
      </w:r>
      <w:r w:rsidR="00DE2A06" w:rsidRPr="00893958">
        <w:rPr>
          <w:rFonts w:ascii="Times New Roman" w:hAnsi="Times New Roman"/>
          <w:bCs/>
          <w:sz w:val="28"/>
          <w:szCs w:val="28"/>
          <w:lang w:eastAsia="zh-CN"/>
        </w:rPr>
        <w:t>игрушек, предназначенных для игры ребёнка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. Поэтому, </w:t>
      </w:r>
      <w:r w:rsidR="00DE2A06" w:rsidRPr="00893958">
        <w:rPr>
          <w:rFonts w:ascii="Times New Roman" w:hAnsi="Times New Roman"/>
          <w:bCs/>
          <w:sz w:val="28"/>
          <w:szCs w:val="28"/>
          <w:lang w:eastAsia="zh-CN"/>
        </w:rPr>
        <w:t>мастера-игрушечники вкладывают в образ игрушки всю свою фантазию, выдумку и изобретательность.</w:t>
      </w:r>
    </w:p>
    <w:p w:rsidR="00063AC3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Например, какое разнообразие </w:t>
      </w:r>
      <w:r w:rsidR="00142CDF" w:rsidRPr="00893958">
        <w:rPr>
          <w:rFonts w:ascii="Times New Roman" w:hAnsi="Times New Roman"/>
          <w:bCs/>
          <w:sz w:val="28"/>
          <w:szCs w:val="28"/>
          <w:lang w:eastAsia="zh-CN"/>
        </w:rPr>
        <w:t>Богородских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 игрушек, которые можно предложить детям любого возраста.</w:t>
      </w:r>
    </w:p>
    <w:p w:rsidR="00063AC3" w:rsidRPr="00893958" w:rsidRDefault="00063AC3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Русская народная игрушка </w:t>
      </w:r>
      <w:r w:rsidR="00DE2A06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имеет огромное значение в воспитании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всесторонне развитого человека. </w:t>
      </w:r>
    </w:p>
    <w:p w:rsidR="00063AC3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>Через зн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акомство детей с произведениями народного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декоративно-прикладного искусства побуждает в них первые яркие представления о Родине, о её культуре, способствует воспитанию патриотических чувств. 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>Через к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расоту народного творчества,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ребёнок испытывает положительные эмоции: чувства радости, восхищения, восторга. Если рассказать ребёнку во что играли наши бабуш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ки и дедушки, из чего мастерили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игрушки, мы незаметно пробудим познавательный интерес у ребёнка и таким образом, приобщим к тради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циям, к культуре наших предков,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воспитываем в детях нравственно - патриотические чувства: уважение, гордость за землю, на которой живёшь.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Поэтому существует необходимость при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общать подрастающее поколение к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народным игрушкам, к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ак к одному из проявлений 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>народного творчества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Был проведены мастер-класс «Богородские кузнецы» и «Заяц-барабанщик» и создан мини-музей деревянных игрушек России. Экспонатами музея стали народные игрушки, не только купленные, но </w:t>
      </w:r>
      <w:r w:rsidR="00063AC3" w:rsidRPr="00893958">
        <w:rPr>
          <w:rFonts w:ascii="Times New Roman" w:hAnsi="Times New Roman"/>
          <w:bCs/>
          <w:sz w:val="28"/>
          <w:szCs w:val="28"/>
          <w:lang w:eastAsia="zh-CN"/>
        </w:rPr>
        <w:t>и изготовленные</w:t>
      </w: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 детьми.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zh-CN"/>
        </w:rPr>
      </w:pPr>
      <w:r w:rsidRPr="00893958">
        <w:rPr>
          <w:rFonts w:ascii="Times New Roman" w:hAnsi="Times New Roman"/>
          <w:bCs/>
          <w:sz w:val="28"/>
          <w:szCs w:val="28"/>
          <w:lang w:eastAsia="zh-CN"/>
        </w:rPr>
        <w:t xml:space="preserve">Было проведено занятие по рисованию штампами «Дом для дружной семьи» </w:t>
      </w:r>
      <w:r w:rsidRPr="00893958">
        <w:rPr>
          <w:rFonts w:ascii="Times New Roman" w:eastAsia="SimSun" w:hAnsi="Times New Roman"/>
          <w:sz w:val="28"/>
          <w:szCs w:val="28"/>
          <w:shd w:val="clear" w:color="auto" w:fill="FFFFFF"/>
        </w:rPr>
        <w:t xml:space="preserve">Штампинг - интересная техника рисования, доступная малышам и очень интересная для детишек постарше. Она даёт простор фантазии и стимулирует воображение, а вдобавок ко всему не требует особых материальных вложений, ведь штампы можно изготавливать самостоятельно, и лучше всего для этого подойдёт обыкновенная картошка и морковь, я изготовила штампы из губок для мытья посуды и дети смогли создать дом для своей дружной семьи. </w:t>
      </w:r>
    </w:p>
    <w:p w:rsidR="00B86B5D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893958">
        <w:rPr>
          <w:rFonts w:ascii="Times New Roman" w:hAnsi="Times New Roman"/>
          <w:b/>
          <w:sz w:val="28"/>
          <w:szCs w:val="28"/>
          <w:lang w:eastAsia="zh-CN"/>
        </w:rPr>
        <w:t xml:space="preserve">Ребёнок, общество и его культурные ценности 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В этом блоке можно также упомянуть наше общение с детьми из других регионов и их рассказами о достопримечательностях городов, особенностях жизни народов.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Например, в последних письмах нам рассказали и 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>показали,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как жили донские казаки, о том, что в городе Курске есть «Красная площадь» и что они редко выходят на прогулку, так как звучат сигнальные сирины.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В работе с детьми использую технологию путешествие по «реке 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>времени» Коротковой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Надежды Александровны.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Те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 xml:space="preserve">хнология направлена на освоение </w:t>
      </w:r>
      <w:hyperlink r:id="rId12" w:tooltip="Времена года. Материалы по теме сезонных изменений" w:history="1">
        <w:r w:rsidRPr="00893958">
          <w:rPr>
            <w:rFonts w:ascii="Times New Roman" w:hAnsi="Times New Roman"/>
            <w:sz w:val="28"/>
            <w:szCs w:val="28"/>
            <w:lang w:eastAsia="zh-CN"/>
          </w:rPr>
          <w:t>временных отношений</w:t>
        </w:r>
      </w:hyperlink>
      <w:r w:rsidR="00E76002" w:rsidRPr="00893958">
        <w:rPr>
          <w:rFonts w:ascii="Times New Roman" w:hAnsi="Times New Roman"/>
          <w:sz w:val="28"/>
          <w:szCs w:val="28"/>
          <w:lang w:eastAsia="zh-CN"/>
        </w:rPr>
        <w:t xml:space="preserve"> (представлений об историческом времени – от прошлого к настоящему); развивает </w:t>
      </w:r>
      <w:r w:rsidRPr="00893958">
        <w:rPr>
          <w:rFonts w:ascii="Times New Roman" w:hAnsi="Times New Roman"/>
          <w:sz w:val="28"/>
          <w:szCs w:val="28"/>
          <w:lang w:eastAsia="zh-CN"/>
        </w:rPr>
        <w:t>целостное восприятие мира, логическое мышление, устанавливает причинно-следственные связи, позволяет дать детя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 xml:space="preserve">м представления об историческом 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времени; осознанно находить отношения между явлениями окружающего мира и фиксации этих связей как своеобразного результата собственной деятельности. </w:t>
      </w:r>
    </w:p>
    <w:p w:rsidR="00E76002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Были проведены занятия по этой технологии «История ложки», «История книги». Дети смогли получить представления детей об истории возникновения ложки, её разновидностях, качествах и свойствах, а также об особенностях русских ложек, которыми можно не только есть, но и играть. Ребята узнали историю происхождения книг и 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>попробовали на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глине и бересте написать (вернее нарисовать) послание своим родным.</w:t>
      </w:r>
      <w:r w:rsidR="00E76002" w:rsidRPr="00893958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В группе были проведены мероприятия, посвящённые важным историческим событиям нашей страны: День Победы и Блокадная ласточка. 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С опорой на календарь народной игрушки в группе прошёл цикл занятий «Традиции разных регионов России в январе» Их цель - обогащение представлений о народных традициях регионов России, и в частности, народах Кубани и Поморья. </w:t>
      </w:r>
    </w:p>
    <w:p w:rsidR="00142CDF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Дети прослушали «Сказку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-к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олядку»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Т.Кирюшатовой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узнали о старинных обрядах, разучили колядки и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нарисовали в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мешках гостинцы для колядовшиков. На занятии по аппликации дети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изготовили маски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козы, взяли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с собой звезду,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мешок, рождественскую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козу и пошли колядовать по соседним группам, продолжая старинные традиции.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На занятии по лепке ребята узнали о традиции северных регионов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(Поморья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): печь пряники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-"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козули" и угощать ими соседей.</w:t>
      </w:r>
    </w:p>
    <w:p w:rsidR="00B86B5D" w:rsidRPr="00893958" w:rsidRDefault="00DE2A06" w:rsidP="0089395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Дошколята узнали об истории возникновения рождественских пряников, которые называют </w:t>
      </w:r>
      <w:r w:rsidR="00142CDF" w:rsidRPr="00893958">
        <w:rPr>
          <w:rFonts w:ascii="Times New Roman" w:hAnsi="Times New Roman"/>
          <w:sz w:val="28"/>
          <w:szCs w:val="28"/>
          <w:lang w:eastAsia="zh-CN"/>
        </w:rPr>
        <w:t>козули,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 что означает "завиток" или "змейка". </w:t>
      </w:r>
    </w:p>
    <w:p w:rsidR="00B86B5D" w:rsidRPr="000E64B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5" w:name="_Toc199413881"/>
      <w:r w:rsidRPr="000E64B8">
        <w:rPr>
          <w:rFonts w:ascii="Times New Roman" w:hAnsi="Times New Roman" w:hint="default"/>
          <w:sz w:val="28"/>
          <w:szCs w:val="28"/>
          <w:lang w:val="ru-RU"/>
        </w:rPr>
        <w:t>ЗАКЛЮЧЕНИЕ</w:t>
      </w:r>
      <w:bookmarkEnd w:id="5"/>
    </w:p>
    <w:p w:rsidR="00B86B5D" w:rsidRPr="00893958" w:rsidRDefault="00142CDF" w:rsidP="008939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ab/>
      </w:r>
      <w:r w:rsidR="00DE2A06" w:rsidRPr="00893958">
        <w:rPr>
          <w:rFonts w:ascii="Times New Roman" w:hAnsi="Times New Roman"/>
          <w:sz w:val="28"/>
          <w:szCs w:val="28"/>
        </w:rPr>
        <w:t xml:space="preserve">В. А. Сухомлинский писал: «От того, как пройдёт детство, кто будет вести ребёнка за руку в детские годы, что вложат в его разум и сердце - от этого и будет зависеть, каким человеком станет сегодняшний малыш». Очень </w:t>
      </w:r>
      <w:r w:rsidRPr="00893958">
        <w:rPr>
          <w:rFonts w:ascii="Times New Roman" w:hAnsi="Times New Roman"/>
          <w:sz w:val="28"/>
          <w:szCs w:val="28"/>
        </w:rPr>
        <w:t>важно</w:t>
      </w:r>
      <w:r w:rsidR="00DE2A06" w:rsidRPr="00893958">
        <w:rPr>
          <w:rFonts w:ascii="Times New Roman" w:hAnsi="Times New Roman"/>
          <w:sz w:val="28"/>
          <w:szCs w:val="28"/>
        </w:rPr>
        <w:t xml:space="preserve"> вложить в сегодняшних малышей - будущих граждан России уважение к старшим, заботу </w:t>
      </w:r>
      <w:r w:rsidRPr="00893958">
        <w:rPr>
          <w:rFonts w:ascii="Times New Roman" w:hAnsi="Times New Roman"/>
          <w:sz w:val="28"/>
          <w:szCs w:val="28"/>
        </w:rPr>
        <w:t>о младшую и незыблемую любовь</w:t>
      </w:r>
      <w:r w:rsidR="00DE2A06" w:rsidRPr="00893958">
        <w:rPr>
          <w:rFonts w:ascii="Times New Roman" w:hAnsi="Times New Roman"/>
          <w:sz w:val="28"/>
          <w:szCs w:val="28"/>
        </w:rPr>
        <w:t xml:space="preserve"> к Родине</w:t>
      </w:r>
      <w:r w:rsidRPr="00893958">
        <w:rPr>
          <w:rFonts w:ascii="Times New Roman" w:hAnsi="Times New Roman"/>
          <w:sz w:val="28"/>
          <w:szCs w:val="28"/>
        </w:rPr>
        <w:t>!</w:t>
      </w:r>
    </w:p>
    <w:p w:rsidR="00B86B5D" w:rsidRPr="00893958" w:rsidRDefault="00142CDF" w:rsidP="0089395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ab/>
      </w:r>
      <w:r w:rsidR="00DE2A06" w:rsidRPr="00893958">
        <w:rPr>
          <w:rFonts w:ascii="Times New Roman" w:hAnsi="Times New Roman"/>
          <w:sz w:val="28"/>
          <w:szCs w:val="28"/>
        </w:rPr>
        <w:t>Использование разнообразных методов патр</w:t>
      </w:r>
      <w:r w:rsidRPr="00893958">
        <w:rPr>
          <w:rFonts w:ascii="Times New Roman" w:hAnsi="Times New Roman"/>
          <w:sz w:val="28"/>
          <w:szCs w:val="28"/>
        </w:rPr>
        <w:t xml:space="preserve">иотического воспитания помогает </w:t>
      </w:r>
      <w:r w:rsidR="00DE2A06" w:rsidRPr="00893958">
        <w:rPr>
          <w:rFonts w:ascii="Times New Roman" w:hAnsi="Times New Roman"/>
          <w:sz w:val="28"/>
          <w:szCs w:val="28"/>
        </w:rPr>
        <w:t>эффективно формировать у дошкольников желание учиться, открывать для себя новую информацию, испытывать эмоции и формировать глубокую связь с Родиной. Это способствует не только интеллектуальному и эмоциональному развитию, но и формированию полноценной личности, способной ценить свою культуру и историю.</w:t>
      </w:r>
    </w:p>
    <w:p w:rsidR="00893958" w:rsidRPr="000E64B8" w:rsidRDefault="00893958">
      <w:pPr>
        <w:spacing w:after="0" w:line="240" w:lineRule="auto"/>
        <w:rPr>
          <w:rFonts w:ascii="Times New Roman" w:eastAsia="SimSun" w:hAnsi="Times New Roman"/>
          <w:b/>
          <w:bCs/>
          <w:kern w:val="32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6B5D" w:rsidRPr="00893958" w:rsidRDefault="00893958" w:rsidP="00893958">
      <w:pPr>
        <w:pStyle w:val="1"/>
        <w:tabs>
          <w:tab w:val="left" w:pos="2843"/>
        </w:tabs>
        <w:jc w:val="both"/>
        <w:rPr>
          <w:rFonts w:ascii="Times New Roman" w:hAnsi="Times New Roman" w:hint="default"/>
          <w:sz w:val="28"/>
          <w:szCs w:val="28"/>
        </w:rPr>
      </w:pPr>
      <w:bookmarkStart w:id="6" w:name="_Toc199413882"/>
      <w:r w:rsidRPr="00893958">
        <w:rPr>
          <w:rFonts w:ascii="Times New Roman" w:hAnsi="Times New Roman" w:hint="default"/>
          <w:sz w:val="28"/>
          <w:szCs w:val="28"/>
        </w:rPr>
        <w:t>СПИСОК ЛИТЕРАТУРЫ</w:t>
      </w:r>
      <w:bookmarkEnd w:id="6"/>
      <w:r w:rsidRPr="00893958">
        <w:rPr>
          <w:rFonts w:ascii="Times New Roman" w:hAnsi="Times New Roman" w:hint="default"/>
          <w:sz w:val="28"/>
          <w:szCs w:val="28"/>
        </w:rPr>
        <w:tab/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А. В. Воспитателю о воспитании детей 3—5 лет в детском саду и семье: практическое руководство по реализации Программы воспитания. Сентябрь. /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>, А. А. Буянов, М. В. Конева. — М.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 xml:space="preserve"> :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ФГБНУ «Институт изучения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детства, семьи и воспитания», 2024. — 76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  <w:r w:rsidRPr="00893958">
        <w:rPr>
          <w:rFonts w:ascii="Times New Roman" w:hAnsi="Times New Roman"/>
          <w:sz w:val="28"/>
          <w:szCs w:val="28"/>
        </w:rPr>
        <w:t xml:space="preserve"> 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А. В. Воспитателю о воспитании детей 3—5 лет в детском саду и семье: практическое руководство по реализации Программы воспитания. </w:t>
      </w:r>
      <w:proofErr w:type="spellStart"/>
      <w:r w:rsidRPr="00893958">
        <w:rPr>
          <w:rFonts w:ascii="Times New Roman" w:hAnsi="Times New Roman"/>
          <w:sz w:val="28"/>
          <w:szCs w:val="28"/>
          <w:lang w:val="en-US" w:eastAsia="zh-CN"/>
        </w:rPr>
        <w:t>Октябрь</w:t>
      </w:r>
      <w:proofErr w:type="spellEnd"/>
      <w:r w:rsidRPr="00893958">
        <w:rPr>
          <w:rFonts w:ascii="Times New Roman" w:hAnsi="Times New Roman"/>
          <w:sz w:val="28"/>
          <w:szCs w:val="28"/>
          <w:lang w:val="en-US" w:eastAsia="zh-CN"/>
        </w:rPr>
        <w:t xml:space="preserve">. /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>, А. А. Буянов, М. В. Конева. — М.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 xml:space="preserve"> :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ФГБНУ «Институт изучения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детства, семьи и воспитания», 2024. — 55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А. В.Воспитателю о воспитании детей 3—5 лет в детском саду и семье: практическое руководство по реализации Программы воспитания. Ноябрь. / 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А.А. Буянов, М. В. Конева. — М.: ФГБНУ «Институт изучения детства, семьи и воспитания», 2024. — 73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А. В. Воспитателю о воспитании детей 3-5 лет в детском саду и семье: практическое руководство по реализации Программы воспитания. </w:t>
      </w:r>
      <w:proofErr w:type="spellStart"/>
      <w:r w:rsidRPr="00893958">
        <w:rPr>
          <w:rFonts w:ascii="Times New Roman" w:hAnsi="Times New Roman"/>
          <w:sz w:val="28"/>
          <w:szCs w:val="28"/>
          <w:lang w:val="en-US" w:eastAsia="zh-CN"/>
        </w:rPr>
        <w:t>Декабрь</w:t>
      </w:r>
      <w:proofErr w:type="spellEnd"/>
      <w:r w:rsidRPr="00893958">
        <w:rPr>
          <w:rFonts w:ascii="Times New Roman" w:hAnsi="Times New Roman"/>
          <w:sz w:val="28"/>
          <w:szCs w:val="28"/>
          <w:lang w:val="en-US" w:eastAsia="zh-CN"/>
        </w:rPr>
        <w:t xml:space="preserve">. /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А. А. Буянов, М. В. Конева. — М.: ФГБНУ «Институт изучения детства, семьи и воспитания», 2024. — 66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Конева М.В. Воспитателю о воспитании </w:t>
      </w:r>
      <w:proofErr w:type="spellStart"/>
      <w:r w:rsidRPr="00893958">
        <w:rPr>
          <w:rFonts w:ascii="Times New Roman" w:hAnsi="Times New Roman"/>
          <w:sz w:val="28"/>
          <w:szCs w:val="28"/>
        </w:rPr>
        <w:t>дете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3-5 лет в детском саду и семье: практическое руководство по  реализации Программы воспитания. Январь /</w:t>
      </w:r>
      <w:r w:rsidRPr="00893958">
        <w:rPr>
          <w:rFonts w:ascii="Times New Roman" w:hAnsi="Times New Roman"/>
          <w:sz w:val="28"/>
          <w:szCs w:val="28"/>
          <w:lang w:eastAsia="zh-CN"/>
        </w:rPr>
        <w:t xml:space="preserve">М. В. Конева, 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>, А. А. Буянов — М.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 xml:space="preserve"> :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ФГБНУ «Институт изучения детства, </w:t>
      </w:r>
    </w:p>
    <w:p w:rsidR="00B86B5D" w:rsidRPr="00893958" w:rsidRDefault="00DE2A06" w:rsidP="00893958">
      <w:pPr>
        <w:pStyle w:val="ab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семьи и воспитания», 2024. — 65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Конева М.В. Воспитателю о воспитании детей 3–5 лет в детском саду и семье: практическое руководство по реализации Программы воспитания. Февраль. / М. В. Конева, 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А. А. Буянов. — М.: ФГБНУ «Институт изучения детства, семьи и воспитания», 2025. — 78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Конева, М. В. Воспитателю о воспитании детей 3–5 лет в детском саду и семье: практическое руководство по  реализации Программы воспитания. Март. / М. В. Конева, А. В.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Бояринцева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А. А. Буянов. — М.: ФГБНУ «Институт изучения детства, семьи и воспитания», 2025. — 56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Зеленова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Н.Г., Осипова Л.Е. Мы живем в России. Гражданско-патриотическое воспи</w:t>
      </w:r>
      <w:r w:rsidRPr="00893958">
        <w:rPr>
          <w:rFonts w:ascii="Times New Roman" w:hAnsi="Times New Roman"/>
          <w:sz w:val="28"/>
          <w:szCs w:val="28"/>
          <w:lang w:eastAsia="zh-CN"/>
        </w:rPr>
        <w:softHyphen/>
        <w:t>тание дошкольников. (Старшая группа.) — М.: «Издатель</w:t>
      </w:r>
      <w:r w:rsidRPr="00893958">
        <w:rPr>
          <w:rFonts w:ascii="Times New Roman" w:hAnsi="Times New Roman"/>
          <w:sz w:val="28"/>
          <w:szCs w:val="28"/>
          <w:lang w:eastAsia="zh-CN"/>
        </w:rPr>
        <w:softHyphen/>
        <w:t xml:space="preserve">ство Скрипторий 2003», 2007. — 112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Казаков А.П. Детям о Великой Победе. Беседы о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 xml:space="preserve"> В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торой мировой войне / А.П. Казаков, Т.А Шорыгина - М.: Издательство ГНОМ. 2011 - 48с.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Короткова Н. А. Образовательный проце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сс в гр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уппах детей старшего дошкольного возраста. — М.: ЛИНКА-ПРЕСС, 2007. — 208 с. 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Матова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В.Н.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Краеведениев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детском саду.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_ СПб.: ООО «ИЗДАТЕЛЬСТВО «ДЕТСТВО-ПРЕСС», 2015 -176 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>Лыкова И.А. Художественный труд в детском саду. Средняя группа. М.: Издательский дом «Цветной мир», 2011. -144с.</w:t>
      </w:r>
    </w:p>
    <w:p w:rsidR="00B86B5D" w:rsidRPr="00893958" w:rsidRDefault="00DE2A06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zh-CN"/>
        </w:rPr>
      </w:pPr>
      <w:r w:rsidRPr="00893958">
        <w:rPr>
          <w:rFonts w:ascii="Times New Roman" w:hAnsi="Times New Roman"/>
          <w:sz w:val="28"/>
          <w:szCs w:val="28"/>
          <w:lang w:eastAsia="zh-CN"/>
        </w:rPr>
        <w:t xml:space="preserve">Знакомство детей с русским народным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творчесивом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: Конспекты занятий и сценарии календарно-обрядовых праздников: Методическое пособие для педагогов дошкольных учреждений /Авт. Сост. Л.С. Куприна, Т.А.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Бударина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О.А.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Маркеева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, О.Н.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Корепанова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 xml:space="preserve"> и др. - 3-е изд., </w:t>
      </w:r>
      <w:proofErr w:type="spellStart"/>
      <w:r w:rsidRPr="00893958">
        <w:rPr>
          <w:rFonts w:ascii="Times New Roman" w:hAnsi="Times New Roman"/>
          <w:sz w:val="28"/>
          <w:szCs w:val="28"/>
          <w:lang w:eastAsia="zh-CN"/>
        </w:rPr>
        <w:t>перераб</w:t>
      </w:r>
      <w:proofErr w:type="gramStart"/>
      <w:r w:rsidRPr="00893958">
        <w:rPr>
          <w:rFonts w:ascii="Times New Roman" w:hAnsi="Times New Roman"/>
          <w:sz w:val="28"/>
          <w:szCs w:val="28"/>
          <w:lang w:eastAsia="zh-CN"/>
        </w:rPr>
        <w:t>.и</w:t>
      </w:r>
      <w:proofErr w:type="gramEnd"/>
      <w:r w:rsidRPr="00893958">
        <w:rPr>
          <w:rFonts w:ascii="Times New Roman" w:hAnsi="Times New Roman"/>
          <w:sz w:val="28"/>
          <w:szCs w:val="28"/>
          <w:lang w:eastAsia="zh-CN"/>
        </w:rPr>
        <w:t>дополн</w:t>
      </w:r>
      <w:proofErr w:type="spellEnd"/>
      <w:r w:rsidRPr="00893958">
        <w:rPr>
          <w:rFonts w:ascii="Times New Roman" w:hAnsi="Times New Roman"/>
          <w:sz w:val="28"/>
          <w:szCs w:val="28"/>
          <w:lang w:eastAsia="zh-CN"/>
        </w:rPr>
        <w:t>. - СПб: «ДЕТСТВО-ПРЕСС», 2008 - 400с.</w:t>
      </w:r>
    </w:p>
    <w:p w:rsidR="00B86B5D" w:rsidRPr="00893958" w:rsidRDefault="00251714" w:rsidP="00893958">
      <w:pPr>
        <w:pStyle w:val="ab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DE2A06" w:rsidRPr="00893958">
          <w:rPr>
            <w:rStyle w:val="a3"/>
            <w:rFonts w:ascii="Times New Roman" w:hAnsi="Times New Roman"/>
            <w:color w:val="auto"/>
            <w:sz w:val="28"/>
            <w:szCs w:val="28"/>
          </w:rPr>
          <w:t>https://vk.com/wall-131271883_56889</w:t>
        </w:r>
      </w:hyperlink>
    </w:p>
    <w:p w:rsidR="00B86B5D" w:rsidRPr="00893958" w:rsidRDefault="00B86B5D" w:rsidP="0089395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142CDF" w:rsidRPr="00893958" w:rsidRDefault="00142CDF" w:rsidP="00893958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93958" w:rsidRDefault="00893958">
      <w:pPr>
        <w:spacing w:after="0" w:line="240" w:lineRule="auto"/>
        <w:rPr>
          <w:rFonts w:ascii="Times New Roman" w:eastAsia="SimSun" w:hAnsi="Times New Roman"/>
          <w:b/>
          <w:bCs/>
          <w:kern w:val="32"/>
          <w:sz w:val="28"/>
          <w:szCs w:val="28"/>
          <w:lang w:val="en-US" w:eastAsia="zh-CN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86B5D" w:rsidRPr="0089395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</w:rPr>
      </w:pPr>
      <w:bookmarkStart w:id="7" w:name="_Toc199413883"/>
      <w:r w:rsidRPr="00893958">
        <w:rPr>
          <w:rFonts w:ascii="Times New Roman" w:hAnsi="Times New Roman" w:hint="default"/>
          <w:sz w:val="28"/>
          <w:szCs w:val="28"/>
        </w:rPr>
        <w:t>ПРИЛОЖЕНИЕ 1</w:t>
      </w:r>
      <w:bookmarkEnd w:id="7"/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Квест</w:t>
      </w:r>
      <w:r w:rsidR="00893958" w:rsidRPr="00893958">
        <w:rPr>
          <w:rFonts w:ascii="Times New Roman" w:hAnsi="Times New Roman"/>
          <w:b/>
          <w:sz w:val="28"/>
          <w:szCs w:val="28"/>
        </w:rPr>
        <w:t xml:space="preserve"> </w:t>
      </w:r>
      <w:r w:rsidRPr="00893958">
        <w:rPr>
          <w:rFonts w:ascii="Times New Roman" w:hAnsi="Times New Roman"/>
          <w:b/>
          <w:sz w:val="28"/>
          <w:szCs w:val="28"/>
        </w:rPr>
        <w:t>-</w:t>
      </w:r>
      <w:r w:rsidR="00893958" w:rsidRPr="00893958">
        <w:rPr>
          <w:rFonts w:ascii="Times New Roman" w:hAnsi="Times New Roman"/>
          <w:b/>
          <w:sz w:val="28"/>
          <w:szCs w:val="28"/>
        </w:rPr>
        <w:t xml:space="preserve"> </w:t>
      </w:r>
      <w:r w:rsidRPr="00893958">
        <w:rPr>
          <w:rFonts w:ascii="Times New Roman" w:hAnsi="Times New Roman"/>
          <w:b/>
          <w:sz w:val="28"/>
          <w:szCs w:val="28"/>
        </w:rPr>
        <w:t xml:space="preserve">путешествие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«ДАРЫ ОСЕНИ или</w:t>
      </w:r>
      <w:proofErr w:type="gramStart"/>
      <w:r w:rsidRPr="00893958">
        <w:rPr>
          <w:rFonts w:ascii="Times New Roman" w:hAnsi="Times New Roman"/>
          <w:b/>
          <w:sz w:val="28"/>
          <w:szCs w:val="28"/>
        </w:rPr>
        <w:t xml:space="preserve"> П</w:t>
      </w:r>
      <w:proofErr w:type="gramEnd"/>
      <w:r w:rsidRPr="00893958">
        <w:rPr>
          <w:rFonts w:ascii="Times New Roman" w:hAnsi="Times New Roman"/>
          <w:b/>
          <w:sz w:val="28"/>
          <w:szCs w:val="28"/>
        </w:rPr>
        <w:t xml:space="preserve">оможем </w:t>
      </w:r>
      <w:proofErr w:type="spellStart"/>
      <w:r w:rsidRPr="00893958">
        <w:rPr>
          <w:rFonts w:ascii="Times New Roman" w:hAnsi="Times New Roman"/>
          <w:b/>
          <w:sz w:val="28"/>
          <w:szCs w:val="28"/>
        </w:rPr>
        <w:t>Тундровичку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 xml:space="preserve"> добраться к бабушке </w:t>
      </w:r>
      <w:proofErr w:type="spellStart"/>
      <w:r w:rsidRPr="00893958">
        <w:rPr>
          <w:rFonts w:ascii="Times New Roman" w:hAnsi="Times New Roman"/>
          <w:b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 xml:space="preserve">»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 (подготовительная группа)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Цель: </w:t>
      </w:r>
      <w:r w:rsidRPr="00893958">
        <w:rPr>
          <w:rFonts w:ascii="Times New Roman" w:hAnsi="Times New Roman"/>
          <w:sz w:val="28"/>
          <w:szCs w:val="28"/>
        </w:rPr>
        <w:t>Расширить и уточнить знания детей о животных и растительном мире тундры осенью.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Задачи:</w:t>
      </w:r>
      <w:r w:rsidRPr="00893958">
        <w:rPr>
          <w:rFonts w:ascii="Times New Roman" w:hAnsi="Times New Roman"/>
          <w:sz w:val="28"/>
          <w:szCs w:val="28"/>
        </w:rPr>
        <w:t xml:space="preserve"> </w:t>
      </w:r>
    </w:p>
    <w:p w:rsidR="00DE2A06" w:rsidRPr="00893958" w:rsidRDefault="00DE2A06" w:rsidP="00893958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Закреплять знания о характерных признаках осени (уменьшение светового дня, меньше солнечных дней, больше дождей, появление грибов, закрепление названий ягод, созревающих в тундре, названий пород северных рыб).</w:t>
      </w:r>
    </w:p>
    <w:p w:rsidR="00DE2A06" w:rsidRPr="00893958" w:rsidRDefault="00DE2A06" w:rsidP="00893958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Расширять знания о родном крае, о разнообразии его природного мира.</w:t>
      </w:r>
    </w:p>
    <w:p w:rsidR="00DE2A06" w:rsidRPr="00893958" w:rsidRDefault="00DE2A06" w:rsidP="00893958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Воспитывать чувство уважения к жизни, традициям и обычаям других народов.</w:t>
      </w:r>
    </w:p>
    <w:p w:rsidR="00DE2A06" w:rsidRPr="00893958" w:rsidRDefault="00DE2A06" w:rsidP="00893958">
      <w:pPr>
        <w:pStyle w:val="ab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Воспитывать чуткость и чувство сопереживания при оказании помощи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Тундровичку</w:t>
      </w:r>
      <w:proofErr w:type="spellEnd"/>
      <w:r w:rsidRPr="00893958">
        <w:rPr>
          <w:rFonts w:ascii="Times New Roman" w:hAnsi="Times New Roman"/>
          <w:sz w:val="28"/>
          <w:szCs w:val="28"/>
        </w:rPr>
        <w:t>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Материал: </w:t>
      </w:r>
      <w:r w:rsidRPr="00893958">
        <w:rPr>
          <w:rFonts w:ascii="Times New Roman" w:hAnsi="Times New Roman"/>
          <w:sz w:val="28"/>
          <w:szCs w:val="28"/>
        </w:rPr>
        <w:t xml:space="preserve">карта, разрезанная на 4 части, гербы Норильска, Дудинки, </w:t>
      </w:r>
      <w:proofErr w:type="spellStart"/>
      <w:r w:rsidRPr="00893958">
        <w:rPr>
          <w:rFonts w:ascii="Times New Roman" w:hAnsi="Times New Roman"/>
          <w:sz w:val="28"/>
          <w:szCs w:val="28"/>
        </w:rPr>
        <w:t>Кайеркана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93958">
        <w:rPr>
          <w:rFonts w:ascii="Times New Roman" w:hAnsi="Times New Roman"/>
          <w:sz w:val="28"/>
          <w:szCs w:val="28"/>
        </w:rPr>
        <w:t>Талнаха</w:t>
      </w:r>
      <w:proofErr w:type="spellEnd"/>
      <w:r w:rsidRPr="00893958">
        <w:rPr>
          <w:rFonts w:ascii="Times New Roman" w:hAnsi="Times New Roman"/>
          <w:sz w:val="28"/>
          <w:szCs w:val="28"/>
        </w:rPr>
        <w:t>, изображения рыб северных рек, удочка магнитная, лоскут голубой ткан</w:t>
      </w:r>
      <w:proofErr w:type="gramStart"/>
      <w:r w:rsidRPr="00893958">
        <w:rPr>
          <w:rFonts w:ascii="Times New Roman" w:hAnsi="Times New Roman"/>
          <w:sz w:val="28"/>
          <w:szCs w:val="28"/>
        </w:rPr>
        <w:t>и-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озеро, карточки с изображением ягод (разрезанные на части), конусы и обручи для игры ловля оленей, костюм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Тундровичка</w:t>
      </w:r>
      <w:proofErr w:type="spellEnd"/>
      <w:r w:rsidRPr="00893958">
        <w:rPr>
          <w:rFonts w:ascii="Times New Roman" w:hAnsi="Times New Roman"/>
          <w:sz w:val="28"/>
          <w:szCs w:val="28"/>
        </w:rPr>
        <w:t>, магнитофон.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Pr="00893958">
        <w:rPr>
          <w:rFonts w:ascii="Times New Roman" w:hAnsi="Times New Roman"/>
          <w:sz w:val="28"/>
          <w:szCs w:val="28"/>
        </w:rPr>
        <w:t xml:space="preserve"> беседы об охране окружающей среды, правила поведения в природе, наблюдения за изменениями погоды, рассматривание картин «Времена года», экскурсии по площадке детского сада, слушание и разучивание стихотворений, песен об осени.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Ход занятия.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К детям в группу приходит плачущий Тундровичок, у него в руках герб города Дудинки.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- </w:t>
      </w:r>
      <w:r w:rsidRPr="00893958">
        <w:rPr>
          <w:rFonts w:ascii="Times New Roman" w:hAnsi="Times New Roman"/>
          <w:sz w:val="28"/>
          <w:szCs w:val="28"/>
        </w:rPr>
        <w:t xml:space="preserve">Здравствуйте, дорогие ребята! Я – Тундровичок. Я знаю, что вы хорошие, добрые ребята, что вы мне поможете. Я ехал к своей бабушке </w:t>
      </w:r>
      <w:proofErr w:type="spellStart"/>
      <w:r w:rsidRPr="00893958">
        <w:rPr>
          <w:rFonts w:ascii="Times New Roman" w:hAnsi="Times New Roman"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на дальнее стойбище, вёз ей подарки. Мне помогала карта, которая подсказывала мне путь. Но неожиданно налетел сильный северный ветер, который перевернул мои нарты, разнёс все гостинцы в разные стороны, вырвал из рук карту и разорвал её. Я хотел бы, чтобы вы мне помогли</w:t>
      </w:r>
      <w:proofErr w:type="gramStart"/>
      <w:r w:rsidRPr="00893958">
        <w:rPr>
          <w:rFonts w:ascii="Times New Roman" w:hAnsi="Times New Roman"/>
          <w:sz w:val="28"/>
          <w:szCs w:val="28"/>
        </w:rPr>
        <w:t>.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93958">
        <w:rPr>
          <w:rFonts w:ascii="Times New Roman" w:hAnsi="Times New Roman"/>
          <w:sz w:val="28"/>
          <w:szCs w:val="28"/>
        </w:rPr>
        <w:t>п</w:t>
      </w:r>
      <w:proofErr w:type="gramEnd"/>
      <w:r w:rsidRPr="00893958">
        <w:rPr>
          <w:rFonts w:ascii="Times New Roman" w:hAnsi="Times New Roman"/>
          <w:sz w:val="28"/>
          <w:szCs w:val="28"/>
        </w:rPr>
        <w:t>лачет)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Ну что, ребята, поможем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Тундровичку</w:t>
      </w:r>
      <w:proofErr w:type="spellEnd"/>
      <w:r w:rsidRPr="00893958">
        <w:rPr>
          <w:rFonts w:ascii="Times New Roman" w:hAnsi="Times New Roman"/>
          <w:sz w:val="28"/>
          <w:szCs w:val="28"/>
        </w:rPr>
        <w:t>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Да поможем.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Но прежде чем отправиться в путешествие, давайте вспомним, какое время сейчас у нас на дворе?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Осень</w:t>
      </w:r>
      <w:proofErr w:type="gramStart"/>
      <w:r w:rsidRPr="00893958">
        <w:rPr>
          <w:rFonts w:ascii="Times New Roman" w:hAnsi="Times New Roman"/>
          <w:sz w:val="28"/>
          <w:szCs w:val="28"/>
        </w:rPr>
        <w:t>.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93958">
        <w:rPr>
          <w:rFonts w:ascii="Times New Roman" w:hAnsi="Times New Roman"/>
          <w:sz w:val="28"/>
          <w:szCs w:val="28"/>
        </w:rPr>
        <w:t>с</w:t>
      </w:r>
      <w:proofErr w:type="gramEnd"/>
      <w:r w:rsidRPr="00893958">
        <w:rPr>
          <w:rFonts w:ascii="Times New Roman" w:hAnsi="Times New Roman"/>
          <w:sz w:val="28"/>
          <w:szCs w:val="28"/>
        </w:rPr>
        <w:t>ентябрь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Назовите признаки осени?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Молодцы, ребята! Для того</w:t>
      </w:r>
      <w:proofErr w:type="gramStart"/>
      <w:r w:rsidRPr="00893958">
        <w:rPr>
          <w:rFonts w:ascii="Times New Roman" w:hAnsi="Times New Roman"/>
          <w:sz w:val="28"/>
          <w:szCs w:val="28"/>
        </w:rPr>
        <w:t>,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чтобы отправиться в путешествие нам надо собрать вещи, которые пригодятся нам в пути. </w:t>
      </w:r>
      <w:proofErr w:type="gramStart"/>
      <w:r w:rsidRPr="00893958">
        <w:rPr>
          <w:rFonts w:ascii="Times New Roman" w:hAnsi="Times New Roman"/>
          <w:sz w:val="28"/>
          <w:szCs w:val="28"/>
        </w:rPr>
        <w:t>(На столе лежат различные предметы: рюкзак, куклы, машинки, компас, удочка, сапоги, фонарь, ложка, кружка, котелок, макароны, магнитофон, зонтик, аквариум, куртка, стол, диван и т.д.)</w:t>
      </w:r>
      <w:proofErr w:type="gramEnd"/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Вам надо взять только те предметы, которые пригодятся в путешествии.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Тунродичок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, подскажи нам, может быть, хоть что-то оставил злой ветер. Куда нам идти, где искать дары осени, чтобы ты порадовал свою бабушку </w:t>
      </w:r>
      <w:proofErr w:type="spellStart"/>
      <w:r w:rsidRPr="00893958">
        <w:rPr>
          <w:rFonts w:ascii="Times New Roman" w:hAnsi="Times New Roman"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sz w:val="28"/>
          <w:szCs w:val="28"/>
        </w:rPr>
        <w:t>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Тундровичок</w:t>
      </w:r>
      <w:r w:rsidRPr="00893958">
        <w:rPr>
          <w:rFonts w:ascii="Times New Roman" w:hAnsi="Times New Roman"/>
          <w:sz w:val="28"/>
          <w:szCs w:val="28"/>
        </w:rPr>
        <w:t>: Когда налетел этот злой и холодный ветер, я смог удержать в руках только маленький кусочек</w:t>
      </w:r>
      <w:proofErr w:type="gramStart"/>
      <w:r w:rsidRPr="00893958">
        <w:rPr>
          <w:rFonts w:ascii="Times New Roman" w:hAnsi="Times New Roman"/>
          <w:sz w:val="28"/>
          <w:szCs w:val="28"/>
        </w:rPr>
        <w:t>.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893958">
        <w:rPr>
          <w:rFonts w:ascii="Times New Roman" w:hAnsi="Times New Roman"/>
          <w:sz w:val="28"/>
          <w:szCs w:val="28"/>
        </w:rPr>
        <w:t>п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оказывает герб Дудинки с </w:t>
      </w:r>
      <w:proofErr w:type="spellStart"/>
      <w:r w:rsidRPr="00893958">
        <w:rPr>
          <w:rFonts w:ascii="Times New Roman" w:hAnsi="Times New Roman"/>
          <w:sz w:val="28"/>
          <w:szCs w:val="28"/>
        </w:rPr>
        <w:t>приязанной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к нему ниточкой)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Ребята, герб какого города в руках у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Тундровичка</w:t>
      </w:r>
      <w:proofErr w:type="spellEnd"/>
      <w:r w:rsidRPr="00893958">
        <w:rPr>
          <w:rFonts w:ascii="Times New Roman" w:hAnsi="Times New Roman"/>
          <w:sz w:val="28"/>
          <w:szCs w:val="28"/>
        </w:rPr>
        <w:t>? Какая река протекает рядом с Дудинкой? Какой дар северных рек мы можем выловить из реки?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Дудинка. Енисей. Северная рыба.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 xml:space="preserve"> – ль:</w:t>
      </w:r>
      <w:r w:rsidRPr="00893958">
        <w:rPr>
          <w:rFonts w:ascii="Times New Roman" w:hAnsi="Times New Roman"/>
          <w:sz w:val="28"/>
          <w:szCs w:val="28"/>
        </w:rPr>
        <w:t xml:space="preserve"> Ой, что это за веревочка? Может быть, нам нужно пойти по ней? (дети идут в спортивный зал за веревочкой, там из модулей сделан корабль, река – ткань, рыба и удочка).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Давайте </w:t>
      </w:r>
      <w:proofErr w:type="gramStart"/>
      <w:r w:rsidRPr="00893958">
        <w:rPr>
          <w:rFonts w:ascii="Times New Roman" w:hAnsi="Times New Roman"/>
          <w:sz w:val="28"/>
          <w:szCs w:val="28"/>
        </w:rPr>
        <w:t>поймаем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рыбы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Тундровичку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– это будет первый подарок для бабушки </w:t>
      </w:r>
      <w:proofErr w:type="spellStart"/>
      <w:r w:rsidRPr="00893958">
        <w:rPr>
          <w:rFonts w:ascii="Times New Roman" w:hAnsi="Times New Roman"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sz w:val="28"/>
          <w:szCs w:val="28"/>
        </w:rPr>
        <w:t>.. Выбираем первого рыбака при помощи отгадывания загадки.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Здесь берёзы по колени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Щиплют мох стада оленьи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Их пасёт с семьёй каюр,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Чум у них из дымных шкур. (ТУНДРА)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Далее загадки спрятаны на рыбах.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Дети ловят рыбу при помощи магнитной удочки и отгадывают загадки.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Белый цветок, зеленый листок,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Ягодка одна, но жесткая она.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А когда поспевает – всех удивляет: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Ярко-оранжевой, мягкой бывает. (Морошка.)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Стелется вечнозеленый кустарник,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И ягоды черной бери хоть ведро.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И </w:t>
      </w:r>
      <w:r w:rsidR="00B01F6F" w:rsidRPr="00893958">
        <w:rPr>
          <w:rFonts w:ascii="Times New Roman" w:hAnsi="Times New Roman"/>
          <w:sz w:val="28"/>
          <w:szCs w:val="28"/>
        </w:rPr>
        <w:t>птицам,</w:t>
      </w:r>
      <w:r w:rsidRPr="00893958">
        <w:rPr>
          <w:rFonts w:ascii="Times New Roman" w:hAnsi="Times New Roman"/>
          <w:sz w:val="28"/>
          <w:szCs w:val="28"/>
        </w:rPr>
        <w:t xml:space="preserve"> и людям отдаст их кустарник –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Это для вас растил он добро. (</w:t>
      </w:r>
      <w:proofErr w:type="spellStart"/>
      <w:r w:rsidRPr="00893958">
        <w:rPr>
          <w:rFonts w:ascii="Times New Roman" w:hAnsi="Times New Roman"/>
          <w:sz w:val="28"/>
          <w:szCs w:val="28"/>
        </w:rPr>
        <w:t>Шикша</w:t>
      </w:r>
      <w:proofErr w:type="spellEnd"/>
      <w:r w:rsidRPr="00893958">
        <w:rPr>
          <w:rFonts w:ascii="Times New Roman" w:hAnsi="Times New Roman"/>
          <w:sz w:val="28"/>
          <w:szCs w:val="28"/>
        </w:rPr>
        <w:t>, водяника, вороника)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Свежа, красна, полезна, вкусна: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И морозить, и мочить, и варенье сварить,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И в морс годится – не даст простудиться.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В тундру иди-ка – там ягодка …(Брусника)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Руки синие, язык синий и сама как виноград. (Голубика)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Листочки – с глянцем,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Ягодка – с румянцем,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А сами кусточки –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Не выше кочки (Брусника)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Он и сильный, он и быстрый,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У него рога ветвисты,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Среди тундровых болот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 Он лишайник ягель рвет.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– Кто это? (ОЛЕНЬ)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Тундровичок: </w:t>
      </w:r>
      <w:proofErr w:type="gramStart"/>
      <w:r w:rsidRPr="00893958">
        <w:rPr>
          <w:rFonts w:ascii="Times New Roman" w:hAnsi="Times New Roman"/>
          <w:sz w:val="28"/>
          <w:szCs w:val="28"/>
        </w:rPr>
        <w:t>смотрите к этой рыбе приклеен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кусочек от моей карты и какой-то герб. Какого города?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Дети отвечают. Герб </w:t>
      </w:r>
      <w:proofErr w:type="spellStart"/>
      <w:r w:rsidRPr="00893958">
        <w:rPr>
          <w:rFonts w:ascii="Times New Roman" w:hAnsi="Times New Roman"/>
          <w:sz w:val="28"/>
          <w:szCs w:val="28"/>
        </w:rPr>
        <w:t>Талнаха</w:t>
      </w:r>
      <w:proofErr w:type="spellEnd"/>
      <w:r w:rsidRPr="00893958">
        <w:rPr>
          <w:rFonts w:ascii="Times New Roman" w:hAnsi="Times New Roman"/>
          <w:sz w:val="28"/>
          <w:szCs w:val="28"/>
        </w:rPr>
        <w:t>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Ребята давайте сложим рыбу на нарты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Тундровичка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, ведь северная рыба – это один из даров тундры.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Какого города этот герб, кто изображен на нем. Нужно найти, куда нам нужно двигаться дальше.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Тундровичок: </w:t>
      </w:r>
      <w:proofErr w:type="spellStart"/>
      <w:r w:rsidRPr="00893958">
        <w:rPr>
          <w:rFonts w:ascii="Times New Roman" w:hAnsi="Times New Roman"/>
          <w:sz w:val="28"/>
          <w:szCs w:val="28"/>
        </w:rPr>
        <w:t>Чтооо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это? Следы оленя и утки – делимся на две команды. Подходим к конусам, чтобы поймать оленей. Герб </w:t>
      </w:r>
      <w:proofErr w:type="spellStart"/>
      <w:r w:rsidRPr="00893958">
        <w:rPr>
          <w:rFonts w:ascii="Times New Roman" w:hAnsi="Times New Roman"/>
          <w:sz w:val="28"/>
          <w:szCs w:val="28"/>
        </w:rPr>
        <w:t>Талнаха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приклеен рядом.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Идём по оленьим следам. Приходим к конусам и обручам. Игра «Ловля оленей» делимся на две команды. Накидываем лассо на оленя, потом под одним из конусов находим кусочек карты и герб города Кайеркан.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893958">
        <w:rPr>
          <w:rFonts w:ascii="Times New Roman" w:hAnsi="Times New Roman"/>
          <w:sz w:val="28"/>
          <w:szCs w:val="28"/>
        </w:rPr>
        <w:t>Тундровичок</w:t>
      </w:r>
      <w:proofErr w:type="gramEnd"/>
      <w:r w:rsidRPr="00893958">
        <w:rPr>
          <w:rFonts w:ascii="Times New Roman" w:hAnsi="Times New Roman"/>
          <w:sz w:val="28"/>
          <w:szCs w:val="28"/>
        </w:rPr>
        <w:t xml:space="preserve"> какого города герб.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 xml:space="preserve">: Северные олени </w:t>
      </w:r>
      <w:proofErr w:type="gramStart"/>
      <w:r w:rsidRPr="00893958">
        <w:rPr>
          <w:rFonts w:ascii="Times New Roman" w:hAnsi="Times New Roman"/>
          <w:b/>
          <w:sz w:val="28"/>
          <w:szCs w:val="28"/>
        </w:rPr>
        <w:t>–э</w:t>
      </w:r>
      <w:proofErr w:type="gramEnd"/>
      <w:r w:rsidRPr="00893958">
        <w:rPr>
          <w:rFonts w:ascii="Times New Roman" w:hAnsi="Times New Roman"/>
          <w:b/>
          <w:sz w:val="28"/>
          <w:szCs w:val="28"/>
        </w:rPr>
        <w:t xml:space="preserve">то самое важное животное… </w:t>
      </w:r>
      <w:r w:rsidRPr="00893958">
        <w:rPr>
          <w:rFonts w:ascii="Times New Roman" w:hAnsi="Times New Roman"/>
          <w:sz w:val="28"/>
          <w:szCs w:val="28"/>
        </w:rPr>
        <w:t>мы можем отправляться в путь дальше. А куда?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Ребята, вы слышите звуки? Что это за звуки, как вы думаете?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Это кричат птицы. Крик Совы (в музыкальном зале звуки тундры)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Садимся в оленьи упряжки обруч – один в обруче ребенок, остальные держатся за край обруча по 5 человек.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Едем на оленях в музыкальный зал.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Вот мы пришли на поляну, а здесь растут грибы. Давайте наберем полную корзину для бабушки </w:t>
      </w:r>
      <w:proofErr w:type="spellStart"/>
      <w:r w:rsidRPr="00893958">
        <w:rPr>
          <w:rFonts w:ascii="Times New Roman" w:hAnsi="Times New Roman"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893958">
        <w:rPr>
          <w:rFonts w:ascii="Times New Roman" w:hAnsi="Times New Roman"/>
          <w:sz w:val="28"/>
          <w:szCs w:val="28"/>
        </w:rPr>
        <w:t>Дети согласны? (под веселую музыку они собирают в корзинки грибы, поднимают корзинку, а под ней герб Норильска.</w:t>
      </w:r>
      <w:proofErr w:type="gramEnd"/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b/>
          <w:sz w:val="28"/>
          <w:szCs w:val="28"/>
        </w:rPr>
        <w:t>:</w:t>
      </w:r>
      <w:r w:rsidRPr="00893958">
        <w:rPr>
          <w:rFonts w:ascii="Times New Roman" w:hAnsi="Times New Roman"/>
          <w:sz w:val="28"/>
          <w:szCs w:val="28"/>
        </w:rPr>
        <w:t xml:space="preserve"> Какие дары вы собрали для бабушки? А про что забыли?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Много собрали мы грибов, наловили рыбы для бабушки </w:t>
      </w:r>
      <w:proofErr w:type="spellStart"/>
      <w:r w:rsidRPr="00893958">
        <w:rPr>
          <w:rFonts w:ascii="Times New Roman" w:hAnsi="Times New Roman"/>
          <w:sz w:val="28"/>
          <w:szCs w:val="28"/>
        </w:rPr>
        <w:t>Огдо</w:t>
      </w:r>
      <w:proofErr w:type="spellEnd"/>
      <w:r w:rsidRPr="00893958">
        <w:rPr>
          <w:rFonts w:ascii="Times New Roman" w:hAnsi="Times New Roman"/>
          <w:sz w:val="28"/>
          <w:szCs w:val="28"/>
        </w:rPr>
        <w:t>. Но чем же еще богата тундра? Ребята, куда нам нужно идти дальше? (показывает найденный герб, Тундровичок везде возит свои нарты)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Ягодами. В Норильск.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93958">
        <w:rPr>
          <w:rFonts w:ascii="Times New Roman" w:hAnsi="Times New Roman"/>
          <w:b/>
          <w:i/>
          <w:sz w:val="28"/>
          <w:szCs w:val="28"/>
        </w:rPr>
        <w:t>(Идем в группу на столах разрезанные картинки ягод тундры.)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b/>
          <w:sz w:val="28"/>
          <w:szCs w:val="28"/>
        </w:rPr>
        <w:t>Восп-ль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: Правильно, и собирать ягоды. Ребята собирают разрезные картинки с изображениями северных ягод. И находят последний кусочек карты. Ягоды кладут на нарты </w:t>
      </w:r>
      <w:proofErr w:type="spellStart"/>
      <w:r w:rsidRPr="00893958">
        <w:rPr>
          <w:rFonts w:ascii="Times New Roman" w:hAnsi="Times New Roman"/>
          <w:sz w:val="28"/>
          <w:szCs w:val="28"/>
        </w:rPr>
        <w:t>Тундровичку</w:t>
      </w:r>
      <w:proofErr w:type="spellEnd"/>
      <w:r w:rsidRPr="00893958">
        <w:rPr>
          <w:rFonts w:ascii="Times New Roman" w:hAnsi="Times New Roman"/>
          <w:sz w:val="28"/>
          <w:szCs w:val="28"/>
        </w:rPr>
        <w:t>, склеивают найденные кусочки карты и отправляют его в путь!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Тундровичок:</w:t>
      </w:r>
      <w:r w:rsidRPr="00893958">
        <w:rPr>
          <w:rFonts w:ascii="Times New Roman" w:hAnsi="Times New Roman"/>
          <w:sz w:val="28"/>
          <w:szCs w:val="28"/>
        </w:rPr>
        <w:t xml:space="preserve"> Спасибо, ребята! Я очень рад, что вы согласились мне помочь. Вы запомнили, чем богата осенняя тундра?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Рыбой, оленями, грибами, ягодами.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Тундровичок:</w:t>
      </w:r>
      <w:r w:rsidRPr="00893958">
        <w:rPr>
          <w:rFonts w:ascii="Times New Roman" w:hAnsi="Times New Roman"/>
          <w:sz w:val="28"/>
          <w:szCs w:val="28"/>
        </w:rPr>
        <w:t xml:space="preserve"> Понравилось ли вам путешествие? Расскажите мне, пожалуйста, может вы что – то еще новое узнали во время путешествия?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>Дети:</w:t>
      </w:r>
      <w:r w:rsidRPr="00893958">
        <w:rPr>
          <w:rFonts w:ascii="Times New Roman" w:hAnsi="Times New Roman"/>
          <w:sz w:val="28"/>
          <w:szCs w:val="28"/>
        </w:rPr>
        <w:t xml:space="preserve"> ответы детей.</w:t>
      </w:r>
    </w:p>
    <w:p w:rsidR="00DE2A06" w:rsidRPr="00893958" w:rsidRDefault="00DE2A06" w:rsidP="0089395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b/>
          <w:sz w:val="28"/>
          <w:szCs w:val="28"/>
        </w:rPr>
        <w:t xml:space="preserve">Тундровичок: </w:t>
      </w:r>
      <w:r w:rsidRPr="00893958">
        <w:rPr>
          <w:rFonts w:ascii="Times New Roman" w:hAnsi="Times New Roman"/>
          <w:sz w:val="28"/>
          <w:szCs w:val="28"/>
        </w:rPr>
        <w:t>Ребята, а вы придете ко мне в гости летом? Я покажу вам свои быстрые, шумные реки. А сейчас я вас хочу угостить ягодными конфетками.</w:t>
      </w:r>
    </w:p>
    <w:p w:rsidR="00DE2A06" w:rsidRPr="00893958" w:rsidRDefault="00DE2A06" w:rsidP="0089395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E2A06" w:rsidRPr="000E64B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8" w:name="_Toc199413884"/>
      <w:r w:rsidRPr="000E64B8">
        <w:rPr>
          <w:rFonts w:ascii="Times New Roman" w:hAnsi="Times New Roman" w:hint="default"/>
          <w:sz w:val="28"/>
          <w:szCs w:val="28"/>
          <w:lang w:val="ru-RU"/>
        </w:rPr>
        <w:t>ПРИЛОЖЕНИЕ 2</w:t>
      </w:r>
      <w:bookmarkEnd w:id="8"/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3958">
        <w:rPr>
          <w:b/>
          <w:sz w:val="28"/>
          <w:szCs w:val="28"/>
        </w:rPr>
        <w:t>Тематическое занятие: 27 января День полного освобождения Ленинграда от фашистской блокады. Акция «Блокадная ласточка»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3958">
        <w:rPr>
          <w:b/>
          <w:sz w:val="28"/>
          <w:szCs w:val="28"/>
        </w:rPr>
        <w:t>Цель: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 xml:space="preserve">расширение </w:t>
      </w:r>
      <w:r w:rsidRPr="0089395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представлений детей</w:t>
      </w:r>
      <w:r w:rsidRPr="00893958">
        <w:rPr>
          <w:sz w:val="28"/>
          <w:szCs w:val="28"/>
          <w:shd w:val="clear" w:color="auto" w:fill="FFFFFF"/>
        </w:rPr>
        <w:t xml:space="preserve"> о героическом подвиге жителей </w:t>
      </w:r>
      <w:r w:rsidRPr="0089395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блокадного Ленинграда </w:t>
      </w:r>
      <w:r w:rsidRPr="00893958">
        <w:rPr>
          <w:sz w:val="28"/>
          <w:szCs w:val="28"/>
          <w:shd w:val="clear" w:color="auto" w:fill="FFFFFF"/>
        </w:rPr>
        <w:t>в годы Великой отечественной войны.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893958">
        <w:rPr>
          <w:b/>
          <w:sz w:val="28"/>
          <w:szCs w:val="28"/>
          <w:shd w:val="clear" w:color="auto" w:fill="FFFFFF"/>
        </w:rPr>
        <w:t>Задачи:</w:t>
      </w:r>
    </w:p>
    <w:p w:rsidR="00DE2A06" w:rsidRPr="00893958" w:rsidRDefault="00DE2A06" w:rsidP="00893958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Закрепить знания детей о Великой Отечественной войне </w:t>
      </w:r>
    </w:p>
    <w:p w:rsidR="00DE2A06" w:rsidRPr="00893958" w:rsidRDefault="00DE2A06" w:rsidP="00893958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>Познакомить детей со страшными днями пережитыми детьми в годы войны;</w:t>
      </w:r>
    </w:p>
    <w:p w:rsidR="00DE2A06" w:rsidRPr="00893958" w:rsidRDefault="00DE2A06" w:rsidP="00893958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Познакомить детей с понятием блокада; </w:t>
      </w:r>
    </w:p>
    <w:p w:rsidR="00DE2A06" w:rsidRPr="00893958" w:rsidRDefault="00DE2A06" w:rsidP="00893958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Пробудить в детях чувство сострадания; </w:t>
      </w:r>
    </w:p>
    <w:p w:rsidR="00DE2A06" w:rsidRPr="00893958" w:rsidRDefault="00DE2A06" w:rsidP="00893958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>Воспитывать патриотизм, чувство гордости за свою страну и народ.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Сегодня 27 января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исполняется</w:t>
      </w:r>
      <w:r w:rsidRPr="00893958">
        <w:rPr>
          <w:sz w:val="28"/>
          <w:szCs w:val="28"/>
        </w:rPr>
        <w:t xml:space="preserve"> 79 лет со дня снятия 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блокады города Ленинграда</w:t>
      </w:r>
      <w:r w:rsidRPr="00893958">
        <w:rPr>
          <w:sz w:val="28"/>
          <w:szCs w:val="28"/>
        </w:rPr>
        <w:t xml:space="preserve">. Это очень памятная дата для города Санкт-Петербурга, потому, что раньше он назывался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Ленинградом</w:t>
      </w:r>
      <w:r w:rsidRPr="00893958">
        <w:rPr>
          <w:sz w:val="28"/>
          <w:szCs w:val="28"/>
        </w:rPr>
        <w:t>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Много лет тому назад, когда нас с вами еще не было на свете, 22 июня 1941года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фашисты</w:t>
      </w:r>
      <w:r w:rsidRPr="00893958">
        <w:rPr>
          <w:sz w:val="28"/>
          <w:szCs w:val="28"/>
        </w:rPr>
        <w:t xml:space="preserve"> напали на нашу страну. Началась война, которая принесла много горя и разрушений. Враг был очень силен. Он разрушал города и села, убивал мирных людей. Очень скоро враг оказался рядом с городом Ленинградом. Он хотел его завоевать, но люди превратили город в крепость.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>Улицы были перегорожены противотанковыми заграждениями, оплетены колючей проволокой, все окна заклеивали бумагой, чтобы при обстрелах осколки стекла не смогли поранить людей. Враг окружил город.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В сентябре 1941года сомкнулось кольцо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блокады</w:t>
      </w:r>
      <w:r w:rsidRPr="00893958">
        <w:rPr>
          <w:sz w:val="28"/>
          <w:szCs w:val="28"/>
        </w:rPr>
        <w:t xml:space="preserve"> длиною 900 дней и ночей. В кольце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блокады</w:t>
      </w:r>
      <w:r w:rsidRPr="00893958">
        <w:rPr>
          <w:sz w:val="28"/>
          <w:szCs w:val="28"/>
        </w:rPr>
        <w:t xml:space="preserve"> оказалось много жителей города, дети, женщины, старики.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 xml:space="preserve">Ребята, а вы знаете, что означает слово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блокада</w:t>
      </w:r>
      <w:r w:rsidRPr="00893958">
        <w:rPr>
          <w:sz w:val="28"/>
          <w:szCs w:val="28"/>
        </w:rPr>
        <w:t xml:space="preserve">? Давайте, мы сейчас посмотрим на макет города Ленинграда и встанем вокруг него и возьмемся за руки. Вот так стояли враги вокруг города со своим оружием. Для жителей </w:t>
      </w:r>
      <w:r w:rsidRPr="00893958">
        <w:rPr>
          <w:rStyle w:val="a4"/>
          <w:b w:val="0"/>
          <w:sz w:val="28"/>
          <w:szCs w:val="28"/>
          <w:bdr w:val="none" w:sz="0" w:space="0" w:color="auto" w:frame="1"/>
        </w:rPr>
        <w:t>Ленинграда блокада означала – смерть</w:t>
      </w:r>
      <w:r w:rsidRPr="00893958">
        <w:rPr>
          <w:sz w:val="28"/>
          <w:szCs w:val="28"/>
        </w:rPr>
        <w:t>.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>Это вой сирены, голод, холод, летящие с неба бомбы и обстрелы города днем и ночью.</w:t>
      </w:r>
    </w:p>
    <w:p w:rsidR="00DE2A06" w:rsidRPr="00893958" w:rsidRDefault="00DE2A06" w:rsidP="00893958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</w:rPr>
        <w:t>Люди жили в разрушенных от бомбежек домах, без света, тепла и еды.</w:t>
      </w:r>
    </w:p>
    <w:p w:rsidR="00DE2A06" w:rsidRPr="00893958" w:rsidRDefault="00DE2A06" w:rsidP="00893958">
      <w:pPr>
        <w:pStyle w:val="c6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sz w:val="28"/>
          <w:szCs w:val="28"/>
          <w:shd w:val="clear" w:color="auto" w:fill="FFFFFF"/>
        </w:rPr>
      </w:pPr>
      <w:r w:rsidRPr="00893958">
        <w:rPr>
          <w:sz w:val="28"/>
          <w:szCs w:val="28"/>
        </w:rPr>
        <w:t xml:space="preserve">Но они продолжали учиться, работать, даже писать музыку. Дмитрий Дмитриевич Шостакович </w:t>
      </w:r>
      <w:r w:rsidRPr="00893958">
        <w:rPr>
          <w:bCs/>
          <w:sz w:val="28"/>
          <w:szCs w:val="28"/>
          <w:shd w:val="clear" w:color="auto" w:fill="FFFFFF"/>
        </w:rPr>
        <w:t>Симфония</w:t>
      </w:r>
      <w:r w:rsidRPr="00893958">
        <w:rPr>
          <w:sz w:val="28"/>
          <w:szCs w:val="28"/>
          <w:shd w:val="clear" w:color="auto" w:fill="FFFFFF"/>
        </w:rPr>
        <w:t xml:space="preserve"> № 7 «</w:t>
      </w:r>
      <w:r w:rsidRPr="00893958">
        <w:rPr>
          <w:bCs/>
          <w:sz w:val="28"/>
          <w:szCs w:val="28"/>
          <w:shd w:val="clear" w:color="auto" w:fill="FFFFFF"/>
        </w:rPr>
        <w:t>Ленинградская</w:t>
      </w:r>
      <w:r w:rsidRPr="00893958">
        <w:rPr>
          <w:sz w:val="28"/>
          <w:szCs w:val="28"/>
          <w:shd w:val="clear" w:color="auto" w:fill="FFFFFF"/>
        </w:rPr>
        <w:t>»</w:t>
      </w:r>
    </w:p>
    <w:p w:rsidR="00DE2A06" w:rsidRPr="00893958" w:rsidRDefault="00DE2A06" w:rsidP="00893958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3958">
        <w:rPr>
          <w:rStyle w:val="c5"/>
          <w:sz w:val="28"/>
          <w:szCs w:val="28"/>
          <w:shd w:val="clear" w:color="auto" w:fill="FFFFFF"/>
        </w:rPr>
        <w:t xml:space="preserve">Давайте же сегодня, 27 января в </w:t>
      </w:r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>День освобождения Ленинграда от фашистской блокады</w:t>
      </w:r>
      <w:r w:rsidRPr="00893958">
        <w:rPr>
          <w:rStyle w:val="c1"/>
          <w:sz w:val="28"/>
          <w:szCs w:val="28"/>
          <w:shd w:val="clear" w:color="auto" w:fill="FFFFFF"/>
        </w:rPr>
        <w:t>, вспомним о тех, кто погиб.</w:t>
      </w:r>
    </w:p>
    <w:p w:rsidR="00DE2A06" w:rsidRPr="00893958" w:rsidRDefault="00DE2A06" w:rsidP="00893958">
      <w:pPr>
        <w:pStyle w:val="c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rStyle w:val="c5"/>
          <w:sz w:val="28"/>
          <w:szCs w:val="28"/>
          <w:shd w:val="clear" w:color="auto" w:fill="FFFFFF"/>
        </w:rPr>
        <w:t xml:space="preserve">Зажжем с вами </w:t>
      </w:r>
      <w:proofErr w:type="gramStart"/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>Свечу</w:t>
      </w:r>
      <w:proofErr w:type="gramEnd"/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 xml:space="preserve"> Памяти</w:t>
      </w:r>
      <w:r w:rsidRPr="00893958">
        <w:rPr>
          <w:rStyle w:val="c5"/>
          <w:sz w:val="28"/>
          <w:szCs w:val="28"/>
          <w:shd w:val="clear" w:color="auto" w:fill="FFFFFF"/>
        </w:rPr>
        <w:t xml:space="preserve"> и почтим их светлую память минутой молчания. И пусть в эту минуту звучит, как в годы блокады, ленинградский метроном. Когда в осадном Ленинграде звучал метроном, люди знали, что можно выходить на улицу, и пока звучит метроном - безопасно. </w:t>
      </w:r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>(</w:t>
      </w:r>
      <w:r w:rsidRPr="00893958">
        <w:rPr>
          <w:rStyle w:val="c5"/>
          <w:iCs/>
          <w:sz w:val="28"/>
          <w:szCs w:val="28"/>
          <w:shd w:val="clear" w:color="auto" w:fill="FFFFFF"/>
        </w:rPr>
        <w:t>Минута молчания</w:t>
      </w:r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>)</w:t>
      </w:r>
    </w:p>
    <w:p w:rsidR="00DE2A06" w:rsidRPr="00893958" w:rsidRDefault="00DE2A06" w:rsidP="00893958">
      <w:pPr>
        <w:pStyle w:val="c6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893958">
        <w:rPr>
          <w:rStyle w:val="c1"/>
          <w:sz w:val="28"/>
          <w:szCs w:val="28"/>
          <w:shd w:val="clear" w:color="auto" w:fill="FFFFFF"/>
        </w:rPr>
        <w:t>Каждому жителю Ленинграда выдавались специальные карточки, по которым можно было получить свою норму хлеба — небольшой (125 граммов) кусочек в день для детей и взрослому 225. И всё, больше ничего - только вода, за которой ходили на реку Нева. Из последних сил на санях везли воду домой, ведь там ждали те, кто уже совсем не мог ходить.</w:t>
      </w:r>
    </w:p>
    <w:p w:rsidR="00DE2A06" w:rsidRPr="00893958" w:rsidRDefault="00DE2A06" w:rsidP="0089395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893958">
        <w:rPr>
          <w:rStyle w:val="c5"/>
          <w:sz w:val="28"/>
          <w:szCs w:val="28"/>
          <w:shd w:val="clear" w:color="auto" w:fill="FFFFFF"/>
        </w:rPr>
        <w:t>Вот она суточная норма хлеба! (</w:t>
      </w:r>
      <w:r w:rsidRPr="00893958">
        <w:rPr>
          <w:rStyle w:val="c5"/>
          <w:iCs/>
          <w:sz w:val="28"/>
          <w:szCs w:val="28"/>
          <w:shd w:val="clear" w:color="auto" w:fill="FFFFFF"/>
        </w:rPr>
        <w:t>показ кусочка черного хлеба весом 125 г</w:t>
      </w:r>
      <w:r w:rsidRPr="00893958">
        <w:rPr>
          <w:rStyle w:val="c1"/>
          <w:sz w:val="28"/>
          <w:szCs w:val="28"/>
          <w:shd w:val="clear" w:color="auto" w:fill="FFFFFF"/>
        </w:rPr>
        <w:t>).</w:t>
      </w:r>
    </w:p>
    <w:p w:rsidR="00DE2A06" w:rsidRPr="00893958" w:rsidRDefault="00DE2A06" w:rsidP="00893958">
      <w:pPr>
        <w:pStyle w:val="c2"/>
        <w:shd w:val="clear" w:color="auto" w:fill="FFFFFF"/>
        <w:spacing w:before="0" w:beforeAutospacing="0" w:after="0" w:afterAutospacing="0"/>
        <w:jc w:val="both"/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  <w:r w:rsidRPr="0089395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Блокадная</w:t>
      </w:r>
      <w:r w:rsidRPr="00893958">
        <w:rPr>
          <w:sz w:val="28"/>
          <w:szCs w:val="28"/>
          <w:shd w:val="clear" w:color="auto" w:fill="FFFFFF"/>
        </w:rPr>
        <w:t xml:space="preserve"> </w:t>
      </w:r>
      <w:r w:rsidRPr="00893958">
        <w:rPr>
          <w:sz w:val="28"/>
          <w:szCs w:val="28"/>
          <w:bdr w:val="none" w:sz="0" w:space="0" w:color="auto" w:frame="1"/>
          <w:shd w:val="clear" w:color="auto" w:fill="FFFFFF"/>
        </w:rPr>
        <w:t>карточка с суровой надписью</w:t>
      </w:r>
      <w:r w:rsidRPr="00893958">
        <w:rPr>
          <w:sz w:val="28"/>
          <w:szCs w:val="28"/>
          <w:shd w:val="clear" w:color="auto" w:fill="FFFFFF"/>
        </w:rPr>
        <w:t xml:space="preserve">: </w:t>
      </w:r>
      <w:r w:rsidRPr="00893958">
        <w:rPr>
          <w:iCs/>
          <w:sz w:val="28"/>
          <w:szCs w:val="28"/>
          <w:bdr w:val="none" w:sz="0" w:space="0" w:color="auto" w:frame="1"/>
          <w:shd w:val="clear" w:color="auto" w:fill="FFFFFF"/>
        </w:rPr>
        <w:t>«При утере не возобновляется»</w:t>
      </w:r>
      <w:r w:rsidRPr="00893958">
        <w:rPr>
          <w:sz w:val="28"/>
          <w:szCs w:val="28"/>
          <w:shd w:val="clear" w:color="auto" w:fill="FFFFFF"/>
        </w:rPr>
        <w:t xml:space="preserve"> Она была дороже всего</w:t>
      </w:r>
      <w:r w:rsidRPr="00893958">
        <w:rPr>
          <w:rStyle w:val="c1"/>
          <w:sz w:val="28"/>
          <w:szCs w:val="28"/>
          <w:shd w:val="clear" w:color="auto" w:fill="FFFFFF"/>
        </w:rPr>
        <w:t>. Я вам предлагаю ненадолго почувствовать себя в блокадном Ленинграде и получить свою именную карточку на хлеб и встать в длинную очередь на получение своей пайки хлеба.</w:t>
      </w:r>
      <w:r w:rsidRPr="00893958">
        <w:rPr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DE2A06" w:rsidRPr="00893958" w:rsidRDefault="00DE2A06" w:rsidP="00893958">
      <w:pPr>
        <w:pStyle w:val="c2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  <w:shd w:val="clear" w:color="auto" w:fill="FFFFFF"/>
        </w:rPr>
      </w:pPr>
      <w:r w:rsidRPr="00893958">
        <w:rPr>
          <w:rStyle w:val="c1"/>
          <w:sz w:val="28"/>
          <w:szCs w:val="28"/>
          <w:shd w:val="clear" w:color="auto" w:fill="FFFFFF"/>
        </w:rPr>
        <w:t xml:space="preserve">Ребята, вы знаете, как ели блокадный хлеб? Нет? Я раньше тоже не знала, почитав воспоминания жителей Ленинграда, узнала и расскажу вам. Люди, положив пайку на ладошку, отламывали крохотный кусочек. И долго-долго жевали его, даже не жевали, рассасывали, глядя на оставшийся хлеб. И снова отламывали. И снова жевали. Как можно дольше ели этот крохотный кусочек. А когда весь хлеб был съеден, подушечками пальцев собирали на середину ладони крошки </w:t>
      </w:r>
      <w:proofErr w:type="gramStart"/>
      <w:r w:rsidRPr="00893958">
        <w:rPr>
          <w:rStyle w:val="c1"/>
          <w:sz w:val="28"/>
          <w:szCs w:val="28"/>
          <w:shd w:val="clear" w:color="auto" w:fill="FFFFFF"/>
        </w:rPr>
        <w:t>и</w:t>
      </w:r>
      <w:proofErr w:type="gramEnd"/>
      <w:r w:rsidRPr="00893958">
        <w:rPr>
          <w:rStyle w:val="c1"/>
          <w:sz w:val="28"/>
          <w:szCs w:val="28"/>
          <w:shd w:val="clear" w:color="auto" w:fill="FFFFFF"/>
        </w:rPr>
        <w:t xml:space="preserve"> прильнув к ним губами, словно хотели поцеловать их. Чтобы ни одна крошка не пропала… ни одна крошечка</w:t>
      </w:r>
      <w:proofErr w:type="gramStart"/>
      <w:r w:rsidRPr="00893958">
        <w:rPr>
          <w:rStyle w:val="c1"/>
          <w:sz w:val="28"/>
          <w:szCs w:val="28"/>
          <w:shd w:val="clear" w:color="auto" w:fill="FFFFFF"/>
        </w:rPr>
        <w:t>… К</w:t>
      </w:r>
      <w:proofErr w:type="gramEnd"/>
      <w:r w:rsidRPr="00893958">
        <w:rPr>
          <w:rStyle w:val="c1"/>
          <w:sz w:val="28"/>
          <w:szCs w:val="28"/>
          <w:shd w:val="clear" w:color="auto" w:fill="FFFFFF"/>
        </w:rPr>
        <w:t>ак ценен этот небольшой кусочек хлеба!</w:t>
      </w:r>
    </w:p>
    <w:p w:rsidR="00DE2A06" w:rsidRPr="00893958" w:rsidRDefault="00DE2A06" w:rsidP="00893958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="Calibri"/>
          <w:sz w:val="28"/>
          <w:szCs w:val="28"/>
        </w:rPr>
      </w:pPr>
      <w:r w:rsidRPr="00893958">
        <w:rPr>
          <w:rStyle w:val="c5"/>
          <w:sz w:val="28"/>
          <w:szCs w:val="28"/>
          <w:shd w:val="clear" w:color="auto" w:fill="FFFFFF"/>
        </w:rPr>
        <w:t>Во время блокады многие вели дневники, куда записывали то, что пережили. В них, где карандашом, где бледными чернилами, аккуратно или наспех, иногда коченеющей рукой люди писали о своих страданиях. Особенно страшно читать дневники детей</w:t>
      </w:r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 xml:space="preserve">. Предлагаю вам посмотреть видео о жизни мальчика Алёши </w:t>
      </w:r>
      <w:hyperlink r:id="rId14" w:history="1"/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3958">
        <w:rPr>
          <w:rStyle w:val="c0"/>
          <w:rFonts w:eastAsia="Calibri"/>
          <w:bCs/>
          <w:sz w:val="28"/>
          <w:szCs w:val="28"/>
          <w:shd w:val="clear" w:color="auto" w:fill="FFFFFF"/>
        </w:rPr>
        <w:t xml:space="preserve">В нашей стране с 18 по 27 января проходит акция «Блокадная ласточка», </w:t>
      </w:r>
      <w:r w:rsidRPr="00893958">
        <w:rPr>
          <w:sz w:val="28"/>
          <w:szCs w:val="28"/>
          <w:shd w:val="clear" w:color="auto" w:fill="FFFFFF"/>
        </w:rPr>
        <w:t xml:space="preserve">посвященная воинам-защитникам, людям, проложившим Дорогу жизни, труженикам тыла и горожанам, чей дух так и не был сломлен, несмотря на суровые испытания в условиях </w:t>
      </w:r>
      <w:r w:rsidRPr="00893958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блокады</w:t>
      </w:r>
      <w:r w:rsidRPr="00893958">
        <w:rPr>
          <w:sz w:val="28"/>
          <w:szCs w:val="28"/>
          <w:shd w:val="clear" w:color="auto" w:fill="FFFFFF"/>
        </w:rPr>
        <w:t xml:space="preserve">. </w:t>
      </w:r>
    </w:p>
    <w:p w:rsidR="00DE2A06" w:rsidRPr="00893958" w:rsidRDefault="00DE2A0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93958">
        <w:rPr>
          <w:sz w:val="28"/>
          <w:szCs w:val="28"/>
          <w:shd w:val="clear" w:color="auto" w:fill="FFFFFF"/>
        </w:rPr>
        <w:t>Ребята подготовили рассказ об этом: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  <w:shd w:val="clear" w:color="auto" w:fill="FFFFFF"/>
        </w:rPr>
        <w:t xml:space="preserve">Иван: </w:t>
      </w:r>
      <w:r w:rsidRPr="00893958">
        <w:rPr>
          <w:rFonts w:ascii="Times New Roman" w:hAnsi="Times New Roman"/>
          <w:sz w:val="28"/>
          <w:szCs w:val="28"/>
        </w:rPr>
        <w:t>Блокада Ленинграда – одно из самых страшных и трагических событий в истории нашей страны. Блокада Ленинграда началась 8 сентября 1941-го года, а закончилась 27 января 1944-го года.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Лиза: Согласно немецкому плану, город должны были полностью разрушить и уничтожить, жители должны были погибнуть в самом городе, немецким войскам надлежало сравнять с землей все уцелевшие строения.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Егор: Но их чудовищные планы остались невыполнимы. И потерпев неудачу в попытке захватить Ленинград штурмом, фашистская армия решила удушить население города голодом.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</w:rPr>
        <w:t>Сафия</w:t>
      </w:r>
      <w:proofErr w:type="spellEnd"/>
      <w:r w:rsidRPr="00893958">
        <w:rPr>
          <w:rFonts w:ascii="Times New Roman" w:hAnsi="Times New Roman"/>
          <w:sz w:val="28"/>
          <w:szCs w:val="28"/>
        </w:rPr>
        <w:t>: 8 сентября 1941 года кольцо блокады вокруг Ленинграда сомкнулось. Начались суровые дни блокады. Блокада – это голод, это холод. Блокада – это смерть. Но Блокада – это еще и вера в Победу и желание жить!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Юля: Весной 1942 года немецкое командование заявило: «Отныне даже птица не сможет пролететь через кольцо блокады». Но Ленинградцы продолжали верить в Победу. Именно тогда появилась Блокадная ласточка.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Аня: Это маленький жестяной значок, а на нем – ласточка с письмом в клюве. Весной 1942 года его начали носить на одежде многие жители Ленинграда – этот символ стал ответом на заявления немецкой пропаганды.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93958">
        <w:rPr>
          <w:rFonts w:ascii="Times New Roman" w:hAnsi="Times New Roman"/>
          <w:sz w:val="28"/>
          <w:szCs w:val="28"/>
        </w:rPr>
        <w:t>Ульяна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: Поэтесса Ольга </w:t>
      </w:r>
      <w:proofErr w:type="spellStart"/>
      <w:r w:rsidRPr="00893958">
        <w:rPr>
          <w:rFonts w:ascii="Times New Roman" w:hAnsi="Times New Roman"/>
          <w:sz w:val="28"/>
          <w:szCs w:val="28"/>
        </w:rPr>
        <w:t>Берггольц</w:t>
      </w:r>
      <w:proofErr w:type="spellEnd"/>
      <w:r w:rsidRPr="00893958">
        <w:rPr>
          <w:rFonts w:ascii="Times New Roman" w:hAnsi="Times New Roman"/>
          <w:sz w:val="28"/>
          <w:szCs w:val="28"/>
        </w:rPr>
        <w:t xml:space="preserve"> посвятила Блокадной ласточке стихотворение, где писала: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«Маленькую ласточку из жести я носила на груди сама.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Это было знаком доброй вести, это означало: «Жду письма».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Богдан: Люди ждали благих вестей с фронта. Весточку от родных. И Блокадная Ласточка стала для жителей осаждённого Ленинграда символом надежды.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 xml:space="preserve">Игнат: И сегодня люди также хотят верить в лучшее, жить с надеждой на счастливое будущее. Для этого порой необходимо получить поддержку - добрую весть, напоминание о том, что даже в страшное время блокады Ленинграда люди не сдавались и не пали духом. 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Алмаз: 18 января стартует акция «Блокадная ласточка». Именно в этот день было разорвано блокадное кольцо вокруг Ленинграда. Прорыв блокады стал переломным моментом в битве за Ленинград.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Тимофей: Завершиться Акция в День воинской славы России - 27 января в День полного освобождения Ленинграда от фашистской блокады. В этот день по радио объявили: «Город Ленинград освобожден от вражеской блокады!».</w:t>
      </w:r>
    </w:p>
    <w:p w:rsidR="00DE2A06" w:rsidRPr="00893958" w:rsidRDefault="00DE2A06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Предлагаю ребятам развесить на доске «Блокадных ласточек».</w:t>
      </w:r>
    </w:p>
    <w:p w:rsidR="00DE2A06" w:rsidRPr="00893958" w:rsidRDefault="00DE2A06" w:rsidP="00893958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93958">
        <w:rPr>
          <w:rFonts w:ascii="Times New Roman" w:hAnsi="Times New Roman"/>
          <w:sz w:val="28"/>
          <w:szCs w:val="28"/>
        </w:rPr>
        <w:t>А теперь давайте с вами напишем добрую весточку надежды и изготовим ласточек. Чтобы помнить и никогда не сдаваться, также как жители осаждённого города Ленинграда.</w:t>
      </w:r>
    </w:p>
    <w:p w:rsidR="00893958" w:rsidRPr="00893958" w:rsidRDefault="00893958" w:rsidP="0089395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81E14" w:rsidRPr="000E64B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9" w:name="_Toc199413885"/>
      <w:r w:rsidRPr="000E64B8">
        <w:rPr>
          <w:rFonts w:ascii="Times New Roman" w:hAnsi="Times New Roman" w:hint="default"/>
          <w:sz w:val="28"/>
          <w:szCs w:val="28"/>
          <w:lang w:val="ru-RU"/>
        </w:rPr>
        <w:t>ПРИЛОЖЕНИЕ 3</w:t>
      </w:r>
      <w:bookmarkEnd w:id="9"/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rStyle w:val="a4"/>
          <w:sz w:val="28"/>
          <w:szCs w:val="28"/>
          <w:shd w:val="clear" w:color="auto" w:fill="FFFFFF"/>
        </w:rPr>
      </w:pPr>
      <w:r w:rsidRPr="00893958">
        <w:rPr>
          <w:rStyle w:val="a4"/>
          <w:sz w:val="28"/>
          <w:szCs w:val="28"/>
          <w:shd w:val="clear" w:color="auto" w:fill="FFFFFF"/>
        </w:rPr>
        <w:t>Занятие «История ложки»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shd w:val="clear" w:color="auto" w:fill="FFFFFF"/>
        </w:rPr>
      </w:pPr>
      <w:r w:rsidRPr="00893958">
        <w:rPr>
          <w:rStyle w:val="a4"/>
          <w:sz w:val="28"/>
          <w:szCs w:val="28"/>
          <w:shd w:val="clear" w:color="auto" w:fill="FFFFFF"/>
        </w:rPr>
        <w:t xml:space="preserve"> с использованием технологии «Река времени».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3958">
        <w:rPr>
          <w:b/>
          <w:sz w:val="28"/>
          <w:szCs w:val="28"/>
          <w:shd w:val="clear" w:color="auto" w:fill="FFFFFF"/>
        </w:rPr>
        <w:t>ЗАДАЧИ:</w:t>
      </w:r>
    </w:p>
    <w:p w:rsidR="00BE05F6" w:rsidRPr="00893958" w:rsidRDefault="00BE05F6" w:rsidP="0089395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развивать познавательный интерес через сравнение различных </w:t>
      </w:r>
      <w:r w:rsidRPr="00893958">
        <w:rPr>
          <w:rStyle w:val="a4"/>
          <w:sz w:val="28"/>
          <w:szCs w:val="28"/>
          <w:shd w:val="clear" w:color="auto" w:fill="FFFFFF"/>
        </w:rPr>
        <w:t>ложек</w:t>
      </w:r>
      <w:r w:rsidRPr="00893958">
        <w:rPr>
          <w:sz w:val="28"/>
          <w:szCs w:val="28"/>
          <w:shd w:val="clear" w:color="auto" w:fill="FFFFFF"/>
        </w:rPr>
        <w:t>.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Прививать интерес детей к процессу открытия новых, необычных знаний о знакомом предмете;</w:t>
      </w:r>
    </w:p>
    <w:p w:rsidR="00BE05F6" w:rsidRPr="00893958" w:rsidRDefault="00BE05F6" w:rsidP="0089395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формировать представление детей о разнообразии </w:t>
      </w:r>
      <w:r w:rsidRPr="00893958">
        <w:rPr>
          <w:rStyle w:val="a4"/>
          <w:sz w:val="28"/>
          <w:szCs w:val="28"/>
          <w:shd w:val="clear" w:color="auto" w:fill="FFFFFF"/>
        </w:rPr>
        <w:t>ложек и материалов</w:t>
      </w:r>
      <w:r w:rsidRPr="00893958">
        <w:rPr>
          <w:sz w:val="28"/>
          <w:szCs w:val="28"/>
          <w:shd w:val="clear" w:color="auto" w:fill="FFFFFF"/>
        </w:rPr>
        <w:t>, из которых они сделаны;</w:t>
      </w:r>
    </w:p>
    <w:p w:rsidR="00BE05F6" w:rsidRPr="00893958" w:rsidRDefault="00BE05F6" w:rsidP="0089395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активизировать словарь (глиняная, деревянная, металлическая, пластмассовая, расписная, суповая, чайная, десертная);</w:t>
      </w:r>
    </w:p>
    <w:p w:rsidR="00BE05F6" w:rsidRPr="00893958" w:rsidRDefault="00BE05F6" w:rsidP="0089395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воспитывать положительное отношение к миру </w:t>
      </w:r>
      <w:r w:rsidRPr="00893958">
        <w:rPr>
          <w:rStyle w:val="a4"/>
          <w:sz w:val="28"/>
          <w:szCs w:val="28"/>
          <w:shd w:val="clear" w:color="auto" w:fill="FFFFFF"/>
        </w:rPr>
        <w:t>ложек</w:t>
      </w:r>
      <w:r w:rsidRPr="00893958">
        <w:rPr>
          <w:sz w:val="28"/>
          <w:szCs w:val="28"/>
          <w:shd w:val="clear" w:color="auto" w:fill="FFFFFF"/>
        </w:rPr>
        <w:t>;</w:t>
      </w:r>
    </w:p>
    <w:p w:rsidR="00BE05F6" w:rsidRPr="00893958" w:rsidRDefault="00BE05F6" w:rsidP="00893958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формировать у детей умение правильно вести диалог с воспитателем. 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93958">
        <w:rPr>
          <w:rStyle w:val="a4"/>
          <w:sz w:val="28"/>
          <w:szCs w:val="28"/>
          <w:shd w:val="clear" w:color="auto" w:fill="FFFFFF"/>
        </w:rPr>
        <w:t>Средства</w:t>
      </w:r>
      <w:r w:rsidRPr="00893958">
        <w:rPr>
          <w:sz w:val="28"/>
          <w:szCs w:val="28"/>
          <w:shd w:val="clear" w:color="auto" w:fill="FFFFFF"/>
        </w:rPr>
        <w:t xml:space="preserve">: панно с изображением реки, иллюстрации с изображением ложек, коллекция деревянных </w:t>
      </w:r>
      <w:r w:rsidRPr="00893958">
        <w:rPr>
          <w:rStyle w:val="a4"/>
          <w:sz w:val="28"/>
          <w:szCs w:val="28"/>
          <w:shd w:val="clear" w:color="auto" w:fill="FFFFFF"/>
        </w:rPr>
        <w:t>ложек</w:t>
      </w:r>
      <w:r w:rsidRPr="00893958">
        <w:rPr>
          <w:sz w:val="28"/>
          <w:szCs w:val="28"/>
          <w:shd w:val="clear" w:color="auto" w:fill="FFFFFF"/>
        </w:rPr>
        <w:t xml:space="preserve">, расписных; алюминиевые ложки, пластмассовые ложки, ложки их нержавейки, картинки из презентации, картинки </w:t>
      </w:r>
      <w:r w:rsidRPr="00893958">
        <w:rPr>
          <w:rStyle w:val="a4"/>
          <w:sz w:val="28"/>
          <w:szCs w:val="28"/>
          <w:shd w:val="clear" w:color="auto" w:fill="FFFFFF"/>
        </w:rPr>
        <w:t>ложек</w:t>
      </w:r>
      <w:r w:rsidRPr="00893958">
        <w:rPr>
          <w:sz w:val="28"/>
          <w:szCs w:val="28"/>
          <w:shd w:val="clear" w:color="auto" w:fill="FFFFFF"/>
        </w:rPr>
        <w:t xml:space="preserve">, ряженая </w:t>
      </w:r>
      <w:r w:rsidRPr="00893958">
        <w:rPr>
          <w:rStyle w:val="a4"/>
          <w:sz w:val="28"/>
          <w:szCs w:val="28"/>
          <w:shd w:val="clear" w:color="auto" w:fill="FFFFFF"/>
        </w:rPr>
        <w:t xml:space="preserve">ложечка, </w:t>
      </w:r>
      <w:r w:rsidRPr="00893958">
        <w:rPr>
          <w:sz w:val="28"/>
          <w:szCs w:val="28"/>
          <w:shd w:val="clear" w:color="auto" w:fill="FFFFFF"/>
        </w:rPr>
        <w:t xml:space="preserve">мультимедийные - проектор, презентация </w:t>
      </w:r>
      <w:r w:rsidRPr="00893958">
        <w:rPr>
          <w:iCs/>
          <w:sz w:val="28"/>
          <w:szCs w:val="28"/>
          <w:shd w:val="clear" w:color="auto" w:fill="FFFFFF"/>
        </w:rPr>
        <w:t>«</w:t>
      </w:r>
      <w:r w:rsidRPr="00893958">
        <w:rPr>
          <w:rStyle w:val="a4"/>
          <w:iCs/>
          <w:sz w:val="28"/>
          <w:szCs w:val="28"/>
          <w:shd w:val="clear" w:color="auto" w:fill="FFFFFF"/>
        </w:rPr>
        <w:t>История ложечки</w:t>
      </w:r>
      <w:r w:rsidRPr="00893958">
        <w:rPr>
          <w:iCs/>
          <w:sz w:val="28"/>
          <w:szCs w:val="28"/>
          <w:shd w:val="clear" w:color="auto" w:fill="FFFFFF"/>
        </w:rPr>
        <w:t xml:space="preserve">», </w:t>
      </w:r>
      <w:r w:rsidRPr="00893958">
        <w:rPr>
          <w:sz w:val="28"/>
          <w:szCs w:val="28"/>
          <w:shd w:val="clear" w:color="auto" w:fill="FFFFFF"/>
        </w:rPr>
        <w:t>литературные - стихотворение для физкультминутки</w:t>
      </w:r>
      <w:proofErr w:type="gramEnd"/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shd w:val="clear" w:color="auto" w:fill="FFFFFF"/>
        </w:rPr>
      </w:pPr>
      <w:r w:rsidRPr="00893958">
        <w:rPr>
          <w:b/>
          <w:sz w:val="28"/>
          <w:szCs w:val="28"/>
          <w:shd w:val="clear" w:color="auto" w:fill="FFFFFF"/>
        </w:rPr>
        <w:t>Ход занятия: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Собрались все дети в круг.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Я твой друг, и ты – мой друг.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Крепко за руки возьмемся</w:t>
      </w:r>
      <w:r w:rsidRPr="00893958">
        <w:rPr>
          <w:sz w:val="28"/>
          <w:szCs w:val="28"/>
        </w:rPr>
        <w:t xml:space="preserve">. </w:t>
      </w:r>
      <w:r w:rsidRPr="00893958">
        <w:rPr>
          <w:sz w:val="28"/>
          <w:szCs w:val="28"/>
          <w:shd w:val="clear" w:color="auto" w:fill="FFFFFF"/>
        </w:rPr>
        <w:t>И друг другу улыбнемся.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У меня для вас приготовлен подарок, попробуйте угадать, что это. </w:t>
      </w:r>
      <w:r w:rsidRPr="00893958">
        <w:rPr>
          <w:b/>
          <w:sz w:val="28"/>
          <w:szCs w:val="28"/>
          <w:shd w:val="clear" w:color="auto" w:fill="FFFFFF"/>
        </w:rPr>
        <w:t>Сюрпризный момент:</w:t>
      </w:r>
      <w:r w:rsidRPr="00893958">
        <w:rPr>
          <w:sz w:val="28"/>
          <w:szCs w:val="28"/>
          <w:shd w:val="clear" w:color="auto" w:fill="FFFFFF"/>
        </w:rPr>
        <w:t xml:space="preserve"> достаю из мешочка - ложку. Персонаж – ряженая ложка в платке и в юбочке. Вопросы к детям. Демонстрация ряженой ложки.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Заинтересованные дети присоединяются, рассматривают ложку, отвечают на вопросы. Появление у детей заинтересованности, желание принять участие в беседе.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Рассказ педагога об </w:t>
      </w:r>
      <w:r w:rsidRPr="00893958">
        <w:rPr>
          <w:rStyle w:val="a4"/>
          <w:sz w:val="28"/>
          <w:szCs w:val="28"/>
          <w:shd w:val="clear" w:color="auto" w:fill="FFFFFF"/>
        </w:rPr>
        <w:t>истории ложки</w:t>
      </w:r>
      <w:r w:rsidRPr="00893958">
        <w:rPr>
          <w:sz w:val="28"/>
          <w:szCs w:val="28"/>
          <w:shd w:val="clear" w:color="auto" w:fill="FFFFFF"/>
        </w:rPr>
        <w:t>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Как вы думаете, что это?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А что мы знаем о ложке?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Для чего нужна ложка?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Всегда ли были ложки?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Какими были ложки?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Хотите об этом узнать?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Проявление у детей интереса к предстоящей деятельности.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Ребята, я хочу пригласить вас в прошлое. Где мы </w:t>
      </w:r>
      <w:proofErr w:type="gramStart"/>
      <w:r w:rsidRPr="00893958">
        <w:rPr>
          <w:sz w:val="28"/>
          <w:szCs w:val="28"/>
          <w:shd w:val="clear" w:color="auto" w:fill="FFFFFF"/>
        </w:rPr>
        <w:t>сможем узнать из чего делали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ложки.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Как вы думаете, а как можно попасть в далекое прошлое, в древность, на каком транспорте.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893958">
        <w:rPr>
          <w:b/>
          <w:sz w:val="28"/>
          <w:szCs w:val="28"/>
          <w:shd w:val="clear" w:color="auto" w:fill="FFFFFF"/>
        </w:rPr>
        <w:t xml:space="preserve">На </w:t>
      </w:r>
      <w:r w:rsidRPr="00893958">
        <w:rPr>
          <w:b/>
          <w:iCs/>
          <w:sz w:val="28"/>
          <w:szCs w:val="28"/>
          <w:shd w:val="clear" w:color="auto" w:fill="FFFFFF"/>
        </w:rPr>
        <w:t xml:space="preserve">«машине </w:t>
      </w:r>
      <w:r w:rsidRPr="00893958">
        <w:rPr>
          <w:rStyle w:val="a4"/>
          <w:b w:val="0"/>
          <w:iCs/>
          <w:sz w:val="28"/>
          <w:szCs w:val="28"/>
          <w:shd w:val="clear" w:color="auto" w:fill="FFFFFF"/>
        </w:rPr>
        <w:t>Времени</w:t>
      </w:r>
      <w:r w:rsidRPr="00893958">
        <w:rPr>
          <w:b/>
          <w:iCs/>
          <w:sz w:val="28"/>
          <w:szCs w:val="28"/>
          <w:shd w:val="clear" w:color="auto" w:fill="FFFFFF"/>
        </w:rPr>
        <w:t>»</w:t>
      </w:r>
      <w:r w:rsidRPr="00893958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Pr="00893958">
        <w:rPr>
          <w:b/>
          <w:sz w:val="28"/>
          <w:szCs w:val="28"/>
          <w:shd w:val="clear" w:color="auto" w:fill="FFFFFF"/>
        </w:rPr>
        <w:t>согласны</w:t>
      </w:r>
      <w:proofErr w:type="gramEnd"/>
      <w:r w:rsidRPr="00893958">
        <w:rPr>
          <w:b/>
          <w:sz w:val="28"/>
          <w:szCs w:val="28"/>
          <w:shd w:val="clear" w:color="auto" w:fill="FFFFFF"/>
        </w:rPr>
        <w:t>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Давайте попробуем.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 xml:space="preserve">Нужно сделать одинаковое движение </w:t>
      </w:r>
      <w:r w:rsidRPr="00893958">
        <w:rPr>
          <w:iCs/>
          <w:sz w:val="28"/>
          <w:szCs w:val="28"/>
          <w:shd w:val="clear" w:color="auto" w:fill="FFFFFF"/>
        </w:rPr>
        <w:t>(похлопать, потопать, попрыгать)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893958">
        <w:rPr>
          <w:sz w:val="28"/>
          <w:szCs w:val="28"/>
          <w:shd w:val="clear" w:color="auto" w:fill="FFFFFF"/>
        </w:rPr>
        <w:t>Ну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вот мы ив древности.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Располагаются на ковре у экрана </w:t>
      </w:r>
      <w:r w:rsidRPr="00893958">
        <w:rPr>
          <w:iCs/>
          <w:sz w:val="28"/>
          <w:szCs w:val="28"/>
          <w:shd w:val="clear" w:color="auto" w:fill="FFFFFF"/>
        </w:rPr>
        <w:t>(1 слайд)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В древности человек жил в глухой пещере,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На огне варил обед, ну а чем же ел он?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Как ни странно, человек пищу ел руками.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Проходил так целый век, вы представьте сами.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Как же трудно было есть жидкий суп и кашу. Но, подумав, </w:t>
      </w:r>
      <w:r w:rsidRPr="00893958">
        <w:rPr>
          <w:iCs/>
          <w:sz w:val="28"/>
          <w:szCs w:val="28"/>
          <w:shd w:val="clear" w:color="auto" w:fill="FFFFFF"/>
        </w:rPr>
        <w:t>«Выход есть»</w:t>
      </w:r>
      <w:r w:rsidRPr="00893958">
        <w:rPr>
          <w:sz w:val="28"/>
          <w:szCs w:val="28"/>
          <w:shd w:val="clear" w:color="auto" w:fill="FFFFFF"/>
        </w:rPr>
        <w:t>, сделал ложку нашу (2 слайд)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Первую ложку древний человек вытесал из камня. Как вы </w:t>
      </w:r>
      <w:proofErr w:type="gramStart"/>
      <w:r w:rsidRPr="00893958">
        <w:rPr>
          <w:sz w:val="28"/>
          <w:szCs w:val="28"/>
          <w:shd w:val="clear" w:color="auto" w:fill="FFFFFF"/>
        </w:rPr>
        <w:t>думаете удобно было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есть такой ложкой? Почему?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Она была тяжелая и неровная.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 xml:space="preserve">Затем придумал сделать ложку из кости животного. </w:t>
      </w:r>
      <w:r w:rsidRPr="00893958">
        <w:rPr>
          <w:iCs/>
          <w:sz w:val="28"/>
          <w:szCs w:val="28"/>
          <w:shd w:val="clear" w:color="auto" w:fill="FFFFFF"/>
        </w:rPr>
        <w:t>(3 слайд)</w:t>
      </w:r>
      <w:r w:rsidRPr="00893958">
        <w:rPr>
          <w:sz w:val="28"/>
          <w:szCs w:val="28"/>
        </w:rPr>
        <w:t xml:space="preserve">. </w:t>
      </w:r>
      <w:r w:rsidRPr="00893958">
        <w:rPr>
          <w:sz w:val="28"/>
          <w:szCs w:val="28"/>
          <w:shd w:val="clear" w:color="auto" w:fill="FFFFFF"/>
        </w:rPr>
        <w:t>Удобная ли ложка получилась?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 xml:space="preserve">Она была более гладкая и легкая. К тому же не обжигала губы во </w:t>
      </w:r>
      <w:r w:rsidRPr="00893958">
        <w:rPr>
          <w:rStyle w:val="a4"/>
          <w:sz w:val="28"/>
          <w:szCs w:val="28"/>
          <w:shd w:val="clear" w:color="auto" w:fill="FFFFFF"/>
        </w:rPr>
        <w:t>время еды</w:t>
      </w:r>
      <w:r w:rsidRPr="00893958">
        <w:rPr>
          <w:sz w:val="28"/>
          <w:szCs w:val="28"/>
          <w:shd w:val="clear" w:color="auto" w:fill="FFFFFF"/>
        </w:rPr>
        <w:t>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Затем придумали сделать ложку из обожженной глины. (4 слайд). Какая это ложка? Глиняной ложке не требовалась </w:t>
      </w:r>
      <w:proofErr w:type="gramStart"/>
      <w:r w:rsidRPr="00893958">
        <w:rPr>
          <w:sz w:val="28"/>
          <w:szCs w:val="28"/>
          <w:shd w:val="clear" w:color="auto" w:fill="FFFFFF"/>
        </w:rPr>
        <w:t>прочность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потому что ей ели мягкую пищу. Представляла она собой </w:t>
      </w:r>
      <w:proofErr w:type="spellStart"/>
      <w:r w:rsidRPr="00893958">
        <w:rPr>
          <w:sz w:val="28"/>
          <w:szCs w:val="28"/>
          <w:shd w:val="clear" w:color="auto" w:fill="FFFFFF"/>
        </w:rPr>
        <w:t>полушар</w:t>
      </w:r>
      <w:proofErr w:type="spellEnd"/>
      <w:r w:rsidRPr="00893958">
        <w:rPr>
          <w:sz w:val="28"/>
          <w:szCs w:val="28"/>
          <w:shd w:val="clear" w:color="auto" w:fill="FFFFFF"/>
        </w:rPr>
        <w:t xml:space="preserve"> с ручкой.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Давайте мы с вами, как древние люди, попробуем сделать ложку из глины.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Хотите узнать, что было дальше?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Садимся на нашу </w:t>
      </w:r>
      <w:r w:rsidRPr="00893958">
        <w:rPr>
          <w:iCs/>
          <w:sz w:val="28"/>
          <w:szCs w:val="28"/>
          <w:shd w:val="clear" w:color="auto" w:fill="FFFFFF"/>
        </w:rPr>
        <w:t xml:space="preserve">«Машину </w:t>
      </w:r>
      <w:proofErr w:type="gramStart"/>
      <w:r w:rsidRPr="00893958">
        <w:rPr>
          <w:rStyle w:val="a4"/>
          <w:iCs/>
          <w:sz w:val="28"/>
          <w:szCs w:val="28"/>
          <w:shd w:val="clear" w:color="auto" w:fill="FFFFFF"/>
        </w:rPr>
        <w:t>времени</w:t>
      </w:r>
      <w:proofErr w:type="gramEnd"/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 xml:space="preserve"> отправляемся в путь: </w:t>
      </w:r>
      <w:proofErr w:type="gramStart"/>
      <w:r w:rsidRPr="00893958">
        <w:rPr>
          <w:sz w:val="28"/>
          <w:szCs w:val="28"/>
          <w:shd w:val="clear" w:color="auto" w:fill="FFFFFF"/>
        </w:rPr>
        <w:t>какое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движение мы сделаем?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Ну, вот мы и в старине. Ложка приглашает к столу закрытой скатертью.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На столе лежат деревянные ложки. Прошло много лет. В старину на Руси люди делали вот такие ложки. Из чего они сделаны? </w:t>
      </w:r>
      <w:r w:rsidRPr="00893958">
        <w:rPr>
          <w:iCs/>
          <w:sz w:val="28"/>
          <w:szCs w:val="28"/>
          <w:shd w:val="clear" w:color="auto" w:fill="FFFFFF"/>
        </w:rPr>
        <w:t>(из дерева)</w:t>
      </w:r>
      <w:r w:rsidRPr="00893958">
        <w:rPr>
          <w:sz w:val="28"/>
          <w:szCs w:val="28"/>
          <w:shd w:val="clear" w:color="auto" w:fill="FFFFFF"/>
        </w:rPr>
        <w:t xml:space="preserve"> значит они какие? Самое подходящее дерево для этого – липа. Возьмем в руки ложки, скажите какие они? Деревянные ложки очень легкие и удобные, ведь в изготовление каждой из них мастер вкладывает частичку себя. Как, вы думаете, ложка деревянная нагревается от горячей пищи? Ложка не нагревалась от горячей пищи. Простые люди с незапамятных </w:t>
      </w:r>
      <w:r w:rsidRPr="00893958">
        <w:rPr>
          <w:rStyle w:val="a4"/>
          <w:sz w:val="28"/>
          <w:szCs w:val="28"/>
          <w:shd w:val="clear" w:color="auto" w:fill="FFFFFF"/>
        </w:rPr>
        <w:t>времен</w:t>
      </w:r>
      <w:r w:rsidRPr="00893958">
        <w:rPr>
          <w:sz w:val="28"/>
          <w:szCs w:val="28"/>
          <w:shd w:val="clear" w:color="auto" w:fill="FFFFFF"/>
        </w:rPr>
        <w:t xml:space="preserve"> ели щи и кашу деревянными ложками. Носили ложки всегда с собой за поясом, за голенищем сапог.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Ложки на Руси делали с выдумкой. Расписные, вырезные, в разных краях были свои ложки, не похожие на другие. Как можно сказать про ложки, которые расписывают? Ложка: правильно, это расписные ложки.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У нас на столе не только деревянные ложки, но какие еще, кто знает? Позднее появились более практичные ложки – алюминиевые, но они тоже гнулись и ломались, а от горячего темнели. Какие молодцы, сколько нового узнали, ложка дарит вам картинки своих подружек из старины.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А сейчас нам пора отправляется в наше </w:t>
      </w:r>
      <w:r w:rsidRPr="00893958">
        <w:rPr>
          <w:rStyle w:val="a4"/>
          <w:sz w:val="28"/>
          <w:szCs w:val="28"/>
          <w:shd w:val="clear" w:color="auto" w:fill="FFFFFF"/>
        </w:rPr>
        <w:t>время</w:t>
      </w:r>
      <w:r w:rsidRPr="00893958">
        <w:rPr>
          <w:sz w:val="28"/>
          <w:szCs w:val="28"/>
          <w:shd w:val="clear" w:color="auto" w:fill="FFFFFF"/>
        </w:rPr>
        <w:t xml:space="preserve">, в </w:t>
      </w:r>
      <w:r w:rsidRPr="00893958">
        <w:rPr>
          <w:rStyle w:val="a4"/>
          <w:sz w:val="28"/>
          <w:szCs w:val="28"/>
          <w:shd w:val="clear" w:color="auto" w:fill="FFFFFF"/>
        </w:rPr>
        <w:t>современность</w:t>
      </w:r>
      <w:r w:rsidRPr="00893958">
        <w:rPr>
          <w:sz w:val="28"/>
          <w:szCs w:val="28"/>
          <w:shd w:val="clear" w:color="auto" w:fill="FFFFFF"/>
        </w:rPr>
        <w:t xml:space="preserve">, садитесь на </w:t>
      </w:r>
      <w:r w:rsidRPr="00893958">
        <w:rPr>
          <w:iCs/>
          <w:sz w:val="28"/>
          <w:szCs w:val="28"/>
          <w:shd w:val="clear" w:color="auto" w:fill="FFFFFF"/>
        </w:rPr>
        <w:t xml:space="preserve">«Машину </w:t>
      </w:r>
      <w:r w:rsidRPr="00893958">
        <w:rPr>
          <w:rStyle w:val="a4"/>
          <w:iCs/>
          <w:sz w:val="28"/>
          <w:szCs w:val="28"/>
          <w:shd w:val="clear" w:color="auto" w:fill="FFFFFF"/>
        </w:rPr>
        <w:t>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 xml:space="preserve"> отправляемся в путь как мы поедем </w:t>
      </w:r>
      <w:r w:rsidRPr="00893958">
        <w:rPr>
          <w:iCs/>
          <w:sz w:val="28"/>
          <w:szCs w:val="28"/>
          <w:shd w:val="clear" w:color="auto" w:fill="FFFFFF"/>
        </w:rPr>
        <w:t>(какие хотят делают движения)</w:t>
      </w:r>
      <w:r w:rsidRPr="00893958">
        <w:rPr>
          <w:sz w:val="28"/>
          <w:szCs w:val="28"/>
          <w:shd w:val="clear" w:color="auto" w:fill="FFFFFF"/>
        </w:rPr>
        <w:t xml:space="preserve">. Подходим к столу, закрытому скатертью. На столе лежат и деревянные расписные ложки и из нержавейки. – </w:t>
      </w:r>
      <w:r w:rsidRPr="00893958">
        <w:rPr>
          <w:rStyle w:val="a4"/>
          <w:sz w:val="28"/>
          <w:szCs w:val="28"/>
          <w:shd w:val="clear" w:color="auto" w:fill="FFFFFF"/>
        </w:rPr>
        <w:t>Современные</w:t>
      </w:r>
      <w:r w:rsidRPr="00893958">
        <w:rPr>
          <w:sz w:val="28"/>
          <w:szCs w:val="28"/>
          <w:shd w:val="clear" w:color="auto" w:fill="FFFFFF"/>
        </w:rPr>
        <w:t xml:space="preserve"> люди придумали делать ложки из металла более прочного и блестящего – нержавейка. Но деревянные ложки до сих пор живут у нас дома – украшают его, и некоторые хозяйки даже пользуются ими. А для чего ещё можно использовать деревянную ложку? Ребята, а что можно делать такими красивыми </w:t>
      </w:r>
      <w:r w:rsidRPr="00893958">
        <w:rPr>
          <w:rStyle w:val="a4"/>
          <w:sz w:val="28"/>
          <w:szCs w:val="28"/>
          <w:shd w:val="clear" w:color="auto" w:fill="FFFFFF"/>
        </w:rPr>
        <w:t>ложечками</w:t>
      </w:r>
      <w:r w:rsidRPr="00893958">
        <w:rPr>
          <w:sz w:val="28"/>
          <w:szCs w:val="28"/>
          <w:shd w:val="clear" w:color="auto" w:fill="FFFFFF"/>
        </w:rPr>
        <w:t xml:space="preserve">: а какие ложки могут легко превратиться в музыкальные инструменты? Попробуем сыграть? Возьмите деревянные </w:t>
      </w:r>
      <w:r w:rsidRPr="00893958">
        <w:rPr>
          <w:rStyle w:val="a4"/>
          <w:sz w:val="28"/>
          <w:szCs w:val="28"/>
          <w:shd w:val="clear" w:color="auto" w:fill="FFFFFF"/>
        </w:rPr>
        <w:t>ложечки</w:t>
      </w:r>
      <w:r w:rsidRPr="00893958">
        <w:rPr>
          <w:sz w:val="28"/>
          <w:szCs w:val="28"/>
          <w:shd w:val="clear" w:color="auto" w:fill="FFFFFF"/>
        </w:rPr>
        <w:t xml:space="preserve"> правильно и поиграем на ложках, как музыканты. </w:t>
      </w:r>
      <w:r w:rsidRPr="00893958">
        <w:rPr>
          <w:iCs/>
          <w:sz w:val="28"/>
          <w:szCs w:val="28"/>
          <w:shd w:val="clear" w:color="auto" w:fill="FFFFFF"/>
        </w:rPr>
        <w:t>(Звучит народная музыка)</w:t>
      </w:r>
      <w:r w:rsidRPr="00893958">
        <w:rPr>
          <w:sz w:val="28"/>
          <w:szCs w:val="28"/>
          <w:shd w:val="clear" w:color="auto" w:fill="FFFFFF"/>
        </w:rPr>
        <w:t xml:space="preserve"> </w:t>
      </w:r>
      <w:r w:rsidRPr="00893958">
        <w:rPr>
          <w:iCs/>
          <w:sz w:val="28"/>
          <w:szCs w:val="28"/>
          <w:shd w:val="clear" w:color="auto" w:fill="FFFFFF"/>
        </w:rPr>
        <w:t>«Танец с ложками»</w:t>
      </w:r>
      <w:r w:rsidRPr="00893958">
        <w:rPr>
          <w:sz w:val="28"/>
          <w:szCs w:val="28"/>
          <w:shd w:val="clear" w:color="auto" w:fill="FFFFFF"/>
        </w:rPr>
        <w:t xml:space="preserve"> и дети играют на ложках. Снова все мы покрутились и в детишек </w:t>
      </w:r>
      <w:proofErr w:type="gramStart"/>
      <w:r w:rsidRPr="00893958">
        <w:rPr>
          <w:sz w:val="28"/>
          <w:szCs w:val="28"/>
          <w:shd w:val="clear" w:color="auto" w:fill="FFFFFF"/>
        </w:rPr>
        <w:t>превратились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Ложка дарит нам картинки </w:t>
      </w:r>
      <w:r w:rsidRPr="00893958">
        <w:rPr>
          <w:rStyle w:val="a4"/>
          <w:sz w:val="28"/>
          <w:szCs w:val="28"/>
          <w:shd w:val="clear" w:color="auto" w:fill="FFFFFF"/>
        </w:rPr>
        <w:t>современных ложек</w:t>
      </w:r>
      <w:r w:rsidRPr="00893958">
        <w:rPr>
          <w:sz w:val="28"/>
          <w:szCs w:val="28"/>
          <w:shd w:val="clear" w:color="auto" w:fill="FFFFFF"/>
        </w:rPr>
        <w:t xml:space="preserve">. Пора отправляться нам с вами в детский сад, занимайте свои места на </w:t>
      </w:r>
      <w:r w:rsidRPr="00893958">
        <w:rPr>
          <w:iCs/>
          <w:sz w:val="28"/>
          <w:szCs w:val="28"/>
          <w:shd w:val="clear" w:color="auto" w:fill="FFFFFF"/>
        </w:rPr>
        <w:t xml:space="preserve">«машине </w:t>
      </w:r>
      <w:r w:rsidRPr="00893958">
        <w:rPr>
          <w:rStyle w:val="a4"/>
          <w:iCs/>
          <w:sz w:val="28"/>
          <w:szCs w:val="28"/>
          <w:shd w:val="clear" w:color="auto" w:fill="FFFFFF"/>
        </w:rPr>
        <w:t>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 xml:space="preserve">. Вот мы и в саду, посмотрите, у нас здесь </w:t>
      </w:r>
      <w:r w:rsidRPr="00893958">
        <w:rPr>
          <w:iCs/>
          <w:sz w:val="28"/>
          <w:szCs w:val="28"/>
          <w:shd w:val="clear" w:color="auto" w:fill="FFFFFF"/>
        </w:rPr>
        <w:t>«</w:t>
      </w:r>
      <w:r w:rsidRPr="00893958">
        <w:rPr>
          <w:rStyle w:val="a4"/>
          <w:iCs/>
          <w:sz w:val="28"/>
          <w:szCs w:val="28"/>
          <w:shd w:val="clear" w:color="auto" w:fill="FFFFFF"/>
        </w:rPr>
        <w:t>Река Времени</w:t>
      </w:r>
      <w:r w:rsidRPr="00893958">
        <w:rPr>
          <w:iCs/>
          <w:sz w:val="28"/>
          <w:szCs w:val="28"/>
          <w:shd w:val="clear" w:color="auto" w:fill="FFFFFF"/>
        </w:rPr>
        <w:t>».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Работа в </w:t>
      </w:r>
      <w:r w:rsidRPr="00893958">
        <w:rPr>
          <w:rStyle w:val="a4"/>
          <w:sz w:val="28"/>
          <w:szCs w:val="28"/>
          <w:shd w:val="clear" w:color="auto" w:fill="FFFFFF"/>
        </w:rPr>
        <w:t>подгруппах</w:t>
      </w:r>
      <w:r w:rsidRPr="00893958">
        <w:rPr>
          <w:sz w:val="28"/>
          <w:szCs w:val="28"/>
          <w:shd w:val="clear" w:color="auto" w:fill="FFFFFF"/>
        </w:rPr>
        <w:t xml:space="preserve">; сортировка и закрепление мелких иллюстраций на панно </w:t>
      </w:r>
      <w:r w:rsidRPr="00893958">
        <w:rPr>
          <w:iCs/>
          <w:sz w:val="28"/>
          <w:szCs w:val="28"/>
          <w:shd w:val="clear" w:color="auto" w:fill="FFFFFF"/>
        </w:rPr>
        <w:t>«</w:t>
      </w:r>
      <w:r w:rsidRPr="00893958">
        <w:rPr>
          <w:rStyle w:val="a4"/>
          <w:iCs/>
          <w:sz w:val="28"/>
          <w:szCs w:val="28"/>
          <w:shd w:val="clear" w:color="auto" w:fill="FFFFFF"/>
        </w:rPr>
        <w:t>Река 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</w:rPr>
        <w:t>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iCs/>
          <w:sz w:val="28"/>
          <w:szCs w:val="28"/>
          <w:shd w:val="clear" w:color="auto" w:fill="FFFFFF"/>
        </w:rPr>
        <w:t>«</w:t>
      </w:r>
      <w:r w:rsidRPr="00893958">
        <w:rPr>
          <w:rStyle w:val="a4"/>
          <w:iCs/>
          <w:sz w:val="28"/>
          <w:szCs w:val="28"/>
          <w:shd w:val="clear" w:color="auto" w:fill="FFFFFF"/>
        </w:rPr>
        <w:t>Река 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 xml:space="preserve"> начинается в далёком, далёком прошлом – это древность, протекает через старину, где жили наши прабабушки и прадедушки в настоящее </w:t>
      </w:r>
      <w:r w:rsidRPr="00893958">
        <w:rPr>
          <w:rStyle w:val="a4"/>
          <w:sz w:val="28"/>
          <w:szCs w:val="28"/>
          <w:shd w:val="clear" w:color="auto" w:fill="FFFFFF"/>
        </w:rPr>
        <w:t>время</w:t>
      </w:r>
      <w:r w:rsidRPr="00893958">
        <w:rPr>
          <w:sz w:val="28"/>
          <w:szCs w:val="28"/>
          <w:shd w:val="clear" w:color="auto" w:fill="FFFFFF"/>
        </w:rPr>
        <w:t>, где живём мы с вами.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Ложка подарила картинки, которые могут разместиться на </w:t>
      </w:r>
      <w:r w:rsidRPr="00893958">
        <w:rPr>
          <w:iCs/>
          <w:sz w:val="28"/>
          <w:szCs w:val="28"/>
          <w:shd w:val="clear" w:color="auto" w:fill="FFFFFF"/>
        </w:rPr>
        <w:t xml:space="preserve">«реке </w:t>
      </w:r>
      <w:r w:rsidRPr="00893958">
        <w:rPr>
          <w:rStyle w:val="a4"/>
          <w:iCs/>
          <w:sz w:val="28"/>
          <w:szCs w:val="28"/>
          <w:shd w:val="clear" w:color="auto" w:fill="FFFFFF"/>
        </w:rPr>
        <w:t>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>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Дети выбирают картинки и приклеивают на соответствующий их </w:t>
      </w:r>
      <w:r w:rsidRPr="00893958">
        <w:rPr>
          <w:rStyle w:val="a4"/>
          <w:sz w:val="28"/>
          <w:szCs w:val="28"/>
          <w:shd w:val="clear" w:color="auto" w:fill="FFFFFF"/>
        </w:rPr>
        <w:t xml:space="preserve">временному периоду участок </w:t>
      </w:r>
      <w:r w:rsidRPr="00893958">
        <w:rPr>
          <w:iCs/>
          <w:sz w:val="28"/>
          <w:szCs w:val="28"/>
          <w:shd w:val="clear" w:color="auto" w:fill="FFFFFF"/>
        </w:rPr>
        <w:t xml:space="preserve">«реки </w:t>
      </w:r>
      <w:r w:rsidRPr="00893958">
        <w:rPr>
          <w:rStyle w:val="a4"/>
          <w:iCs/>
          <w:sz w:val="28"/>
          <w:szCs w:val="28"/>
          <w:shd w:val="clear" w:color="auto" w:fill="FFFFFF"/>
        </w:rPr>
        <w:t>времени</w:t>
      </w:r>
      <w:r w:rsidRPr="00893958">
        <w:rPr>
          <w:iCs/>
          <w:sz w:val="28"/>
          <w:szCs w:val="28"/>
          <w:shd w:val="clear" w:color="auto" w:fill="FFFFFF"/>
        </w:rPr>
        <w:t>»</w:t>
      </w:r>
      <w:r w:rsidRPr="00893958">
        <w:rPr>
          <w:sz w:val="28"/>
          <w:szCs w:val="28"/>
          <w:shd w:val="clear" w:color="auto" w:fill="FFFFFF"/>
        </w:rPr>
        <w:t>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Сборка общей таблицы, сопоставление результатов исследования Дети собирают таблицу.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• Древность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• Старина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• Настоящее </w:t>
      </w:r>
      <w:r w:rsidRPr="00893958">
        <w:rPr>
          <w:rStyle w:val="a4"/>
          <w:sz w:val="28"/>
          <w:szCs w:val="28"/>
          <w:shd w:val="clear" w:color="auto" w:fill="FFFFFF"/>
        </w:rPr>
        <w:t>время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>Подведение итогов.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Педагог наблюдает за детьми во </w:t>
      </w:r>
      <w:r w:rsidRPr="00893958">
        <w:rPr>
          <w:rStyle w:val="a4"/>
          <w:sz w:val="28"/>
          <w:szCs w:val="28"/>
          <w:shd w:val="clear" w:color="auto" w:fill="FFFFFF"/>
        </w:rPr>
        <w:t>время выполнения задания</w:t>
      </w:r>
      <w:r w:rsidRPr="00893958">
        <w:rPr>
          <w:sz w:val="28"/>
          <w:szCs w:val="28"/>
          <w:shd w:val="clear" w:color="auto" w:fill="FFFFFF"/>
        </w:rPr>
        <w:t xml:space="preserve">. Дети переносят полученный опыт во </w:t>
      </w:r>
      <w:r w:rsidRPr="00893958">
        <w:rPr>
          <w:rStyle w:val="a4"/>
          <w:sz w:val="28"/>
          <w:szCs w:val="28"/>
          <w:shd w:val="clear" w:color="auto" w:fill="FFFFFF"/>
        </w:rPr>
        <w:t>время</w:t>
      </w:r>
      <w:r w:rsidRPr="00893958">
        <w:rPr>
          <w:sz w:val="28"/>
          <w:szCs w:val="28"/>
          <w:shd w:val="clear" w:color="auto" w:fill="FFFFFF"/>
        </w:rPr>
        <w:t xml:space="preserve"> одной деятельности в другую деятельность.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Вывешивание таблицы на стене </w:t>
      </w:r>
      <w:r w:rsidRPr="00893958">
        <w:rPr>
          <w:rStyle w:val="a4"/>
          <w:sz w:val="28"/>
          <w:szCs w:val="28"/>
          <w:shd w:val="clear" w:color="auto" w:fill="FFFFFF"/>
        </w:rPr>
        <w:t>группового помещения.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Ребята, а что вам больше всего понравилось в </w:t>
      </w:r>
      <w:proofErr w:type="gramStart"/>
      <w:r w:rsidRPr="00893958">
        <w:rPr>
          <w:sz w:val="28"/>
          <w:szCs w:val="28"/>
          <w:shd w:val="clear" w:color="auto" w:fill="FFFFFF"/>
        </w:rPr>
        <w:t>нашем</w:t>
      </w:r>
      <w:proofErr w:type="gramEnd"/>
      <w:r w:rsidRPr="00893958">
        <w:rPr>
          <w:sz w:val="28"/>
          <w:szCs w:val="28"/>
          <w:shd w:val="clear" w:color="auto" w:fill="FFFFFF"/>
        </w:rPr>
        <w:t xml:space="preserve"> путешествие? А что было самым интересным?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Вы довольны своей работой?</w:t>
      </w:r>
      <w:r w:rsidRPr="00893958">
        <w:rPr>
          <w:sz w:val="28"/>
          <w:szCs w:val="28"/>
        </w:rPr>
        <w:t xml:space="preserve"> </w:t>
      </w:r>
      <w:r w:rsidRPr="00893958">
        <w:rPr>
          <w:sz w:val="28"/>
          <w:szCs w:val="28"/>
          <w:shd w:val="clear" w:color="auto" w:fill="FFFFFF"/>
        </w:rPr>
        <w:t>Что бы вы ещё хотели узнать?</w:t>
      </w:r>
    </w:p>
    <w:p w:rsidR="00BE05F6" w:rsidRPr="00893958" w:rsidRDefault="00BE05F6" w:rsidP="00893958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93958">
        <w:rPr>
          <w:sz w:val="28"/>
          <w:szCs w:val="28"/>
          <w:shd w:val="clear" w:color="auto" w:fill="FFFFFF"/>
        </w:rPr>
        <w:t xml:space="preserve">Наша ложка хочет сделать вам еще подарок – она дарит своих </w:t>
      </w:r>
      <w:r w:rsidRPr="00893958">
        <w:rPr>
          <w:rStyle w:val="a4"/>
          <w:sz w:val="28"/>
          <w:szCs w:val="28"/>
          <w:shd w:val="clear" w:color="auto" w:fill="FFFFFF"/>
        </w:rPr>
        <w:t>подружек-ложек</w:t>
      </w:r>
      <w:r w:rsidRPr="00893958">
        <w:rPr>
          <w:sz w:val="28"/>
          <w:szCs w:val="28"/>
          <w:shd w:val="clear" w:color="auto" w:fill="FFFFFF"/>
        </w:rPr>
        <w:t xml:space="preserve">, которые вы можете раскрасить и поиграть в </w:t>
      </w:r>
      <w:r w:rsidRPr="00893958">
        <w:rPr>
          <w:rStyle w:val="a4"/>
          <w:sz w:val="28"/>
          <w:szCs w:val="28"/>
          <w:shd w:val="clear" w:color="auto" w:fill="FFFFFF"/>
        </w:rPr>
        <w:t>группе со своими друзьями</w:t>
      </w:r>
      <w:r w:rsidRPr="00893958">
        <w:rPr>
          <w:sz w:val="28"/>
          <w:szCs w:val="28"/>
          <w:shd w:val="clear" w:color="auto" w:fill="FFFFFF"/>
        </w:rPr>
        <w:t>. А теперь мне пора. Меня ждут мои подружки. До свидания, ребята! Будьте здоровы! Кушайте хорошо! Да правильно держите ложку за обедом!</w:t>
      </w:r>
    </w:p>
    <w:p w:rsidR="00040787" w:rsidRPr="000E64B8" w:rsidRDefault="00893958" w:rsidP="00893958">
      <w:pPr>
        <w:pStyle w:val="1"/>
        <w:jc w:val="both"/>
        <w:rPr>
          <w:rFonts w:ascii="Times New Roman" w:hAnsi="Times New Roman" w:hint="default"/>
          <w:sz w:val="28"/>
          <w:szCs w:val="28"/>
          <w:lang w:val="ru-RU"/>
        </w:rPr>
      </w:pPr>
      <w:bookmarkStart w:id="10" w:name="_Toc199413886"/>
      <w:r w:rsidRPr="000E64B8">
        <w:rPr>
          <w:rFonts w:ascii="Times New Roman" w:hAnsi="Times New Roman" w:hint="default"/>
          <w:sz w:val="28"/>
          <w:szCs w:val="28"/>
          <w:lang w:val="ru-RU"/>
        </w:rPr>
        <w:t>ПРИЛОЖЕНИЕ 4</w:t>
      </w:r>
      <w:bookmarkEnd w:id="10"/>
    </w:p>
    <w:p w:rsidR="003326E8" w:rsidRPr="00893958" w:rsidRDefault="003326E8" w:rsidP="00893958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893958">
        <w:rPr>
          <w:rFonts w:ascii="Times New Roman" w:hAnsi="Times New Roman"/>
          <w:b/>
          <w:bCs/>
          <w:sz w:val="28"/>
          <w:szCs w:val="28"/>
        </w:rPr>
        <w:t xml:space="preserve">Цикл дидактических игр: </w:t>
      </w:r>
    </w:p>
    <w:p w:rsidR="003326E8" w:rsidRPr="00893958" w:rsidRDefault="003326E8" w:rsidP="00893958">
      <w:pPr>
        <w:spacing w:after="0"/>
        <w:jc w:val="both"/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</w:pPr>
      <w:r w:rsidRPr="00893958">
        <w:rPr>
          <w:rFonts w:ascii="Times New Roman" w:hAnsi="Times New Roman"/>
          <w:bCs/>
          <w:sz w:val="28"/>
          <w:szCs w:val="28"/>
        </w:rPr>
        <w:t>«</w:t>
      </w: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>Поезд Победы. Мы ковали Победу вместе. Норильск»</w:t>
      </w:r>
    </w:p>
    <w:p w:rsidR="003326E8" w:rsidRPr="00893958" w:rsidRDefault="003326E8" w:rsidP="00893958">
      <w:pPr>
        <w:spacing w:after="0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>Описание: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Игра предназначена для детей старшего дошкольного возраста в совместной деятельности воспитателя с детьми.</w:t>
      </w:r>
    </w:p>
    <w:p w:rsidR="003326E8" w:rsidRPr="00893958" w:rsidRDefault="003326E8" w:rsidP="00893958">
      <w:pPr>
        <w:spacing w:after="0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>Цель: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Изучение истории о том, как помогал наш город Норильск победить врага в годы Великой Отечественной </w:t>
      </w:r>
      <w:proofErr w:type="gram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войны</w:t>
      </w:r>
      <w:proofErr w:type="gram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и какие предприятия выпускали продукцию и отправляли на фронт. </w:t>
      </w:r>
    </w:p>
    <w:p w:rsidR="003326E8" w:rsidRPr="00893958" w:rsidRDefault="003326E8" w:rsidP="00893958">
      <w:pPr>
        <w:spacing w:after="0"/>
        <w:jc w:val="both"/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 xml:space="preserve">Задачи: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закреплять и расширять знания детей о Великой Отечественной Войне: как жители Норильска помогали приближать Победу; развивать у детей воображение, наблюдательность, любознательность, стремление узнать больше нового, полезного, интересного.</w:t>
      </w:r>
    </w:p>
    <w:p w:rsidR="003326E8" w:rsidRPr="00893958" w:rsidRDefault="003326E8" w:rsidP="00893958">
      <w:pPr>
        <w:spacing w:after="0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Воспитательные: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воспитывать уважение к героическому прошлому своего народа, к заслугам и подвигам воинов Великой Отечественной войны, трепетное отношение к празднику Победы.</w:t>
      </w:r>
    </w:p>
    <w:p w:rsidR="003326E8" w:rsidRPr="00893958" w:rsidRDefault="003326E8" w:rsidP="00893958">
      <w:pPr>
        <w:spacing w:after="0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В августе из прифронтовой полосы был эвакуирован в Норильск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Мончегорский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комбинат «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Североникель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».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Мончегорский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комбинат первым из предприятий цветной металлургии оказался в прифронтовой зоне. </w:t>
      </w:r>
    </w:p>
    <w:p w:rsidR="003326E8" w:rsidRPr="00893958" w:rsidRDefault="003326E8" w:rsidP="00893958">
      <w:pPr>
        <w:spacing w:after="0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proofErr w:type="gram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В первые</w:t>
      </w:r>
      <w:proofErr w:type="gram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дни войны Мончегорск бомбили по пять–шесть раз в сутки. 26 июня на «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Североникель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» поступил приказ: в 48 часов демонтировать оборудование. Было выбрано три города для эвакуации — Джезказган, Орск, Норильск. </w:t>
      </w:r>
    </w:p>
    <w:p w:rsidR="003326E8" w:rsidRPr="00893958" w:rsidRDefault="003326E8" w:rsidP="00893958">
      <w:pPr>
        <w:spacing w:after="0" w:line="240" w:lineRule="auto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28 июня комбинат остановился, но трубы продолжали дымить — для врага изображали видимость работы. Перевод комбината на Крайний Север, в неустроенный посёлок, где собственный завод находился в зачаточном состоянии большой подвиг вдвойне.</w:t>
      </w:r>
    </w:p>
    <w:p w:rsidR="003326E8" w:rsidRPr="00893958" w:rsidRDefault="003326E8" w:rsidP="00893958">
      <w:pPr>
        <w:pStyle w:val="a9"/>
        <w:spacing w:before="0" w:beforeAutospacing="0" w:after="0" w:afterAutospacing="0"/>
        <w:ind w:firstLine="42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Cs w:val="0"/>
          <w:sz w:val="28"/>
          <w:szCs w:val="28"/>
          <w:shd w:val="clear" w:color="auto" w:fill="FFFFFF"/>
        </w:rPr>
        <w:t>Первый вагон нашего поезда Победы</w:t>
      </w: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. </w:t>
      </w:r>
      <w:bookmarkStart w:id="11" w:name="_GoBack"/>
      <w:bookmarkEnd w:id="11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В вагоне четыре парохода с эвакуированными специалистами </w:t>
      </w:r>
      <w:r w:rsidRPr="00893958"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  <w:t>и с</w:t>
      </w: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частями завода</w:t>
      </w:r>
      <w:proofErr w:type="gramStart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>.</w:t>
      </w:r>
      <w:proofErr w:type="gramEnd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(</w:t>
      </w:r>
      <w:proofErr w:type="gramStart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>д</w:t>
      </w:r>
      <w:proofErr w:type="gramEnd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ети </w:t>
      </w:r>
      <w:r w:rsidRPr="00893958"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  <w:t>собирают сами</w:t>
      </w: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по образцу здание завода). Пароходы «Пинега», «Щорс», «Узбекистан» и «Клара Цеткин» перевезли почти 9,3 тысячи тонн оборудования: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начинку </w:t>
      </w:r>
      <w:proofErr w:type="gramStart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>плавильного</w:t>
      </w:r>
      <w:proofErr w:type="gramEnd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, 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рафинировочного 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опытного кобальтового цехов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три </w:t>
      </w:r>
      <w:proofErr w:type="gramStart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>ватер–жакета</w:t>
      </w:r>
      <w:proofErr w:type="gramEnd"/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, 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пять конвертеров, 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>семь плавильных печей,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металлоконструкции </w:t>
      </w:r>
    </w:p>
    <w:p w:rsidR="003326E8" w:rsidRPr="00893958" w:rsidRDefault="003326E8" w:rsidP="00893958">
      <w:pPr>
        <w:pStyle w:val="a9"/>
        <w:numPr>
          <w:ilvl w:val="0"/>
          <w:numId w:val="7"/>
        </w:numPr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 xml:space="preserve"> лабораторный комплекс.</w:t>
      </w:r>
    </w:p>
    <w:p w:rsidR="003326E8" w:rsidRPr="00893958" w:rsidRDefault="003326E8" w:rsidP="00893958">
      <w:pPr>
        <w:pStyle w:val="a9"/>
        <w:tabs>
          <w:tab w:val="left" w:pos="420"/>
        </w:tabs>
        <w:spacing w:before="0" w:beforeAutospacing="0" w:after="0" w:afterAutospacing="0"/>
        <w:jc w:val="both"/>
        <w:textAlignment w:val="baseline"/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</w:pPr>
      <w:r w:rsidRPr="00893958">
        <w:rPr>
          <w:rStyle w:val="a4"/>
          <w:rFonts w:eastAsia="Golos"/>
          <w:b w:val="0"/>
          <w:sz w:val="28"/>
          <w:szCs w:val="28"/>
          <w:shd w:val="clear" w:color="auto" w:fill="FFFFFF"/>
        </w:rPr>
        <w:tab/>
      </w:r>
      <w:r w:rsidRPr="00893958">
        <w:rPr>
          <w:rStyle w:val="a4"/>
          <w:rFonts w:eastAsia="Golos"/>
          <w:bCs w:val="0"/>
          <w:sz w:val="28"/>
          <w:szCs w:val="28"/>
          <w:shd w:val="clear" w:color="auto" w:fill="FFFFFF"/>
        </w:rPr>
        <w:t xml:space="preserve">Второй </w:t>
      </w:r>
      <w:r w:rsidRPr="00893958">
        <w:rPr>
          <w:rStyle w:val="a4"/>
          <w:rFonts w:eastAsia="Golos"/>
          <w:sz w:val="28"/>
          <w:szCs w:val="28"/>
          <w:shd w:val="clear" w:color="auto" w:fill="FFFFFF"/>
        </w:rPr>
        <w:t>вагон поезда</w:t>
      </w:r>
      <w:r w:rsidRPr="00893958"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893958">
        <w:rPr>
          <w:rStyle w:val="a4"/>
          <w:rFonts w:eastAsia="Golos"/>
          <w:bCs w:val="0"/>
          <w:sz w:val="28"/>
          <w:szCs w:val="28"/>
          <w:shd w:val="clear" w:color="auto" w:fill="FFFFFF"/>
        </w:rPr>
        <w:t xml:space="preserve">Победы </w:t>
      </w:r>
      <w:r w:rsidRPr="00893958">
        <w:rPr>
          <w:rStyle w:val="a4"/>
          <w:rFonts w:eastAsia="Golos"/>
          <w:b w:val="0"/>
          <w:bCs w:val="0"/>
          <w:sz w:val="28"/>
          <w:szCs w:val="28"/>
          <w:shd w:val="clear" w:color="auto" w:fill="FFFFFF"/>
        </w:rPr>
        <w:t>эта знаменитая гора Шмидта, которую нужно собрать по контурному шаблону и добыть полезные ископаемые.</w:t>
      </w:r>
    </w:p>
    <w:p w:rsidR="003326E8" w:rsidRPr="00893958" w:rsidRDefault="003326E8" w:rsidP="00893958">
      <w:pPr>
        <w:spacing w:after="0" w:line="240" w:lineRule="auto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Работниками геологической службы за 1936–1945 годы была создана большая и надёжная рудная и угольная база. За это время открыты и разведаны рудные месторождения </w:t>
      </w:r>
      <w:proofErr w:type="gram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Зуб–горы</w:t>
      </w:r>
      <w:proofErr w:type="gram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, Медвежьего ручья,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Ергалаха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Имангды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и полностью разведаны гора Рудная, Угольный ручей и «Норильск–2». Из них наиболее важную роль сыграли месторождения Медвежьего и Угольного ручьёв.</w:t>
      </w:r>
    </w:p>
    <w:p w:rsidR="003326E8" w:rsidRPr="00893958" w:rsidRDefault="003326E8" w:rsidP="00893958">
      <w:pPr>
        <w:spacing w:after="0" w:line="240" w:lineRule="auto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За этот же срок разведаны высококачественные коксующиеся угли на месторождениях гор Шмидта и Надежды,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Кайерканском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, запасами которых комбинат обеспечен на многие годы.</w:t>
      </w:r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>Третий вагон поезда Победы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- это три важных предприятия: ТЭЦ, Медный завод, Никелевый завод, на которых ковали Победу ежедневно и еженощно. Для того</w:t>
      </w:r>
      <w:proofErr w:type="gram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,</w:t>
      </w:r>
      <w:proofErr w:type="gram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чтобы они начали свою работу детям (при помощи педагогов, так как нужно 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>прочитать)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нужно правильно разложить по грузовикам полезные ископаемые и доставить на предприятие.</w:t>
      </w:r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Главные события 1942–го происходили на строящемся Большом металлургическом заводе (в дальнейшем – никелевом). Его запуск был главной задачей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норильчан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. С него начиналась вся норильская металлургия. В ночь с 23 на 24 февраля в 47–градусный мороз в продуваемом цехе недостроенного завода запустили первый агрегат и получили первый никелевый штейн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 — то есть полуфабрикат никеля.</w:t>
      </w:r>
    </w:p>
    <w:p w:rsidR="003326E8" w:rsidRPr="00893958" w:rsidRDefault="003326E8" w:rsidP="00893958">
      <w:pPr>
        <w:spacing w:after="0" w:line="240" w:lineRule="auto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29 апреля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на Малом металлургическом заводе был по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лучен первый катодный никель, и 1 мая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из Норильска в Дудинку отправился необычный состав: паровоз и единственный вагон с 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первой тонной катодного никеля.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Из Дудинки лётчик </w:t>
      </w:r>
      <w:proofErr w:type="spell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Веребрюсов</w:t>
      </w:r>
      <w:proofErr w:type="spellEnd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доставил норильский никель в Красноярск. Утверждают, что этого никеля могло хватить на 25 танков.</w:t>
      </w:r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>Четвёртый вагон поезда Победы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посвящён именно этому событию. Мы попробовали сделать макет никелевого штейна.  Внутри в пакетике спрятан гипс (дети с помощью педагога могут высыпать его смешать с водой и заполнить силиконовые формы - танки, которые находятся в пятом вагоне).</w:t>
      </w:r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Cs w:val="0"/>
          <w:sz w:val="28"/>
          <w:szCs w:val="28"/>
          <w:shd w:val="clear" w:color="auto" w:fill="FFFFFF"/>
        </w:rPr>
        <w:t xml:space="preserve">Пятый вагон поезда Победы. 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>В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ырезки из газет о том, как город Норильск ковал Победу.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Люди в Норильске добывали руду, строили заводы, собирали деньги и тёплые вещи, изобретали противоцинготное средство, (</w:t>
      </w:r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талантливый заключённый–химик Григорий Соломонович </w:t>
      </w:r>
      <w:proofErr w:type="spell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Калюский</w:t>
      </w:r>
      <w:proofErr w:type="spell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 нарисовал схему агрегата, который перегонял лиственничную хвою в отвар</w:t>
      </w:r>
      <w:r w:rsidRPr="00893958">
        <w:rPr>
          <w:rStyle w:val="a4"/>
          <w:rFonts w:ascii="Times New Roman" w:eastAsia="Golos" w:hAnsi="Times New Roman"/>
          <w:b w:val="0"/>
          <w:bCs w:val="0"/>
          <w:sz w:val="28"/>
          <w:szCs w:val="28"/>
          <w:shd w:val="clear" w:color="auto" w:fill="FFFFFF"/>
        </w:rPr>
        <w:t>), уходили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 xml:space="preserve"> на фронт. </w:t>
      </w:r>
      <w:proofErr w:type="gramStart"/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(</w:t>
      </w:r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С 1941 по 1945 годы на фронт ушло 7 606 </w:t>
      </w:r>
      <w:proofErr w:type="spell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норильчан</w:t>
      </w:r>
      <w:proofErr w:type="spell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. </w:t>
      </w:r>
      <w:proofErr w:type="gramEnd"/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 w:val="0"/>
          <w:bCs w:val="0"/>
          <w:iCs/>
          <w:sz w:val="28"/>
          <w:szCs w:val="28"/>
          <w:shd w:val="clear" w:color="auto" w:fill="FFFFFF"/>
        </w:rPr>
      </w:pPr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С войны не вернулось </w:t>
      </w:r>
      <w:proofErr w:type="gram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больше тысячи северян</w:t>
      </w:r>
      <w:proofErr w:type="gram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. К сожалению, более точного количества погибших земляков </w:t>
      </w:r>
      <w:proofErr w:type="gram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установить</w:t>
      </w:r>
      <w:proofErr w:type="gram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 пока не удалось. Призывников отправляли на войну </w:t>
      </w:r>
      <w:proofErr w:type="gram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через</w:t>
      </w:r>
      <w:proofErr w:type="gram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 </w:t>
      </w:r>
      <w:proofErr w:type="gram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Дудинский</w:t>
      </w:r>
      <w:proofErr w:type="gram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 военкомат. </w:t>
      </w:r>
    </w:p>
    <w:p w:rsidR="003326E8" w:rsidRPr="00893958" w:rsidRDefault="003326E8" w:rsidP="00893958">
      <w:pPr>
        <w:spacing w:after="0" w:line="240" w:lineRule="auto"/>
        <w:ind w:firstLine="708"/>
        <w:jc w:val="both"/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</w:pPr>
      <w:proofErr w:type="gram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В самом Норильске </w:t>
      </w:r>
      <w:proofErr w:type="spellStart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>горвоенкомат</w:t>
      </w:r>
      <w:proofErr w:type="spellEnd"/>
      <w:r w:rsidRPr="00893958">
        <w:rPr>
          <w:rStyle w:val="a4"/>
          <w:rFonts w:ascii="Times New Roman" w:eastAsia="Golos" w:hAnsi="Times New Roman"/>
          <w:b w:val="0"/>
          <w:iCs/>
          <w:sz w:val="28"/>
          <w:szCs w:val="28"/>
          <w:shd w:val="clear" w:color="auto" w:fill="FFFFFF"/>
        </w:rPr>
        <w:t xml:space="preserve"> появился только в 1954 году.</w:t>
      </w:r>
      <w:r w:rsidRPr="00893958">
        <w:rPr>
          <w:rStyle w:val="a4"/>
          <w:rFonts w:ascii="Times New Roman" w:eastAsia="Golos" w:hAnsi="Times New Roman"/>
          <w:b w:val="0"/>
          <w:sz w:val="28"/>
          <w:szCs w:val="28"/>
          <w:shd w:val="clear" w:color="auto" w:fill="FFFFFF"/>
        </w:rPr>
        <w:t>)</w:t>
      </w:r>
      <w:proofErr w:type="gramEnd"/>
    </w:p>
    <w:p w:rsidR="003326E8" w:rsidRPr="00893958" w:rsidRDefault="003326E8" w:rsidP="00893958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3326E8" w:rsidRPr="00893958" w:rsidSect="00893958">
      <w:footerReference w:type="default" r:id="rId15"/>
      <w:pgSz w:w="11907" w:h="16839"/>
      <w:pgMar w:top="1134" w:right="1134" w:bottom="1134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B1F" w:rsidRDefault="00783B1F">
      <w:pPr>
        <w:spacing w:line="240" w:lineRule="auto"/>
      </w:pPr>
      <w:r>
        <w:separator/>
      </w:r>
    </w:p>
  </w:endnote>
  <w:endnote w:type="continuationSeparator" w:id="0">
    <w:p w:rsidR="00783B1F" w:rsidRDefault="00783B1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olos">
    <w:altName w:val="Segoe Print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8620971"/>
    </w:sdtPr>
    <w:sdtContent>
      <w:p w:rsidR="00DE2A06" w:rsidRDefault="00251714">
        <w:pPr>
          <w:pStyle w:val="a7"/>
          <w:jc w:val="right"/>
        </w:pPr>
        <w:r>
          <w:fldChar w:fldCharType="begin"/>
        </w:r>
        <w:r w:rsidR="00DE2A06">
          <w:instrText>PAGE   \* MERGEFORMAT</w:instrText>
        </w:r>
        <w:r>
          <w:fldChar w:fldCharType="separate"/>
        </w:r>
        <w:r w:rsidR="000E64B8">
          <w:rPr>
            <w:noProof/>
          </w:rPr>
          <w:t>6</w:t>
        </w:r>
        <w:r>
          <w:fldChar w:fldCharType="end"/>
        </w:r>
      </w:p>
    </w:sdtContent>
  </w:sdt>
  <w:p w:rsidR="00DE2A06" w:rsidRDefault="00DE2A0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B1F" w:rsidRDefault="00783B1F">
      <w:pPr>
        <w:spacing w:after="0"/>
      </w:pPr>
      <w:r>
        <w:separator/>
      </w:r>
    </w:p>
  </w:footnote>
  <w:footnote w:type="continuationSeparator" w:id="0">
    <w:p w:rsidR="00783B1F" w:rsidRDefault="00783B1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B98324"/>
    <w:multiLevelType w:val="singleLevel"/>
    <w:tmpl w:val="A7B98324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B556832"/>
    <w:multiLevelType w:val="multilevel"/>
    <w:tmpl w:val="0B5568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A164F7"/>
    <w:multiLevelType w:val="multilevel"/>
    <w:tmpl w:val="12A164F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4E7262"/>
    <w:multiLevelType w:val="multilevel"/>
    <w:tmpl w:val="544E7262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B546C08"/>
    <w:multiLevelType w:val="hybridMultilevel"/>
    <w:tmpl w:val="83EA1CE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C27632"/>
    <w:multiLevelType w:val="hybridMultilevel"/>
    <w:tmpl w:val="6338FBD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>
    <w:nsid w:val="6C264742"/>
    <w:multiLevelType w:val="multilevel"/>
    <w:tmpl w:val="6C264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D49E9"/>
    <w:rsid w:val="00000BD1"/>
    <w:rsid w:val="00023EDA"/>
    <w:rsid w:val="00036A24"/>
    <w:rsid w:val="00040787"/>
    <w:rsid w:val="00053BE3"/>
    <w:rsid w:val="00063AC3"/>
    <w:rsid w:val="00066893"/>
    <w:rsid w:val="000869E6"/>
    <w:rsid w:val="00097FFB"/>
    <w:rsid w:val="000B7D1F"/>
    <w:rsid w:val="000E476B"/>
    <w:rsid w:val="000E64B8"/>
    <w:rsid w:val="00106B17"/>
    <w:rsid w:val="00142CDF"/>
    <w:rsid w:val="00153AC5"/>
    <w:rsid w:val="001878A4"/>
    <w:rsid w:val="001C3AB7"/>
    <w:rsid w:val="001D6FE5"/>
    <w:rsid w:val="001F207C"/>
    <w:rsid w:val="001F3A0F"/>
    <w:rsid w:val="001F72FA"/>
    <w:rsid w:val="0023409B"/>
    <w:rsid w:val="00245FFB"/>
    <w:rsid w:val="00251714"/>
    <w:rsid w:val="002600B3"/>
    <w:rsid w:val="002A27CF"/>
    <w:rsid w:val="002B3CD1"/>
    <w:rsid w:val="002E7A42"/>
    <w:rsid w:val="003326E8"/>
    <w:rsid w:val="00381E14"/>
    <w:rsid w:val="003849AB"/>
    <w:rsid w:val="003A0A1F"/>
    <w:rsid w:val="003B5EFA"/>
    <w:rsid w:val="003D45EB"/>
    <w:rsid w:val="003F3592"/>
    <w:rsid w:val="00404810"/>
    <w:rsid w:val="004157B6"/>
    <w:rsid w:val="0042151D"/>
    <w:rsid w:val="00440858"/>
    <w:rsid w:val="00445B04"/>
    <w:rsid w:val="004975D9"/>
    <w:rsid w:val="004A3CA4"/>
    <w:rsid w:val="00511677"/>
    <w:rsid w:val="005217DE"/>
    <w:rsid w:val="00540B6C"/>
    <w:rsid w:val="00572C26"/>
    <w:rsid w:val="00576DDC"/>
    <w:rsid w:val="005D292C"/>
    <w:rsid w:val="005F5203"/>
    <w:rsid w:val="00602CCE"/>
    <w:rsid w:val="00606EB7"/>
    <w:rsid w:val="0061578B"/>
    <w:rsid w:val="00634808"/>
    <w:rsid w:val="00644582"/>
    <w:rsid w:val="00653558"/>
    <w:rsid w:val="006718A0"/>
    <w:rsid w:val="006C0D9F"/>
    <w:rsid w:val="006C3FC2"/>
    <w:rsid w:val="006F49BF"/>
    <w:rsid w:val="00702C71"/>
    <w:rsid w:val="00704D46"/>
    <w:rsid w:val="00707452"/>
    <w:rsid w:val="00777E5E"/>
    <w:rsid w:val="00783B1F"/>
    <w:rsid w:val="007D7208"/>
    <w:rsid w:val="007F1079"/>
    <w:rsid w:val="00804455"/>
    <w:rsid w:val="00816F9F"/>
    <w:rsid w:val="008268AF"/>
    <w:rsid w:val="00850711"/>
    <w:rsid w:val="00873EFD"/>
    <w:rsid w:val="00880488"/>
    <w:rsid w:val="00882BD1"/>
    <w:rsid w:val="00893958"/>
    <w:rsid w:val="009028A4"/>
    <w:rsid w:val="00916336"/>
    <w:rsid w:val="009273BF"/>
    <w:rsid w:val="009437CE"/>
    <w:rsid w:val="00953370"/>
    <w:rsid w:val="0095712F"/>
    <w:rsid w:val="00982898"/>
    <w:rsid w:val="009833B6"/>
    <w:rsid w:val="009A4330"/>
    <w:rsid w:val="009B0A8B"/>
    <w:rsid w:val="009B2499"/>
    <w:rsid w:val="009F079A"/>
    <w:rsid w:val="00A117F9"/>
    <w:rsid w:val="00A17B9A"/>
    <w:rsid w:val="00A20F53"/>
    <w:rsid w:val="00A25000"/>
    <w:rsid w:val="00AC0E98"/>
    <w:rsid w:val="00AC4E64"/>
    <w:rsid w:val="00AD1E36"/>
    <w:rsid w:val="00AD3C27"/>
    <w:rsid w:val="00AE3A61"/>
    <w:rsid w:val="00AF783B"/>
    <w:rsid w:val="00B01F6F"/>
    <w:rsid w:val="00B56164"/>
    <w:rsid w:val="00B80B16"/>
    <w:rsid w:val="00B81D09"/>
    <w:rsid w:val="00B8370D"/>
    <w:rsid w:val="00B86B5D"/>
    <w:rsid w:val="00BA5BE4"/>
    <w:rsid w:val="00BD7AFB"/>
    <w:rsid w:val="00BE05F6"/>
    <w:rsid w:val="00BE7B9D"/>
    <w:rsid w:val="00BF1D88"/>
    <w:rsid w:val="00C61AEE"/>
    <w:rsid w:val="00C7054A"/>
    <w:rsid w:val="00C802CA"/>
    <w:rsid w:val="00C9134D"/>
    <w:rsid w:val="00CA266A"/>
    <w:rsid w:val="00CA2D8C"/>
    <w:rsid w:val="00CB7DE9"/>
    <w:rsid w:val="00CC0786"/>
    <w:rsid w:val="00CF1551"/>
    <w:rsid w:val="00D04473"/>
    <w:rsid w:val="00D147C4"/>
    <w:rsid w:val="00D30E50"/>
    <w:rsid w:val="00D71626"/>
    <w:rsid w:val="00D71741"/>
    <w:rsid w:val="00DA71BE"/>
    <w:rsid w:val="00DC2B91"/>
    <w:rsid w:val="00DD644D"/>
    <w:rsid w:val="00DE2A06"/>
    <w:rsid w:val="00DF1846"/>
    <w:rsid w:val="00DF260C"/>
    <w:rsid w:val="00E0146D"/>
    <w:rsid w:val="00E0320B"/>
    <w:rsid w:val="00E2180F"/>
    <w:rsid w:val="00E76002"/>
    <w:rsid w:val="00EA09FE"/>
    <w:rsid w:val="00EA33A6"/>
    <w:rsid w:val="00EA4345"/>
    <w:rsid w:val="00ED49E9"/>
    <w:rsid w:val="00F11B4F"/>
    <w:rsid w:val="00F2693A"/>
    <w:rsid w:val="00F43FE5"/>
    <w:rsid w:val="00F74775"/>
    <w:rsid w:val="00F9014D"/>
    <w:rsid w:val="00FB0590"/>
    <w:rsid w:val="00FC40FE"/>
    <w:rsid w:val="00FF146C"/>
    <w:rsid w:val="17DB5432"/>
    <w:rsid w:val="265F3784"/>
    <w:rsid w:val="2D9F34AE"/>
    <w:rsid w:val="359C4AB1"/>
    <w:rsid w:val="62101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AF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next w:val="a"/>
    <w:qFormat/>
    <w:rsid w:val="00BD7AFB"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link w:val="20"/>
    <w:uiPriority w:val="9"/>
    <w:qFormat/>
    <w:rsid w:val="00BD7A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sid w:val="00BD7AFB"/>
    <w:rPr>
      <w:color w:val="0000FF"/>
      <w:u w:val="single"/>
    </w:rPr>
  </w:style>
  <w:style w:type="character" w:styleId="a4">
    <w:name w:val="Strong"/>
    <w:qFormat/>
    <w:rsid w:val="00BD7AFB"/>
    <w:rPr>
      <w:b/>
      <w:bCs/>
    </w:rPr>
  </w:style>
  <w:style w:type="paragraph" w:styleId="a5">
    <w:name w:val="header"/>
    <w:basedOn w:val="a"/>
    <w:link w:val="a6"/>
    <w:uiPriority w:val="99"/>
    <w:unhideWhenUsed/>
    <w:qFormat/>
    <w:rsid w:val="00BD7AFB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nhideWhenUsed/>
    <w:qFormat/>
    <w:rsid w:val="00BD7AFB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rmal (Web)"/>
    <w:basedOn w:val="a"/>
    <w:unhideWhenUsed/>
    <w:qFormat/>
    <w:rsid w:val="00BD7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39"/>
    <w:qFormat/>
    <w:rsid w:val="00BD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Верхний колонтитул Знак"/>
    <w:basedOn w:val="a0"/>
    <w:link w:val="a5"/>
    <w:uiPriority w:val="99"/>
    <w:qFormat/>
    <w:rsid w:val="00BD7AFB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qFormat/>
    <w:rsid w:val="00BD7AFB"/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BD7A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qFormat/>
    <w:rsid w:val="00BD7AF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customStyle="1" w:styleId="10">
    <w:name w:val="Сетка таблицы1"/>
    <w:basedOn w:val="a1"/>
    <w:uiPriority w:val="59"/>
    <w:qFormat/>
    <w:rsid w:val="00BD7A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a"/>
    <w:qFormat/>
    <w:rsid w:val="00BD7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olor15">
    <w:name w:val="color_15"/>
    <w:basedOn w:val="a0"/>
    <w:qFormat/>
    <w:rsid w:val="00BD7AFB"/>
  </w:style>
  <w:style w:type="paragraph" w:customStyle="1" w:styleId="whitespace-pre-wrap">
    <w:name w:val="whitespace-pre-wrap"/>
    <w:basedOn w:val="a"/>
    <w:qFormat/>
    <w:rsid w:val="00BD7A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9">
    <w:name w:val="Основной текст (109)"/>
    <w:basedOn w:val="1090"/>
    <w:qFormat/>
    <w:rsid w:val="00BD7AFB"/>
    <w:rPr>
      <w:rFonts w:ascii="Times New Roman" w:eastAsia="Times New Roman" w:hAnsi="Times New Roman" w:cs="Times New Roman"/>
      <w:spacing w:val="0"/>
      <w:sz w:val="22"/>
      <w:szCs w:val="22"/>
    </w:rPr>
  </w:style>
  <w:style w:type="character" w:customStyle="1" w:styleId="1090">
    <w:name w:val="Основной текст (109)_"/>
    <w:basedOn w:val="a0"/>
    <w:qFormat/>
    <w:rsid w:val="00BD7AFB"/>
    <w:rPr>
      <w:rFonts w:ascii="Times New Roman" w:eastAsia="Times New Roman" w:hAnsi="Times New Roman" w:cs="Times New Roman"/>
      <w:spacing w:val="0"/>
      <w:sz w:val="22"/>
      <w:szCs w:val="22"/>
    </w:rPr>
  </w:style>
  <w:style w:type="paragraph" w:customStyle="1" w:styleId="c6">
    <w:name w:val="c6"/>
    <w:basedOn w:val="a"/>
    <w:rsid w:val="00DE2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DE2A06"/>
  </w:style>
  <w:style w:type="paragraph" w:customStyle="1" w:styleId="c2">
    <w:name w:val="c2"/>
    <w:basedOn w:val="a"/>
    <w:rsid w:val="00DE2A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DE2A06"/>
  </w:style>
  <w:style w:type="character" w:customStyle="1" w:styleId="c0">
    <w:name w:val="c0"/>
    <w:basedOn w:val="a0"/>
    <w:rsid w:val="00DE2A06"/>
  </w:style>
  <w:style w:type="paragraph" w:styleId="ac">
    <w:name w:val="Balloon Text"/>
    <w:basedOn w:val="a"/>
    <w:link w:val="ad"/>
    <w:uiPriority w:val="99"/>
    <w:semiHidden/>
    <w:unhideWhenUsed/>
    <w:rsid w:val="00653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53558"/>
    <w:rPr>
      <w:rFonts w:ascii="Tahoma" w:eastAsia="Calibri" w:hAnsi="Tahoma" w:cs="Tahoma"/>
      <w:sz w:val="16"/>
      <w:szCs w:val="16"/>
      <w:lang w:eastAsia="en-US"/>
    </w:rPr>
  </w:style>
  <w:style w:type="character" w:customStyle="1" w:styleId="ae">
    <w:name w:val="Основной текст_"/>
    <w:basedOn w:val="a0"/>
    <w:link w:val="11"/>
    <w:rsid w:val="00653558"/>
    <w:rPr>
      <w:rFonts w:eastAsia="Times New Roman"/>
      <w:sz w:val="26"/>
      <w:szCs w:val="26"/>
    </w:rPr>
  </w:style>
  <w:style w:type="paragraph" w:customStyle="1" w:styleId="11">
    <w:name w:val="Основной текст1"/>
    <w:basedOn w:val="a"/>
    <w:link w:val="ae"/>
    <w:rsid w:val="00653558"/>
    <w:pPr>
      <w:widowControl w:val="0"/>
      <w:spacing w:after="0" w:line="240" w:lineRule="auto"/>
      <w:ind w:firstLine="400"/>
    </w:pPr>
    <w:rPr>
      <w:rFonts w:ascii="Times New Roman" w:eastAsia="Times New Roman" w:hAnsi="Times New Roman"/>
      <w:sz w:val="26"/>
      <w:szCs w:val="26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893958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 w:hint="default"/>
      <w:color w:val="2E74B5" w:themeColor="accent1" w:themeShade="BF"/>
      <w:kern w:val="0"/>
      <w:sz w:val="28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893958"/>
    <w:pPr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vk.com/wall-131271883_5688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aam.ru/obrazovanie/vremena-god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yvictoriaportfolio.ru/svidaniya/semeino-bytovye-prazdniki-i-obryady-na-rusi-semeino-bytovye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youtu.be/DznseFve6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863864-D2F8-4A4B-8FF2-C38FB6CF0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7005</Words>
  <Characters>39934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DS-1</dc:creator>
  <cp:lastModifiedBy>metodist-Litvyak</cp:lastModifiedBy>
  <cp:revision>7</cp:revision>
  <cp:lastPrinted>2025-05-29T05:10:00Z</cp:lastPrinted>
  <dcterms:created xsi:type="dcterms:W3CDTF">2025-04-28T05:05:00Z</dcterms:created>
  <dcterms:modified xsi:type="dcterms:W3CDTF">2025-05-30T05:19:00Z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66AFBD258B564B65B44BFC43DAFF808E_12</vt:lpwstr>
  </property>
</Properties>
</file>