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A1" w:rsidRPr="00AD101A" w:rsidRDefault="003070A1" w:rsidP="003070A1">
      <w:pPr>
        <w:pStyle w:val="a4"/>
        <w:ind w:left="5103"/>
        <w:rPr>
          <w:rFonts w:ascii="Times New Roman" w:hAnsi="Times New Roman"/>
          <w:sz w:val="26"/>
          <w:szCs w:val="26"/>
          <w:lang w:eastAsia="ru-RU"/>
        </w:rPr>
      </w:pPr>
      <w:r w:rsidRPr="00AD101A">
        <w:rPr>
          <w:rFonts w:ascii="Times New Roman" w:hAnsi="Times New Roman"/>
          <w:sz w:val="26"/>
          <w:szCs w:val="26"/>
          <w:lang w:eastAsia="ru-RU"/>
        </w:rPr>
        <w:t>УТВЕРЖДАЮ</w:t>
      </w:r>
    </w:p>
    <w:p w:rsidR="003070A1" w:rsidRPr="00AD101A" w:rsidRDefault="003070A1" w:rsidP="003070A1">
      <w:pPr>
        <w:pStyle w:val="a4"/>
        <w:ind w:left="5103"/>
        <w:rPr>
          <w:rFonts w:ascii="Times New Roman" w:hAnsi="Times New Roman"/>
          <w:sz w:val="26"/>
          <w:szCs w:val="26"/>
          <w:lang w:eastAsia="ru-RU"/>
        </w:rPr>
      </w:pPr>
      <w:r w:rsidRPr="00AD101A">
        <w:rPr>
          <w:rFonts w:ascii="Times New Roman" w:hAnsi="Times New Roman"/>
          <w:sz w:val="26"/>
          <w:szCs w:val="26"/>
          <w:lang w:eastAsia="ru-RU"/>
        </w:rPr>
        <w:t>Начальник Управления общего</w:t>
      </w:r>
    </w:p>
    <w:p w:rsidR="003070A1" w:rsidRPr="00AD101A" w:rsidRDefault="003070A1" w:rsidP="003070A1">
      <w:pPr>
        <w:pStyle w:val="a4"/>
        <w:ind w:left="5103"/>
        <w:rPr>
          <w:rFonts w:ascii="Times New Roman" w:hAnsi="Times New Roman"/>
          <w:sz w:val="26"/>
          <w:szCs w:val="26"/>
          <w:lang w:eastAsia="ru-RU"/>
        </w:rPr>
      </w:pPr>
      <w:r w:rsidRPr="00AD101A">
        <w:rPr>
          <w:rFonts w:ascii="Times New Roman" w:hAnsi="Times New Roman"/>
          <w:sz w:val="26"/>
          <w:szCs w:val="26"/>
          <w:lang w:eastAsia="ru-RU"/>
        </w:rPr>
        <w:t>и дошкольного образования</w:t>
      </w:r>
    </w:p>
    <w:p w:rsidR="003070A1" w:rsidRPr="00AD101A" w:rsidRDefault="003070A1" w:rsidP="003070A1">
      <w:pPr>
        <w:pStyle w:val="a4"/>
        <w:ind w:left="5103"/>
        <w:rPr>
          <w:rFonts w:ascii="Times New Roman" w:hAnsi="Times New Roman"/>
          <w:sz w:val="26"/>
          <w:szCs w:val="26"/>
          <w:lang w:eastAsia="ru-RU"/>
        </w:rPr>
      </w:pPr>
      <w:r w:rsidRPr="00AD101A">
        <w:rPr>
          <w:rFonts w:ascii="Times New Roman" w:hAnsi="Times New Roman"/>
          <w:sz w:val="26"/>
          <w:szCs w:val="26"/>
          <w:lang w:eastAsia="ru-RU"/>
        </w:rPr>
        <w:t>Администрации города Норильска</w:t>
      </w:r>
    </w:p>
    <w:p w:rsidR="003070A1" w:rsidRPr="00AD101A" w:rsidRDefault="003070A1" w:rsidP="003070A1">
      <w:pPr>
        <w:pStyle w:val="a4"/>
        <w:ind w:left="5103"/>
        <w:rPr>
          <w:rFonts w:ascii="Times New Roman" w:hAnsi="Times New Roman"/>
          <w:sz w:val="26"/>
          <w:szCs w:val="26"/>
          <w:lang w:eastAsia="ru-RU"/>
        </w:rPr>
      </w:pPr>
      <w:r w:rsidRPr="00AD101A">
        <w:rPr>
          <w:rFonts w:ascii="Times New Roman" w:hAnsi="Times New Roman"/>
          <w:sz w:val="26"/>
          <w:szCs w:val="26"/>
          <w:lang w:eastAsia="ru-RU"/>
        </w:rPr>
        <w:t>____________________А.Г. Колин</w:t>
      </w:r>
    </w:p>
    <w:p w:rsidR="003070A1" w:rsidRPr="00AD101A" w:rsidRDefault="003070A1" w:rsidP="003070A1">
      <w:pPr>
        <w:pStyle w:val="a4"/>
        <w:ind w:left="5103"/>
        <w:rPr>
          <w:rFonts w:ascii="Times New Roman" w:hAnsi="Times New Roman"/>
          <w:b/>
          <w:sz w:val="26"/>
          <w:szCs w:val="26"/>
          <w:lang w:eastAsia="ru-RU"/>
        </w:rPr>
      </w:pPr>
      <w:r w:rsidRPr="00AD101A">
        <w:rPr>
          <w:rFonts w:ascii="Times New Roman" w:hAnsi="Times New Roman"/>
          <w:sz w:val="26"/>
          <w:szCs w:val="26"/>
          <w:lang w:eastAsia="ru-RU"/>
        </w:rPr>
        <w:t>«___»________202</w:t>
      </w:r>
      <w:r w:rsidR="00547596">
        <w:rPr>
          <w:rFonts w:ascii="Times New Roman" w:hAnsi="Times New Roman"/>
          <w:sz w:val="26"/>
          <w:szCs w:val="26"/>
          <w:lang w:eastAsia="ru-RU"/>
        </w:rPr>
        <w:t>4</w:t>
      </w:r>
      <w:r w:rsidRPr="00AD101A">
        <w:rPr>
          <w:rFonts w:ascii="Times New Roman" w:hAnsi="Times New Roman"/>
          <w:sz w:val="26"/>
          <w:szCs w:val="26"/>
          <w:lang w:eastAsia="ru-RU"/>
        </w:rPr>
        <w:t xml:space="preserve"> г</w:t>
      </w:r>
      <w:r w:rsidRPr="00AD101A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3070A1" w:rsidRDefault="003070A1" w:rsidP="00C81560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3070A1" w:rsidRDefault="003070A1" w:rsidP="00C81560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3070A1" w:rsidRDefault="003070A1" w:rsidP="00C81560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3070A1" w:rsidRDefault="003070A1" w:rsidP="00C81560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3070A1" w:rsidRDefault="003070A1" w:rsidP="00C81560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3070A1" w:rsidRDefault="003070A1" w:rsidP="00C81560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3070A1" w:rsidRDefault="003070A1" w:rsidP="00C81560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3070A1" w:rsidRDefault="003070A1" w:rsidP="00C81560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3070A1" w:rsidRDefault="003070A1" w:rsidP="00C81560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3070A1" w:rsidRDefault="003070A1" w:rsidP="00C81560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3070A1" w:rsidRDefault="003070A1" w:rsidP="00C81560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3070A1" w:rsidRDefault="003070A1" w:rsidP="00C81560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3070A1" w:rsidRDefault="003070A1" w:rsidP="00C81560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C81560" w:rsidRPr="003070A1" w:rsidRDefault="00C81560" w:rsidP="00C81560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070A1">
        <w:rPr>
          <w:rFonts w:ascii="Times New Roman" w:hAnsi="Times New Roman"/>
          <w:b/>
          <w:sz w:val="32"/>
          <w:szCs w:val="32"/>
          <w:lang w:eastAsia="ru-RU"/>
        </w:rPr>
        <w:t>Аналитический отчет</w:t>
      </w:r>
    </w:p>
    <w:p w:rsidR="003070A1" w:rsidRPr="003070A1" w:rsidRDefault="00C81560" w:rsidP="00C81560">
      <w:pPr>
        <w:pStyle w:val="a4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070A1">
        <w:rPr>
          <w:rFonts w:ascii="Times New Roman" w:hAnsi="Times New Roman"/>
          <w:b/>
          <w:sz w:val="32"/>
          <w:szCs w:val="32"/>
          <w:lang w:eastAsia="ru-RU"/>
        </w:rPr>
        <w:t>о результатах всероссийск</w:t>
      </w:r>
      <w:r w:rsidR="00B10F83" w:rsidRPr="003070A1">
        <w:rPr>
          <w:rFonts w:ascii="Times New Roman" w:hAnsi="Times New Roman"/>
          <w:b/>
          <w:sz w:val="32"/>
          <w:szCs w:val="32"/>
          <w:lang w:eastAsia="ru-RU"/>
        </w:rPr>
        <w:t>ой</w:t>
      </w:r>
      <w:r w:rsidRPr="003070A1">
        <w:rPr>
          <w:rFonts w:ascii="Times New Roman" w:hAnsi="Times New Roman"/>
          <w:b/>
          <w:sz w:val="32"/>
          <w:szCs w:val="32"/>
          <w:lang w:eastAsia="ru-RU"/>
        </w:rPr>
        <w:t xml:space="preserve"> проверочн</w:t>
      </w:r>
      <w:r w:rsidR="00B10F83" w:rsidRPr="003070A1">
        <w:rPr>
          <w:rFonts w:ascii="Times New Roman" w:hAnsi="Times New Roman"/>
          <w:b/>
          <w:sz w:val="32"/>
          <w:szCs w:val="32"/>
          <w:lang w:eastAsia="ru-RU"/>
        </w:rPr>
        <w:t xml:space="preserve">ой </w:t>
      </w:r>
      <w:r w:rsidRPr="003070A1">
        <w:rPr>
          <w:rFonts w:ascii="Times New Roman" w:hAnsi="Times New Roman"/>
          <w:b/>
          <w:sz w:val="32"/>
          <w:szCs w:val="32"/>
          <w:lang w:eastAsia="ru-RU"/>
        </w:rPr>
        <w:t>работ</w:t>
      </w:r>
      <w:r w:rsidR="003070A1" w:rsidRPr="003070A1">
        <w:rPr>
          <w:rFonts w:ascii="Times New Roman" w:hAnsi="Times New Roman"/>
          <w:b/>
          <w:sz w:val="32"/>
          <w:szCs w:val="32"/>
          <w:lang w:eastAsia="ru-RU"/>
        </w:rPr>
        <w:t>ы</w:t>
      </w:r>
      <w:r w:rsidRPr="003070A1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:rsidR="00D250F6" w:rsidRDefault="00C81560" w:rsidP="00D250F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070A1">
        <w:rPr>
          <w:rFonts w:ascii="Times New Roman" w:hAnsi="Times New Roman"/>
          <w:b/>
          <w:sz w:val="32"/>
          <w:szCs w:val="32"/>
          <w:lang w:eastAsia="ru-RU"/>
        </w:rPr>
        <w:t>по русскому языку</w:t>
      </w:r>
      <w:r w:rsidR="00A30B47" w:rsidRPr="003070A1">
        <w:rPr>
          <w:rFonts w:ascii="Times New Roman" w:hAnsi="Times New Roman"/>
          <w:b/>
          <w:sz w:val="32"/>
          <w:szCs w:val="32"/>
          <w:lang w:eastAsia="ru-RU"/>
        </w:rPr>
        <w:t xml:space="preserve"> обучающихся 4 классов</w:t>
      </w:r>
      <w:r w:rsidR="00D250F6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:rsidR="00D250F6" w:rsidRPr="00EF0E6E" w:rsidRDefault="00D250F6" w:rsidP="00D250F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F0E6E">
        <w:rPr>
          <w:rFonts w:ascii="Times New Roman" w:hAnsi="Times New Roman"/>
          <w:b/>
          <w:sz w:val="32"/>
          <w:szCs w:val="32"/>
        </w:rPr>
        <w:t>в городе Норильске в 202</w:t>
      </w:r>
      <w:r w:rsidR="00547596">
        <w:rPr>
          <w:rFonts w:ascii="Times New Roman" w:hAnsi="Times New Roman"/>
          <w:b/>
          <w:sz w:val="32"/>
          <w:szCs w:val="32"/>
        </w:rPr>
        <w:t>4</w:t>
      </w:r>
      <w:r w:rsidRPr="00EF0E6E">
        <w:rPr>
          <w:rFonts w:ascii="Times New Roman" w:hAnsi="Times New Roman"/>
          <w:b/>
          <w:sz w:val="32"/>
          <w:szCs w:val="32"/>
        </w:rPr>
        <w:t xml:space="preserve"> году</w:t>
      </w:r>
    </w:p>
    <w:p w:rsidR="00C81560" w:rsidRDefault="00C81560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3070A1" w:rsidRDefault="003070A1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3070A1" w:rsidRDefault="003070A1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3070A1" w:rsidRDefault="003070A1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3070A1" w:rsidRDefault="003070A1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3070A1" w:rsidRDefault="003070A1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3070A1" w:rsidRDefault="003070A1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3070A1" w:rsidRDefault="003070A1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3070A1" w:rsidRDefault="003070A1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3070A1" w:rsidRDefault="003070A1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3070A1" w:rsidRDefault="003070A1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3070A1" w:rsidRDefault="003070A1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3070A1" w:rsidRDefault="003070A1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3070A1" w:rsidRDefault="003070A1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3070A1" w:rsidRDefault="003070A1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3070A1" w:rsidRDefault="003070A1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F312D1" w:rsidRDefault="00F312D1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F312D1" w:rsidRDefault="00F312D1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F312D1" w:rsidRDefault="00F312D1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3070A1" w:rsidRDefault="003070A1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3070A1" w:rsidRDefault="003070A1" w:rsidP="00C81560">
      <w:pPr>
        <w:spacing w:after="0" w:line="240" w:lineRule="auto"/>
        <w:ind w:left="284" w:firstLine="567"/>
        <w:jc w:val="both"/>
        <w:rPr>
          <w:rFonts w:ascii="Times New Roman" w:hAnsi="Times New Roman"/>
          <w:sz w:val="26"/>
          <w:szCs w:val="26"/>
        </w:rPr>
      </w:pPr>
    </w:p>
    <w:p w:rsidR="001F5CF4" w:rsidRDefault="00E74479" w:rsidP="00F312D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Pr="00732933">
        <w:rPr>
          <w:rFonts w:ascii="Times New Roman" w:hAnsi="Times New Roman"/>
          <w:sz w:val="26"/>
          <w:szCs w:val="26"/>
        </w:rPr>
        <w:t>Норильск, 202</w:t>
      </w:r>
      <w:r w:rsidR="00547596">
        <w:rPr>
          <w:rFonts w:ascii="Times New Roman" w:hAnsi="Times New Roman"/>
          <w:sz w:val="26"/>
          <w:szCs w:val="26"/>
        </w:rPr>
        <w:t>4</w:t>
      </w:r>
    </w:p>
    <w:p w:rsidR="001F5CF4" w:rsidRDefault="001F5CF4" w:rsidP="001F5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1F5CF4">
        <w:rPr>
          <w:rFonts w:ascii="Times New Roman" w:hAnsi="Times New Roman"/>
          <w:b/>
          <w:bCs/>
          <w:sz w:val="26"/>
          <w:szCs w:val="26"/>
        </w:rPr>
        <w:lastRenderedPageBreak/>
        <w:t>Назначение всероссийской проверочной работы</w:t>
      </w:r>
      <w:r w:rsidR="00C67EB5">
        <w:rPr>
          <w:rFonts w:ascii="Times New Roman" w:hAnsi="Times New Roman"/>
          <w:b/>
          <w:bCs/>
          <w:sz w:val="26"/>
          <w:szCs w:val="26"/>
        </w:rPr>
        <w:t>.</w:t>
      </w:r>
    </w:p>
    <w:p w:rsidR="001F5CF4" w:rsidRDefault="001F5CF4" w:rsidP="001F5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5CF4">
        <w:rPr>
          <w:rFonts w:ascii="Times New Roman" w:hAnsi="Times New Roman"/>
          <w:sz w:val="26"/>
          <w:szCs w:val="26"/>
        </w:rPr>
        <w:t>Всероссийские проверочные работы (</w:t>
      </w:r>
      <w:r w:rsidR="00F540B8">
        <w:rPr>
          <w:rFonts w:ascii="Times New Roman" w:hAnsi="Times New Roman"/>
          <w:sz w:val="26"/>
          <w:szCs w:val="26"/>
        </w:rPr>
        <w:t xml:space="preserve">далее – </w:t>
      </w:r>
      <w:r w:rsidRPr="001F5CF4">
        <w:rPr>
          <w:rFonts w:ascii="Times New Roman" w:hAnsi="Times New Roman"/>
          <w:sz w:val="26"/>
          <w:szCs w:val="26"/>
        </w:rPr>
        <w:t>ВПР) проводятся в целях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5CF4">
        <w:rPr>
          <w:rFonts w:ascii="Times New Roman" w:hAnsi="Times New Roman"/>
          <w:sz w:val="26"/>
          <w:szCs w:val="26"/>
        </w:rPr>
        <w:t>осуществления мониторинга результатов перехода на ФГОС и направлены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5CF4">
        <w:rPr>
          <w:rFonts w:ascii="Times New Roman" w:hAnsi="Times New Roman"/>
          <w:sz w:val="26"/>
          <w:szCs w:val="26"/>
        </w:rPr>
        <w:t>выявление качества подготовки обучающихся.</w:t>
      </w:r>
    </w:p>
    <w:p w:rsidR="00244CB0" w:rsidRPr="00244CB0" w:rsidRDefault="00244CB0" w:rsidP="00244C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4CB0">
        <w:rPr>
          <w:rFonts w:ascii="Times New Roman" w:hAnsi="Times New Roman"/>
          <w:sz w:val="26"/>
          <w:szCs w:val="26"/>
        </w:rPr>
        <w:t>Назначение КИМ для проведения проверочной работы по русскому языку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244CB0">
        <w:rPr>
          <w:rFonts w:ascii="Times New Roman" w:hAnsi="Times New Roman"/>
          <w:sz w:val="26"/>
          <w:szCs w:val="26"/>
        </w:rPr>
        <w:t>– оценить качество общеобразовательной подготовки обучающихся 4 классов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244CB0">
        <w:rPr>
          <w:rFonts w:ascii="Times New Roman" w:hAnsi="Times New Roman"/>
          <w:sz w:val="26"/>
          <w:szCs w:val="26"/>
        </w:rPr>
        <w:t>в соответствии с требованиями ФГОС. ВПР позволяют осуществить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244CB0">
        <w:rPr>
          <w:rFonts w:ascii="Times New Roman" w:hAnsi="Times New Roman"/>
          <w:sz w:val="26"/>
          <w:szCs w:val="26"/>
        </w:rPr>
        <w:t xml:space="preserve">диагностику достижения предметных и </w:t>
      </w:r>
      <w:proofErr w:type="spellStart"/>
      <w:r w:rsidRPr="00244CB0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244CB0">
        <w:rPr>
          <w:rFonts w:ascii="Times New Roman" w:hAnsi="Times New Roman"/>
          <w:sz w:val="26"/>
          <w:szCs w:val="26"/>
        </w:rPr>
        <w:t xml:space="preserve"> результатов, в том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244CB0">
        <w:rPr>
          <w:rFonts w:ascii="Times New Roman" w:hAnsi="Times New Roman"/>
          <w:sz w:val="26"/>
          <w:szCs w:val="26"/>
        </w:rPr>
        <w:t xml:space="preserve">числе уровня </w:t>
      </w:r>
      <w:proofErr w:type="spellStart"/>
      <w:r w:rsidRPr="00244CB0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244CB0">
        <w:rPr>
          <w:rFonts w:ascii="Times New Roman" w:hAnsi="Times New Roman"/>
          <w:sz w:val="26"/>
          <w:szCs w:val="26"/>
        </w:rPr>
        <w:t xml:space="preserve"> универсальных учебных действий (УУД)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44CB0">
        <w:rPr>
          <w:rFonts w:ascii="Times New Roman" w:hAnsi="Times New Roman"/>
          <w:sz w:val="26"/>
          <w:szCs w:val="26"/>
        </w:rPr>
        <w:t xml:space="preserve">овладения </w:t>
      </w:r>
      <w:proofErr w:type="spellStart"/>
      <w:r w:rsidRPr="00244CB0">
        <w:rPr>
          <w:rFonts w:ascii="Times New Roman" w:hAnsi="Times New Roman"/>
          <w:sz w:val="26"/>
          <w:szCs w:val="26"/>
        </w:rPr>
        <w:t>межпредметными</w:t>
      </w:r>
      <w:proofErr w:type="spellEnd"/>
      <w:r w:rsidRPr="00244CB0">
        <w:rPr>
          <w:rFonts w:ascii="Times New Roman" w:hAnsi="Times New Roman"/>
          <w:sz w:val="26"/>
          <w:szCs w:val="26"/>
        </w:rPr>
        <w:t xml:space="preserve"> понятиями. </w:t>
      </w:r>
      <w:proofErr w:type="gramStart"/>
      <w:r w:rsidRPr="00244CB0">
        <w:rPr>
          <w:rFonts w:ascii="Times New Roman" w:hAnsi="Times New Roman"/>
          <w:sz w:val="26"/>
          <w:szCs w:val="26"/>
        </w:rPr>
        <w:t>Результаты ВПР в совокупности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244CB0">
        <w:rPr>
          <w:rFonts w:ascii="Times New Roman" w:hAnsi="Times New Roman"/>
          <w:sz w:val="26"/>
          <w:szCs w:val="26"/>
        </w:rPr>
        <w:t>имеющейся в образовательной организации информацией, отражающей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244CB0">
        <w:rPr>
          <w:rFonts w:ascii="Times New Roman" w:hAnsi="Times New Roman"/>
          <w:sz w:val="26"/>
          <w:szCs w:val="26"/>
        </w:rPr>
        <w:t>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1F5CF4" w:rsidRDefault="001F5CF4" w:rsidP="001F5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1F5CF4">
        <w:rPr>
          <w:rFonts w:ascii="Times New Roman" w:hAnsi="Times New Roman"/>
          <w:sz w:val="26"/>
          <w:szCs w:val="26"/>
        </w:rPr>
        <w:t>Результаты ВПР могут быть использованы образовательными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F5CF4">
        <w:rPr>
          <w:rFonts w:ascii="Times New Roman" w:hAnsi="Times New Roman"/>
          <w:sz w:val="26"/>
          <w:szCs w:val="26"/>
        </w:rPr>
        <w:t>организациями для совершенствования методики преподавания предмета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F5CF4">
        <w:rPr>
          <w:rFonts w:ascii="Times New Roman" w:hAnsi="Times New Roman"/>
          <w:sz w:val="26"/>
          <w:szCs w:val="26"/>
        </w:rPr>
        <w:t>«</w:t>
      </w:r>
      <w:r w:rsidR="00F540B8">
        <w:rPr>
          <w:rFonts w:ascii="Times New Roman" w:hAnsi="Times New Roman"/>
          <w:sz w:val="26"/>
          <w:szCs w:val="26"/>
        </w:rPr>
        <w:t>Русский язык</w:t>
      </w:r>
      <w:r w:rsidRPr="001F5CF4">
        <w:rPr>
          <w:rFonts w:ascii="Times New Roman" w:hAnsi="Times New Roman"/>
          <w:sz w:val="26"/>
          <w:szCs w:val="26"/>
        </w:rPr>
        <w:t>» в начальной школе, муниципальными и региональными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F5CF4">
        <w:rPr>
          <w:rFonts w:ascii="Times New Roman" w:hAnsi="Times New Roman"/>
          <w:sz w:val="26"/>
          <w:szCs w:val="26"/>
        </w:rPr>
        <w:t>органами исполнительной власти, осуществляющими государственное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F5CF4">
        <w:rPr>
          <w:rFonts w:ascii="Times New Roman" w:hAnsi="Times New Roman"/>
          <w:sz w:val="26"/>
          <w:szCs w:val="26"/>
        </w:rPr>
        <w:t>управление в сфере образования, для анализа текущего состояния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F5CF4">
        <w:rPr>
          <w:rFonts w:ascii="Times New Roman" w:hAnsi="Times New Roman"/>
          <w:sz w:val="26"/>
          <w:szCs w:val="26"/>
        </w:rPr>
        <w:t>муниципальных и региональных систем образования и формирования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F5CF4">
        <w:rPr>
          <w:rFonts w:ascii="Times New Roman" w:hAnsi="Times New Roman"/>
          <w:sz w:val="26"/>
          <w:szCs w:val="26"/>
        </w:rPr>
        <w:t>программ их развития.</w:t>
      </w:r>
    </w:p>
    <w:p w:rsidR="001F5CF4" w:rsidRDefault="001F5CF4" w:rsidP="001F5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1F5CF4">
        <w:rPr>
          <w:rFonts w:ascii="Times New Roman" w:hAnsi="Times New Roman"/>
          <w:sz w:val="26"/>
          <w:szCs w:val="26"/>
        </w:rPr>
        <w:t>Не предусмотрено использование результатов ВПР для оценки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F5CF4">
        <w:rPr>
          <w:rFonts w:ascii="Times New Roman" w:hAnsi="Times New Roman"/>
          <w:sz w:val="26"/>
          <w:szCs w:val="26"/>
        </w:rPr>
        <w:t>деятельности образовательных организаций, учителей, муниципальных 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F5CF4">
        <w:rPr>
          <w:rFonts w:ascii="Times New Roman" w:hAnsi="Times New Roman"/>
          <w:sz w:val="26"/>
          <w:szCs w:val="26"/>
        </w:rPr>
        <w:t>региональных органов исполнительной власти, осуществляющих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F5CF4">
        <w:rPr>
          <w:rFonts w:ascii="Times New Roman" w:hAnsi="Times New Roman"/>
          <w:sz w:val="26"/>
          <w:szCs w:val="26"/>
        </w:rPr>
        <w:t>государственное управление в сфере образования.</w:t>
      </w:r>
    </w:p>
    <w:p w:rsidR="001F5CF4" w:rsidRDefault="001F5CF4" w:rsidP="001F5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1F5CF4">
        <w:rPr>
          <w:rFonts w:ascii="Times New Roman" w:hAnsi="Times New Roman"/>
          <w:b/>
          <w:bCs/>
          <w:sz w:val="26"/>
          <w:szCs w:val="26"/>
        </w:rPr>
        <w:t>Документы, определяющие содержание проверочной работы</w:t>
      </w:r>
      <w:r w:rsidR="00C67EB5">
        <w:rPr>
          <w:rFonts w:ascii="Times New Roman" w:hAnsi="Times New Roman"/>
          <w:b/>
          <w:bCs/>
          <w:sz w:val="26"/>
          <w:szCs w:val="26"/>
        </w:rPr>
        <w:t>.</w:t>
      </w:r>
    </w:p>
    <w:p w:rsidR="00BD080C" w:rsidRDefault="00BD080C" w:rsidP="00BD080C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Тексты заданий проверочных работ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начального общего образования.</w:t>
      </w:r>
    </w:p>
    <w:p w:rsidR="00BD080C" w:rsidRDefault="00BD080C" w:rsidP="00BD080C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NewRoman" w:hAnsi="TimesNewRoman" w:cs="TimesNewRoman"/>
          <w:sz w:val="26"/>
          <w:szCs w:val="26"/>
        </w:rPr>
        <w:t>Содержание проверочной работы определяется на основе требований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 (зарегистрирован Министерством юстиции Российской Федерации 05.07.2021 № 64100) и федеральной образовательной программы начального общего образования, утвержденной приказом Министерства просвещения Российской Федерации от 18.05.2023 № 372 (зарегистрирован Министерством юстиции Российской Федерации 12.07.2023 № 74229).</w:t>
      </w:r>
      <w:proofErr w:type="gramEnd"/>
    </w:p>
    <w:p w:rsidR="001F5CF4" w:rsidRDefault="001F5CF4" w:rsidP="001F5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5CF4">
        <w:rPr>
          <w:rFonts w:ascii="Times New Roman" w:hAnsi="Times New Roman"/>
          <w:b/>
          <w:bCs/>
          <w:sz w:val="26"/>
          <w:szCs w:val="26"/>
        </w:rPr>
        <w:t>Подходы к отбору содержания, разработке структуры проверочной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1F5CF4">
        <w:rPr>
          <w:rFonts w:ascii="Times New Roman" w:hAnsi="Times New Roman"/>
          <w:b/>
          <w:bCs/>
          <w:sz w:val="26"/>
          <w:szCs w:val="26"/>
        </w:rPr>
        <w:t>работы</w:t>
      </w:r>
      <w:r w:rsidR="00C67EB5">
        <w:rPr>
          <w:rFonts w:ascii="Times New Roman" w:hAnsi="Times New Roman"/>
          <w:b/>
          <w:bCs/>
          <w:sz w:val="26"/>
          <w:szCs w:val="26"/>
        </w:rPr>
        <w:t>.</w:t>
      </w:r>
    </w:p>
    <w:p w:rsidR="001F5CF4" w:rsidRDefault="001F5CF4" w:rsidP="001F5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F5CF4">
        <w:rPr>
          <w:rFonts w:ascii="TimesNewRoman" w:hAnsi="TimesNewRoman" w:cs="TimesNewRoman"/>
          <w:sz w:val="26"/>
          <w:szCs w:val="26"/>
        </w:rPr>
        <w:t xml:space="preserve">Всероссийские проверочные работы основаны на </w:t>
      </w:r>
      <w:proofErr w:type="spellStart"/>
      <w:r w:rsidRPr="001F5CF4">
        <w:rPr>
          <w:rFonts w:ascii="TimesNewRoman" w:hAnsi="TimesNewRoman" w:cs="TimesNewRoman"/>
          <w:sz w:val="26"/>
          <w:szCs w:val="26"/>
        </w:rPr>
        <w:t>системно-деятельностном</w:t>
      </w:r>
      <w:proofErr w:type="spellEnd"/>
      <w:r w:rsidRPr="001F5CF4">
        <w:rPr>
          <w:rFonts w:ascii="TimesNewRoman" w:hAnsi="TimesNewRoman" w:cs="TimesNewRoman"/>
          <w:sz w:val="26"/>
          <w:szCs w:val="26"/>
        </w:rPr>
        <w:t xml:space="preserve">, </w:t>
      </w:r>
      <w:proofErr w:type="spellStart"/>
      <w:r w:rsidRPr="001F5CF4">
        <w:rPr>
          <w:rFonts w:ascii="TimesNewRoman" w:hAnsi="TimesNewRoman" w:cs="TimesNewRoman"/>
          <w:sz w:val="26"/>
          <w:szCs w:val="26"/>
        </w:rPr>
        <w:t>компетентностном</w:t>
      </w:r>
      <w:proofErr w:type="spellEnd"/>
      <w:r w:rsidRPr="001F5CF4">
        <w:rPr>
          <w:rFonts w:ascii="TimesNewRoman" w:hAnsi="TimesNewRoman" w:cs="TimesNewRoman"/>
          <w:sz w:val="26"/>
          <w:szCs w:val="26"/>
        </w:rPr>
        <w:t xml:space="preserve"> и </w:t>
      </w:r>
      <w:proofErr w:type="gramStart"/>
      <w:r w:rsidRPr="001F5CF4">
        <w:rPr>
          <w:rFonts w:ascii="TimesNewRoman" w:hAnsi="TimesNewRoman" w:cs="TimesNewRoman"/>
          <w:sz w:val="26"/>
          <w:szCs w:val="26"/>
        </w:rPr>
        <w:t>уровневом</w:t>
      </w:r>
      <w:proofErr w:type="gramEnd"/>
      <w:r w:rsidRPr="001F5CF4">
        <w:rPr>
          <w:rFonts w:ascii="TimesNewRoman" w:hAnsi="TimesNewRoman" w:cs="TimesNewRoman"/>
          <w:sz w:val="26"/>
          <w:szCs w:val="26"/>
        </w:rPr>
        <w:t xml:space="preserve"> подходах.</w:t>
      </w:r>
    </w:p>
    <w:p w:rsidR="001F5CF4" w:rsidRDefault="001F5CF4" w:rsidP="001F5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1F5CF4">
        <w:rPr>
          <w:rFonts w:ascii="TimesNewRoman" w:hAnsi="TimesNewRoman" w:cs="TimesNewRoman"/>
          <w:sz w:val="26"/>
          <w:szCs w:val="26"/>
        </w:rPr>
        <w:t>В рамках ВПР наряду с предметными результатами обучения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Pr="001F5CF4">
        <w:rPr>
          <w:rFonts w:ascii="TimesNewRoman" w:hAnsi="TimesNewRoman" w:cs="TimesNewRoman"/>
          <w:sz w:val="26"/>
          <w:szCs w:val="26"/>
        </w:rPr>
        <w:t xml:space="preserve">обучающихся начальной школы оцениваются также </w:t>
      </w:r>
      <w:proofErr w:type="spellStart"/>
      <w:r w:rsidRPr="001F5CF4">
        <w:rPr>
          <w:rFonts w:ascii="TimesNewRoman" w:hAnsi="TimesNewRoman" w:cs="TimesNewRoman"/>
          <w:sz w:val="26"/>
          <w:szCs w:val="26"/>
        </w:rPr>
        <w:t>метапредметные</w:t>
      </w:r>
      <w:proofErr w:type="spellEnd"/>
      <w:r>
        <w:rPr>
          <w:rFonts w:ascii="TimesNewRoman" w:hAnsi="TimesNewRoman" w:cs="TimesNewRoman"/>
          <w:sz w:val="26"/>
          <w:szCs w:val="26"/>
        </w:rPr>
        <w:t xml:space="preserve"> </w:t>
      </w:r>
      <w:r w:rsidRPr="001F5CF4">
        <w:rPr>
          <w:rFonts w:ascii="TimesNewRoman" w:hAnsi="TimesNewRoman" w:cs="TimesNewRoman"/>
          <w:sz w:val="26"/>
          <w:szCs w:val="26"/>
        </w:rPr>
        <w:t xml:space="preserve">результаты, в том числе уровень </w:t>
      </w:r>
      <w:proofErr w:type="spellStart"/>
      <w:r w:rsidRPr="001F5CF4">
        <w:rPr>
          <w:rFonts w:ascii="TimesNewRoman" w:hAnsi="TimesNewRoman" w:cs="TimesNewRoman"/>
          <w:sz w:val="26"/>
          <w:szCs w:val="26"/>
        </w:rPr>
        <w:t>сформированности</w:t>
      </w:r>
      <w:proofErr w:type="spellEnd"/>
      <w:r w:rsidRPr="001F5CF4">
        <w:rPr>
          <w:rFonts w:ascii="TimesNewRoman" w:hAnsi="TimesNewRoman" w:cs="TimesNewRoman"/>
          <w:sz w:val="26"/>
          <w:szCs w:val="26"/>
        </w:rPr>
        <w:t xml:space="preserve"> универсальных учебных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Pr="001F5CF4">
        <w:rPr>
          <w:rFonts w:ascii="TimesNewRoman" w:hAnsi="TimesNewRoman" w:cs="TimesNewRoman"/>
          <w:sz w:val="26"/>
          <w:szCs w:val="26"/>
        </w:rPr>
        <w:t>познавательных, коммуникативных и регулятивных действий (УУД) и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Pr="001F5CF4">
        <w:rPr>
          <w:rFonts w:ascii="TimesNewRoman" w:hAnsi="TimesNewRoman" w:cs="TimesNewRoman"/>
          <w:sz w:val="26"/>
          <w:szCs w:val="26"/>
        </w:rPr>
        <w:t xml:space="preserve">овладения </w:t>
      </w:r>
      <w:proofErr w:type="spellStart"/>
      <w:r w:rsidRPr="001F5CF4">
        <w:rPr>
          <w:rFonts w:ascii="TimesNewRoman" w:hAnsi="TimesNewRoman" w:cs="TimesNewRoman"/>
          <w:sz w:val="26"/>
          <w:szCs w:val="26"/>
        </w:rPr>
        <w:t>межпредметными</w:t>
      </w:r>
      <w:proofErr w:type="spellEnd"/>
      <w:r w:rsidRPr="001F5CF4">
        <w:rPr>
          <w:rFonts w:ascii="TimesNewRoman" w:hAnsi="TimesNewRoman" w:cs="TimesNewRoman"/>
          <w:sz w:val="26"/>
          <w:szCs w:val="26"/>
        </w:rPr>
        <w:t xml:space="preserve"> понятиями. </w:t>
      </w:r>
    </w:p>
    <w:p w:rsidR="001F5CF4" w:rsidRDefault="001F5CF4" w:rsidP="001F5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1F5CF4">
        <w:rPr>
          <w:rFonts w:ascii="TimesNewRoman" w:hAnsi="TimesNewRoman" w:cs="TimesNewRoman"/>
          <w:sz w:val="26"/>
          <w:szCs w:val="26"/>
        </w:rPr>
        <w:t>Тексты заданий в вариантах ВПР в целом соответствуют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Pr="001F5CF4">
        <w:rPr>
          <w:rFonts w:ascii="TimesNewRoman" w:hAnsi="TimesNewRoman" w:cs="TimesNewRoman"/>
          <w:sz w:val="26"/>
          <w:szCs w:val="26"/>
        </w:rPr>
        <w:t>формулировкам, принятым в учебниках, включенных в Федеральный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Pr="001F5CF4">
        <w:rPr>
          <w:rFonts w:ascii="TimesNewRoman" w:hAnsi="TimesNewRoman" w:cs="TimesNewRoman"/>
          <w:sz w:val="26"/>
          <w:szCs w:val="26"/>
        </w:rPr>
        <w:t xml:space="preserve">перечень учебников, </w:t>
      </w:r>
      <w:r w:rsidRPr="001F5CF4">
        <w:rPr>
          <w:rFonts w:ascii="TimesNewRoman" w:hAnsi="TimesNewRoman" w:cs="TimesNewRoman"/>
          <w:sz w:val="26"/>
          <w:szCs w:val="26"/>
        </w:rPr>
        <w:lastRenderedPageBreak/>
        <w:t>допущенных к использованию при реализации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Pr="001F5CF4">
        <w:rPr>
          <w:rFonts w:ascii="TimesNewRoman" w:hAnsi="TimesNewRoman" w:cs="TimesNewRoman"/>
          <w:sz w:val="26"/>
          <w:szCs w:val="26"/>
        </w:rPr>
        <w:t>имеющих государственную аккредитацию образовательных программ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Pr="001F5CF4">
        <w:rPr>
          <w:rFonts w:ascii="TimesNewRoman" w:hAnsi="TimesNewRoman" w:cs="TimesNewRoman"/>
          <w:sz w:val="26"/>
          <w:szCs w:val="26"/>
        </w:rPr>
        <w:t>начального общего образования.</w:t>
      </w:r>
    </w:p>
    <w:p w:rsidR="001F5CF4" w:rsidRPr="0018735B" w:rsidRDefault="001F5CF4" w:rsidP="001F5CF4">
      <w:pPr>
        <w:pStyle w:val="af2"/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6"/>
          <w:szCs w:val="26"/>
        </w:rPr>
      </w:pPr>
      <w:r w:rsidRPr="0018735B">
        <w:rPr>
          <w:b/>
          <w:sz w:val="26"/>
          <w:szCs w:val="26"/>
        </w:rPr>
        <w:t xml:space="preserve">Количество участников ВПР по </w:t>
      </w:r>
      <w:r>
        <w:rPr>
          <w:b/>
          <w:sz w:val="26"/>
          <w:szCs w:val="26"/>
        </w:rPr>
        <w:t>русскому языку.</w:t>
      </w:r>
    </w:p>
    <w:p w:rsidR="001F5CF4" w:rsidRDefault="001F5CF4" w:rsidP="001F5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46F3A">
        <w:rPr>
          <w:rFonts w:ascii="Times New Roman" w:hAnsi="Times New Roman"/>
          <w:sz w:val="26"/>
          <w:szCs w:val="26"/>
        </w:rPr>
        <w:t>Обучающиеся муниципальных бюджетных автономных общеобразовательных учреждений (далее – М</w:t>
      </w:r>
      <w:proofErr w:type="gramStart"/>
      <w:r w:rsidRPr="00246F3A">
        <w:rPr>
          <w:rFonts w:ascii="Times New Roman" w:hAnsi="Times New Roman"/>
          <w:sz w:val="26"/>
          <w:szCs w:val="26"/>
        </w:rPr>
        <w:t>Б(</w:t>
      </w:r>
      <w:proofErr w:type="gramEnd"/>
      <w:r w:rsidRPr="00246F3A">
        <w:rPr>
          <w:rFonts w:ascii="Times New Roman" w:hAnsi="Times New Roman"/>
          <w:sz w:val="26"/>
          <w:szCs w:val="26"/>
        </w:rPr>
        <w:t>А)ОУ)  города Норильска приняли участие в ВПР в апреле-мае 202</w:t>
      </w:r>
      <w:r w:rsidR="00BD7393">
        <w:rPr>
          <w:rFonts w:ascii="Times New Roman" w:hAnsi="Times New Roman"/>
          <w:sz w:val="26"/>
          <w:szCs w:val="26"/>
        </w:rPr>
        <w:t>4</w:t>
      </w:r>
      <w:r w:rsidRPr="00246F3A">
        <w:rPr>
          <w:rFonts w:ascii="Times New Roman" w:hAnsi="Times New Roman"/>
          <w:sz w:val="26"/>
          <w:szCs w:val="26"/>
        </w:rPr>
        <w:t xml:space="preserve"> года по месту обучения.</w:t>
      </w:r>
    </w:p>
    <w:p w:rsidR="001F5CF4" w:rsidRPr="001F5CF4" w:rsidRDefault="001F5CF4" w:rsidP="00F312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8503A6" w:rsidRDefault="00CC7775" w:rsidP="008503A6">
      <w:pPr>
        <w:pStyle w:val="a4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C0E08">
        <w:rPr>
          <w:rFonts w:ascii="Times New Roman" w:hAnsi="Times New Roman"/>
          <w:b/>
          <w:sz w:val="26"/>
          <w:szCs w:val="26"/>
        </w:rPr>
        <w:t xml:space="preserve">В ВПР по русскому языку в 4-х классах </w:t>
      </w:r>
      <w:r w:rsidRPr="005C0E08">
        <w:rPr>
          <w:rFonts w:ascii="Times New Roman" w:hAnsi="Times New Roman"/>
          <w:sz w:val="26"/>
          <w:szCs w:val="26"/>
        </w:rPr>
        <w:t>(далее – ВПР</w:t>
      </w:r>
      <w:proofErr w:type="gramStart"/>
      <w:r w:rsidRPr="005C0E08">
        <w:rPr>
          <w:rFonts w:ascii="Times New Roman" w:hAnsi="Times New Roman"/>
          <w:sz w:val="26"/>
          <w:szCs w:val="26"/>
        </w:rPr>
        <w:t>4</w:t>
      </w:r>
      <w:proofErr w:type="gramEnd"/>
      <w:r w:rsidRPr="005C0E08">
        <w:rPr>
          <w:rFonts w:ascii="Times New Roman" w:hAnsi="Times New Roman"/>
          <w:sz w:val="26"/>
          <w:szCs w:val="26"/>
        </w:rPr>
        <w:t xml:space="preserve">) </w:t>
      </w:r>
      <w:r w:rsidRPr="005C0E08">
        <w:rPr>
          <w:rFonts w:ascii="Times New Roman" w:hAnsi="Times New Roman"/>
          <w:b/>
          <w:sz w:val="26"/>
          <w:szCs w:val="26"/>
        </w:rPr>
        <w:t xml:space="preserve">приняли участие </w:t>
      </w:r>
      <w:r w:rsidR="005C0E08" w:rsidRPr="005C0E08">
        <w:rPr>
          <w:rFonts w:ascii="Times New Roman" w:hAnsi="Times New Roman"/>
          <w:b/>
          <w:sz w:val="26"/>
          <w:szCs w:val="26"/>
        </w:rPr>
        <w:t>23</w:t>
      </w:r>
      <w:r w:rsidR="00BD7393">
        <w:rPr>
          <w:rFonts w:ascii="Times New Roman" w:hAnsi="Times New Roman"/>
          <w:b/>
          <w:sz w:val="26"/>
          <w:szCs w:val="26"/>
        </w:rPr>
        <w:t>30</w:t>
      </w:r>
      <w:r w:rsidRPr="005C0E08">
        <w:rPr>
          <w:rFonts w:ascii="Times New Roman" w:hAnsi="Times New Roman"/>
          <w:b/>
          <w:sz w:val="26"/>
          <w:szCs w:val="26"/>
        </w:rPr>
        <w:t xml:space="preserve"> обучающихся из 36 образовательных учреждений города Норильска</w:t>
      </w:r>
      <w:r w:rsidR="006514A9">
        <w:rPr>
          <w:rFonts w:ascii="Times New Roman" w:hAnsi="Times New Roman"/>
          <w:b/>
          <w:sz w:val="26"/>
          <w:szCs w:val="26"/>
        </w:rPr>
        <w:t xml:space="preserve"> </w:t>
      </w:r>
      <w:r w:rsidR="006514A9" w:rsidRPr="006514A9">
        <w:rPr>
          <w:rFonts w:ascii="Times New Roman" w:hAnsi="Times New Roman"/>
          <w:sz w:val="26"/>
          <w:szCs w:val="26"/>
        </w:rPr>
        <w:t>(таблица 1)</w:t>
      </w:r>
      <w:r w:rsidR="006514A9">
        <w:rPr>
          <w:rFonts w:ascii="Times New Roman" w:hAnsi="Times New Roman"/>
          <w:sz w:val="26"/>
          <w:szCs w:val="26"/>
        </w:rPr>
        <w:t>.</w:t>
      </w:r>
    </w:p>
    <w:p w:rsidR="006514A9" w:rsidRPr="00A45480" w:rsidRDefault="006514A9" w:rsidP="006514A9">
      <w:pPr>
        <w:pStyle w:val="a4"/>
        <w:ind w:left="284" w:firstLine="567"/>
        <w:jc w:val="right"/>
        <w:rPr>
          <w:rFonts w:ascii="Times New Roman" w:hAnsi="Times New Roman"/>
          <w:sz w:val="26"/>
          <w:szCs w:val="26"/>
        </w:rPr>
      </w:pPr>
      <w:r w:rsidRPr="00A45480">
        <w:rPr>
          <w:rFonts w:ascii="Times New Roman" w:hAnsi="Times New Roman"/>
          <w:sz w:val="26"/>
          <w:szCs w:val="26"/>
        </w:rPr>
        <w:t>Таблица 1</w:t>
      </w:r>
    </w:p>
    <w:p w:rsidR="006514A9" w:rsidRPr="00C67EB5" w:rsidRDefault="006514A9" w:rsidP="00C67EB5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A45480">
        <w:rPr>
          <w:rFonts w:ascii="Times New Roman" w:hAnsi="Times New Roman"/>
          <w:b/>
          <w:sz w:val="26"/>
          <w:szCs w:val="26"/>
        </w:rPr>
        <w:t xml:space="preserve">Количественный состав участников ВПР по </w:t>
      </w:r>
      <w:r>
        <w:rPr>
          <w:rFonts w:ascii="Times New Roman" w:hAnsi="Times New Roman"/>
          <w:b/>
          <w:sz w:val="26"/>
          <w:szCs w:val="26"/>
        </w:rPr>
        <w:t>русскому языку</w:t>
      </w:r>
    </w:p>
    <w:tbl>
      <w:tblPr>
        <w:tblW w:w="8299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2"/>
        <w:gridCol w:w="6797"/>
      </w:tblGrid>
      <w:tr w:rsidR="006514A9" w:rsidRPr="00BD71DA" w:rsidTr="00BD71DA">
        <w:trPr>
          <w:cantSplit/>
          <w:trHeight w:val="248"/>
          <w:jc w:val="center"/>
        </w:trPr>
        <w:tc>
          <w:tcPr>
            <w:tcW w:w="1502" w:type="dxa"/>
            <w:vAlign w:val="center"/>
          </w:tcPr>
          <w:p w:rsidR="006514A9" w:rsidRPr="00BD71DA" w:rsidRDefault="006514A9" w:rsidP="00BD71DA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71DA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6797" w:type="dxa"/>
          </w:tcPr>
          <w:p w:rsidR="006514A9" w:rsidRPr="00BD71DA" w:rsidRDefault="006514A9" w:rsidP="00BD71DA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D71DA">
              <w:rPr>
                <w:rFonts w:ascii="Times New Roman" w:hAnsi="Times New Roman"/>
                <w:b/>
                <w:sz w:val="26"/>
                <w:szCs w:val="26"/>
              </w:rPr>
              <w:t xml:space="preserve">Количество </w:t>
            </w:r>
            <w:proofErr w:type="gramStart"/>
            <w:r w:rsidRPr="00BD71DA">
              <w:rPr>
                <w:rFonts w:ascii="Times New Roman" w:hAnsi="Times New Roman"/>
                <w:b/>
                <w:sz w:val="26"/>
                <w:szCs w:val="26"/>
              </w:rPr>
              <w:t>обучающихся</w:t>
            </w:r>
            <w:proofErr w:type="gramEnd"/>
          </w:p>
        </w:tc>
      </w:tr>
      <w:tr w:rsidR="006514A9" w:rsidRPr="00BD71DA" w:rsidTr="00BD71DA">
        <w:trPr>
          <w:jc w:val="center"/>
        </w:trPr>
        <w:tc>
          <w:tcPr>
            <w:tcW w:w="1502" w:type="dxa"/>
          </w:tcPr>
          <w:p w:rsidR="006514A9" w:rsidRPr="00BD71DA" w:rsidRDefault="006514A9" w:rsidP="00BD71DA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797" w:type="dxa"/>
          </w:tcPr>
          <w:p w:rsidR="006514A9" w:rsidRPr="00BD71DA" w:rsidRDefault="006514A9" w:rsidP="00BD73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>23</w:t>
            </w:r>
            <w:r w:rsidR="00BD7393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</w:tbl>
    <w:p w:rsidR="00C630BF" w:rsidRDefault="00C630BF" w:rsidP="006514A9">
      <w:pPr>
        <w:pStyle w:val="a4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Структура проверочной работы. </w:t>
      </w:r>
    </w:p>
    <w:p w:rsidR="008503A6" w:rsidRDefault="008503A6" w:rsidP="008503A6">
      <w:pPr>
        <w:pStyle w:val="a4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8503A6">
        <w:rPr>
          <w:rFonts w:ascii="TimesNewRoman" w:hAnsi="TimesNewRoman" w:cs="TimesNewRoman"/>
          <w:sz w:val="26"/>
          <w:szCs w:val="26"/>
        </w:rPr>
        <w:t>Вариант проверочной работы состоит из двух частей, которые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Pr="008503A6">
        <w:rPr>
          <w:rFonts w:ascii="TimesNewRoman" w:hAnsi="TimesNewRoman" w:cs="TimesNewRoman"/>
          <w:sz w:val="26"/>
          <w:szCs w:val="26"/>
        </w:rPr>
        <w:t>выполняются в разные дни и различаются по содержанию и количеству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Pr="008503A6">
        <w:rPr>
          <w:rFonts w:ascii="TimesNewRoman" w:hAnsi="TimesNewRoman" w:cs="TimesNewRoman"/>
          <w:sz w:val="26"/>
          <w:szCs w:val="26"/>
        </w:rPr>
        <w:t>заданий, и включает в себя 15 заданий.</w:t>
      </w:r>
    </w:p>
    <w:p w:rsidR="008503A6" w:rsidRDefault="008503A6" w:rsidP="008503A6">
      <w:pPr>
        <w:pStyle w:val="a4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8503A6">
        <w:rPr>
          <w:rFonts w:ascii="TimesNewRoman" w:hAnsi="TimesNewRoman" w:cs="TimesNewRoman"/>
          <w:sz w:val="26"/>
          <w:szCs w:val="26"/>
        </w:rPr>
        <w:t>Часть 1 содержит 3 задания: диктант (задание 1) и 2 задания по</w:t>
      </w:r>
      <w:r>
        <w:rPr>
          <w:rFonts w:ascii="TimesNewRoman" w:hAnsi="TimesNewRoman" w:cs="TimesNewRoman"/>
          <w:sz w:val="26"/>
          <w:szCs w:val="26"/>
        </w:rPr>
        <w:t xml:space="preserve"> </w:t>
      </w:r>
      <w:r w:rsidRPr="008503A6">
        <w:rPr>
          <w:rFonts w:ascii="TimesNewRoman" w:hAnsi="TimesNewRoman" w:cs="TimesNewRoman"/>
          <w:sz w:val="26"/>
          <w:szCs w:val="26"/>
        </w:rPr>
        <w:t>написанному тексту.</w:t>
      </w:r>
    </w:p>
    <w:p w:rsidR="008503A6" w:rsidRPr="008503A6" w:rsidRDefault="008503A6" w:rsidP="008503A6">
      <w:pPr>
        <w:pStyle w:val="a4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8503A6">
        <w:rPr>
          <w:rFonts w:ascii="TimesNewRoman" w:hAnsi="TimesNewRoman" w:cs="TimesNewRoman"/>
          <w:sz w:val="26"/>
          <w:szCs w:val="26"/>
        </w:rPr>
        <w:t>Часть 2 содержит 12 заданий, в том числе 9 заданий к приведенному в варианте проверочной работы тексту для чтения.</w:t>
      </w:r>
    </w:p>
    <w:p w:rsidR="00CC7775" w:rsidRPr="008503A6" w:rsidRDefault="008E0E9C" w:rsidP="00CC7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8503A6">
        <w:rPr>
          <w:rFonts w:ascii="TimesNewRoman" w:hAnsi="TimesNewRoman" w:cs="TimesNewRoman"/>
          <w:sz w:val="26"/>
          <w:szCs w:val="26"/>
        </w:rPr>
        <w:t>Правильно выполненная работа оценива</w:t>
      </w:r>
      <w:r w:rsidR="00CC7775" w:rsidRPr="008503A6">
        <w:rPr>
          <w:rFonts w:ascii="TimesNewRoman" w:hAnsi="TimesNewRoman" w:cs="TimesNewRoman"/>
          <w:sz w:val="26"/>
          <w:szCs w:val="26"/>
        </w:rPr>
        <w:t>лась</w:t>
      </w:r>
      <w:r w:rsidRPr="008503A6">
        <w:rPr>
          <w:rFonts w:ascii="TimesNewRoman" w:hAnsi="TimesNewRoman" w:cs="TimesNewRoman"/>
          <w:sz w:val="26"/>
          <w:szCs w:val="26"/>
        </w:rPr>
        <w:t xml:space="preserve"> 38 первичными баллами.</w:t>
      </w:r>
      <w:r w:rsidR="00CC7775" w:rsidRPr="008503A6">
        <w:rPr>
          <w:rFonts w:ascii="TimesNewRoman" w:hAnsi="TimesNewRoman" w:cs="TimesNewRoman"/>
          <w:sz w:val="26"/>
          <w:szCs w:val="26"/>
        </w:rPr>
        <w:t xml:space="preserve"> </w:t>
      </w:r>
    </w:p>
    <w:p w:rsidR="00CC7775" w:rsidRPr="00C630BF" w:rsidRDefault="008E0E9C" w:rsidP="00C630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03A6">
        <w:rPr>
          <w:rFonts w:ascii="Times New Roman" w:hAnsi="Times New Roman"/>
          <w:sz w:val="26"/>
          <w:szCs w:val="26"/>
        </w:rPr>
        <w:t xml:space="preserve">При оценивании работ обучающихся использовалась следующая шкала перевода первичных баллов в отметки (таблица </w:t>
      </w:r>
      <w:r w:rsidR="006514A9">
        <w:rPr>
          <w:rFonts w:ascii="Times New Roman" w:hAnsi="Times New Roman"/>
          <w:sz w:val="26"/>
          <w:szCs w:val="26"/>
        </w:rPr>
        <w:t>2</w:t>
      </w:r>
      <w:r w:rsidRPr="008503A6">
        <w:rPr>
          <w:rFonts w:ascii="Times New Roman" w:hAnsi="Times New Roman"/>
          <w:sz w:val="26"/>
          <w:szCs w:val="26"/>
        </w:rPr>
        <w:t>).</w:t>
      </w:r>
    </w:p>
    <w:p w:rsidR="008E0E9C" w:rsidRPr="00A67654" w:rsidRDefault="008E0E9C" w:rsidP="008E0E9C">
      <w:pPr>
        <w:pStyle w:val="a4"/>
        <w:ind w:left="284" w:firstLine="567"/>
        <w:jc w:val="right"/>
        <w:rPr>
          <w:rFonts w:ascii="Times New Roman" w:hAnsi="Times New Roman"/>
          <w:sz w:val="26"/>
          <w:szCs w:val="26"/>
        </w:rPr>
      </w:pPr>
      <w:r w:rsidRPr="00A67654">
        <w:rPr>
          <w:rFonts w:ascii="Times New Roman" w:hAnsi="Times New Roman"/>
          <w:sz w:val="26"/>
          <w:szCs w:val="26"/>
        </w:rPr>
        <w:t xml:space="preserve">Таблица </w:t>
      </w:r>
      <w:r w:rsidR="006514A9">
        <w:rPr>
          <w:rFonts w:ascii="Times New Roman" w:hAnsi="Times New Roman"/>
          <w:sz w:val="26"/>
          <w:szCs w:val="26"/>
        </w:rPr>
        <w:t>2</w:t>
      </w:r>
    </w:p>
    <w:p w:rsidR="00101146" w:rsidRPr="00A67654" w:rsidRDefault="008E0E9C" w:rsidP="000A29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A67654">
        <w:rPr>
          <w:rFonts w:ascii="Times New Roman" w:hAnsi="Times New Roman"/>
          <w:b/>
          <w:bCs/>
          <w:sz w:val="26"/>
          <w:szCs w:val="26"/>
        </w:rPr>
        <w:t>Шкала перевода первичных баллов в отметки по пятибалльной шкале</w:t>
      </w:r>
    </w:p>
    <w:tbl>
      <w:tblPr>
        <w:tblW w:w="9723" w:type="dxa"/>
        <w:jc w:val="center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9"/>
        <w:gridCol w:w="1417"/>
        <w:gridCol w:w="1418"/>
        <w:gridCol w:w="1417"/>
        <w:gridCol w:w="1082"/>
      </w:tblGrid>
      <w:tr w:rsidR="008E0E9C" w:rsidRPr="00BD71DA" w:rsidTr="000A2949">
        <w:trPr>
          <w:jc w:val="center"/>
        </w:trPr>
        <w:tc>
          <w:tcPr>
            <w:tcW w:w="4389" w:type="dxa"/>
          </w:tcPr>
          <w:p w:rsidR="008E0E9C" w:rsidRPr="00BD71DA" w:rsidRDefault="008E0E9C" w:rsidP="00BD7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>Отметка по пятибалльной шкале</w:t>
            </w:r>
          </w:p>
        </w:tc>
        <w:tc>
          <w:tcPr>
            <w:tcW w:w="1417" w:type="dxa"/>
            <w:vAlign w:val="center"/>
          </w:tcPr>
          <w:p w:rsidR="008E0E9C" w:rsidRPr="00BD71DA" w:rsidRDefault="008E0E9C" w:rsidP="00BD71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1418" w:type="dxa"/>
            <w:vAlign w:val="center"/>
          </w:tcPr>
          <w:p w:rsidR="008E0E9C" w:rsidRPr="00BD71DA" w:rsidRDefault="008E0E9C" w:rsidP="00BD71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1417" w:type="dxa"/>
            <w:vAlign w:val="center"/>
          </w:tcPr>
          <w:p w:rsidR="008E0E9C" w:rsidRPr="00BD71DA" w:rsidRDefault="008E0E9C" w:rsidP="00BD71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1082" w:type="dxa"/>
            <w:vAlign w:val="center"/>
          </w:tcPr>
          <w:p w:rsidR="008E0E9C" w:rsidRPr="00BD71DA" w:rsidRDefault="008E0E9C" w:rsidP="00BD71D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«5»</w:t>
            </w:r>
          </w:p>
        </w:tc>
      </w:tr>
      <w:tr w:rsidR="008E0E9C" w:rsidRPr="00BD71DA" w:rsidTr="000A2949">
        <w:trPr>
          <w:jc w:val="center"/>
        </w:trPr>
        <w:tc>
          <w:tcPr>
            <w:tcW w:w="4389" w:type="dxa"/>
          </w:tcPr>
          <w:p w:rsidR="008E0E9C" w:rsidRPr="00BD71DA" w:rsidRDefault="008E0E9C" w:rsidP="00BD7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>Первичные баллы</w:t>
            </w:r>
          </w:p>
        </w:tc>
        <w:tc>
          <w:tcPr>
            <w:tcW w:w="1417" w:type="dxa"/>
          </w:tcPr>
          <w:p w:rsidR="008E0E9C" w:rsidRPr="00BD71DA" w:rsidRDefault="008E0E9C" w:rsidP="00BD7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D71DA">
              <w:rPr>
                <w:rFonts w:ascii="Times New Roman" w:hAnsi="Times New Roman"/>
                <w:bCs/>
                <w:sz w:val="26"/>
                <w:szCs w:val="26"/>
              </w:rPr>
              <w:t>0-13</w:t>
            </w:r>
          </w:p>
        </w:tc>
        <w:tc>
          <w:tcPr>
            <w:tcW w:w="1418" w:type="dxa"/>
          </w:tcPr>
          <w:p w:rsidR="008E0E9C" w:rsidRPr="00BD71DA" w:rsidRDefault="008E0E9C" w:rsidP="00BD7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D71DA">
              <w:rPr>
                <w:rFonts w:ascii="Times New Roman" w:hAnsi="Times New Roman"/>
                <w:bCs/>
                <w:sz w:val="26"/>
                <w:szCs w:val="26"/>
              </w:rPr>
              <w:t>14-23</w:t>
            </w:r>
          </w:p>
        </w:tc>
        <w:tc>
          <w:tcPr>
            <w:tcW w:w="1417" w:type="dxa"/>
          </w:tcPr>
          <w:p w:rsidR="008E0E9C" w:rsidRPr="00BD71DA" w:rsidRDefault="008E0E9C" w:rsidP="00BD7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D71DA">
              <w:rPr>
                <w:rFonts w:ascii="Times New Roman" w:hAnsi="Times New Roman"/>
                <w:bCs/>
                <w:sz w:val="26"/>
                <w:szCs w:val="26"/>
              </w:rPr>
              <w:t>24-32</w:t>
            </w:r>
          </w:p>
        </w:tc>
        <w:tc>
          <w:tcPr>
            <w:tcW w:w="1082" w:type="dxa"/>
          </w:tcPr>
          <w:p w:rsidR="008E0E9C" w:rsidRPr="00BD71DA" w:rsidRDefault="008E0E9C" w:rsidP="00BD7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BD71DA">
              <w:rPr>
                <w:rFonts w:ascii="Times New Roman" w:hAnsi="Times New Roman"/>
                <w:bCs/>
                <w:sz w:val="26"/>
                <w:szCs w:val="26"/>
              </w:rPr>
              <w:t>33-38</w:t>
            </w:r>
          </w:p>
        </w:tc>
      </w:tr>
    </w:tbl>
    <w:p w:rsidR="00CC7775" w:rsidRPr="00A67654" w:rsidRDefault="00CC7775" w:rsidP="0010114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81560" w:rsidRPr="00C6104B" w:rsidRDefault="00C81560" w:rsidP="00C81560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67654">
        <w:rPr>
          <w:rFonts w:ascii="Times New Roman" w:hAnsi="Times New Roman"/>
          <w:sz w:val="26"/>
          <w:szCs w:val="26"/>
          <w:lang w:eastAsia="ru-RU"/>
        </w:rPr>
        <w:t>Результаты выполнения ВПР</w:t>
      </w:r>
      <w:proofErr w:type="gramStart"/>
      <w:r w:rsidR="003C4721" w:rsidRPr="00A67654">
        <w:rPr>
          <w:rFonts w:ascii="Times New Roman" w:hAnsi="Times New Roman"/>
          <w:sz w:val="26"/>
          <w:szCs w:val="26"/>
          <w:lang w:eastAsia="ru-RU"/>
        </w:rPr>
        <w:t>4</w:t>
      </w:r>
      <w:proofErr w:type="gramEnd"/>
      <w:r w:rsidRPr="00A67654">
        <w:rPr>
          <w:rFonts w:ascii="Times New Roman" w:hAnsi="Times New Roman"/>
          <w:sz w:val="26"/>
          <w:szCs w:val="26"/>
          <w:lang w:eastAsia="ru-RU"/>
        </w:rPr>
        <w:t xml:space="preserve"> представлены в таблице </w:t>
      </w:r>
      <w:r w:rsidR="006514A9">
        <w:rPr>
          <w:rFonts w:ascii="Times New Roman" w:hAnsi="Times New Roman"/>
          <w:sz w:val="26"/>
          <w:szCs w:val="26"/>
          <w:lang w:eastAsia="ru-RU"/>
        </w:rPr>
        <w:t>3</w:t>
      </w:r>
      <w:r w:rsidRPr="00A67654">
        <w:rPr>
          <w:rFonts w:ascii="Times New Roman" w:hAnsi="Times New Roman"/>
          <w:sz w:val="26"/>
          <w:szCs w:val="26"/>
          <w:lang w:eastAsia="ru-RU"/>
        </w:rPr>
        <w:t xml:space="preserve"> и на </w:t>
      </w:r>
      <w:r w:rsidR="0030186E">
        <w:rPr>
          <w:rFonts w:ascii="Times New Roman" w:hAnsi="Times New Roman"/>
          <w:sz w:val="26"/>
          <w:szCs w:val="26"/>
          <w:lang w:eastAsia="ru-RU"/>
        </w:rPr>
        <w:t>диаграммах 1, 2, 3.</w:t>
      </w:r>
    </w:p>
    <w:p w:rsidR="00C81560" w:rsidRPr="00A67654" w:rsidRDefault="00C81560" w:rsidP="00C81560">
      <w:pPr>
        <w:pStyle w:val="a4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  <w:r w:rsidRPr="00A67654">
        <w:rPr>
          <w:rFonts w:ascii="Times New Roman" w:hAnsi="Times New Roman"/>
          <w:sz w:val="26"/>
          <w:szCs w:val="26"/>
          <w:lang w:eastAsia="ru-RU"/>
        </w:rPr>
        <w:t xml:space="preserve">Таблица </w:t>
      </w:r>
      <w:r w:rsidR="006514A9">
        <w:rPr>
          <w:rFonts w:ascii="Times New Roman" w:hAnsi="Times New Roman"/>
          <w:sz w:val="26"/>
          <w:szCs w:val="26"/>
          <w:lang w:eastAsia="ru-RU"/>
        </w:rPr>
        <w:t>3</w:t>
      </w:r>
    </w:p>
    <w:p w:rsidR="00CC7775" w:rsidRPr="000A2949" w:rsidRDefault="00C81560" w:rsidP="000A2949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67654">
        <w:rPr>
          <w:rFonts w:ascii="Times New Roman" w:hAnsi="Times New Roman"/>
          <w:b/>
          <w:sz w:val="26"/>
          <w:szCs w:val="26"/>
          <w:lang w:eastAsia="ru-RU"/>
        </w:rPr>
        <w:t>Результаты ВПР</w:t>
      </w:r>
      <w:proofErr w:type="gramStart"/>
      <w:r w:rsidR="003C4721" w:rsidRPr="00A67654">
        <w:rPr>
          <w:rFonts w:ascii="Times New Roman" w:hAnsi="Times New Roman"/>
          <w:b/>
          <w:sz w:val="26"/>
          <w:szCs w:val="26"/>
          <w:lang w:eastAsia="ru-RU"/>
        </w:rPr>
        <w:t>4</w:t>
      </w:r>
      <w:proofErr w:type="gramEnd"/>
      <w:r w:rsidRPr="00A6765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540B8">
        <w:rPr>
          <w:rFonts w:ascii="Times New Roman" w:hAnsi="Times New Roman"/>
          <w:b/>
          <w:sz w:val="26"/>
          <w:szCs w:val="26"/>
          <w:lang w:eastAsia="ru-RU"/>
        </w:rPr>
        <w:t>по русскому языку</w:t>
      </w: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2606"/>
        <w:gridCol w:w="1252"/>
        <w:gridCol w:w="671"/>
        <w:gridCol w:w="801"/>
        <w:gridCol w:w="835"/>
        <w:gridCol w:w="835"/>
        <w:gridCol w:w="825"/>
        <w:gridCol w:w="960"/>
        <w:gridCol w:w="960"/>
      </w:tblGrid>
      <w:tr w:rsidR="00FA1050" w:rsidRPr="00BD71DA" w:rsidTr="000E6036">
        <w:trPr>
          <w:cantSplit/>
          <w:trHeight w:val="2108"/>
          <w:jc w:val="center"/>
        </w:trPr>
        <w:tc>
          <w:tcPr>
            <w:tcW w:w="2606" w:type="dxa"/>
            <w:shd w:val="clear" w:color="000000" w:fill="auto"/>
            <w:vAlign w:val="center"/>
          </w:tcPr>
          <w:p w:rsidR="00C81560" w:rsidRPr="00A67654" w:rsidRDefault="00C81560" w:rsidP="003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000000" w:fill="auto"/>
            <w:textDirection w:val="btLr"/>
            <w:vAlign w:val="center"/>
          </w:tcPr>
          <w:p w:rsidR="00C81560" w:rsidRPr="00BD71DA" w:rsidRDefault="00C81560" w:rsidP="003612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Количество </w:t>
            </w:r>
            <w:proofErr w:type="gramStart"/>
            <w:r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>обучающихся</w:t>
            </w:r>
            <w:proofErr w:type="gramEnd"/>
            <w:r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>, выполнявших ВПР</w:t>
            </w:r>
          </w:p>
        </w:tc>
        <w:tc>
          <w:tcPr>
            <w:tcW w:w="671" w:type="dxa"/>
            <w:shd w:val="clear" w:color="000000" w:fill="auto"/>
            <w:vAlign w:val="center"/>
            <w:hideMark/>
          </w:tcPr>
          <w:p w:rsidR="00C81560" w:rsidRPr="00BD71DA" w:rsidRDefault="00CC7775" w:rsidP="003612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="00C81560"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C81560" w:rsidRPr="00BD71DA" w:rsidRDefault="00CC7775" w:rsidP="003612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="00C81560"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835" w:type="dxa"/>
            <w:shd w:val="clear" w:color="000000" w:fill="auto"/>
            <w:vAlign w:val="center"/>
            <w:hideMark/>
          </w:tcPr>
          <w:p w:rsidR="00C81560" w:rsidRPr="00BD71DA" w:rsidRDefault="00CC7775" w:rsidP="003612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="00C81560"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835" w:type="dxa"/>
            <w:shd w:val="clear" w:color="000000" w:fill="auto"/>
            <w:vAlign w:val="center"/>
            <w:hideMark/>
          </w:tcPr>
          <w:p w:rsidR="00C81560" w:rsidRPr="00BD71DA" w:rsidRDefault="00CC7775" w:rsidP="003612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>«</w:t>
            </w:r>
            <w:r w:rsidR="00C81560"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825" w:type="dxa"/>
            <w:shd w:val="clear" w:color="000000" w:fill="auto"/>
            <w:noWrap/>
            <w:textDirection w:val="btLr"/>
            <w:vAlign w:val="center"/>
            <w:hideMark/>
          </w:tcPr>
          <w:p w:rsidR="00C81560" w:rsidRPr="00BD71DA" w:rsidRDefault="00C81560" w:rsidP="003612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C81560" w:rsidRPr="00BD71DA" w:rsidRDefault="00C81560" w:rsidP="003612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>Успеваемость, %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C81560" w:rsidRPr="00BD71DA" w:rsidRDefault="00C81560" w:rsidP="003612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>Качество, %</w:t>
            </w:r>
          </w:p>
        </w:tc>
      </w:tr>
      <w:tr w:rsidR="00361237" w:rsidRPr="00BD71DA" w:rsidTr="000E6036">
        <w:trPr>
          <w:trHeight w:val="315"/>
          <w:jc w:val="center"/>
        </w:trPr>
        <w:tc>
          <w:tcPr>
            <w:tcW w:w="2606" w:type="dxa"/>
            <w:shd w:val="clear" w:color="000000" w:fill="auto"/>
            <w:vAlign w:val="center"/>
          </w:tcPr>
          <w:p w:rsidR="00361237" w:rsidRPr="00BD71DA" w:rsidRDefault="00361237" w:rsidP="00C8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>Норильск</w:t>
            </w:r>
          </w:p>
        </w:tc>
        <w:tc>
          <w:tcPr>
            <w:tcW w:w="1252" w:type="dxa"/>
            <w:shd w:val="clear" w:color="000000" w:fill="auto"/>
            <w:vAlign w:val="center"/>
          </w:tcPr>
          <w:p w:rsidR="00361237" w:rsidRPr="00951ACD" w:rsidRDefault="00361237" w:rsidP="000E603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2330</w:t>
            </w:r>
          </w:p>
        </w:tc>
        <w:tc>
          <w:tcPr>
            <w:tcW w:w="671" w:type="dxa"/>
            <w:shd w:val="clear" w:color="000000" w:fill="auto"/>
            <w:vAlign w:val="center"/>
            <w:hideMark/>
          </w:tcPr>
          <w:p w:rsidR="00361237" w:rsidRPr="000E6036" w:rsidRDefault="00361237" w:rsidP="000E603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0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5,15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61237" w:rsidRPr="000E6036" w:rsidRDefault="00361237" w:rsidP="000E603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0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30,94</w:t>
            </w:r>
          </w:p>
        </w:tc>
        <w:tc>
          <w:tcPr>
            <w:tcW w:w="835" w:type="dxa"/>
            <w:shd w:val="clear" w:color="000000" w:fill="auto"/>
            <w:vAlign w:val="center"/>
            <w:hideMark/>
          </w:tcPr>
          <w:p w:rsidR="00361237" w:rsidRPr="000E6036" w:rsidRDefault="00361237" w:rsidP="000E603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0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47,3</w:t>
            </w:r>
          </w:p>
        </w:tc>
        <w:tc>
          <w:tcPr>
            <w:tcW w:w="835" w:type="dxa"/>
            <w:shd w:val="clear" w:color="000000" w:fill="auto"/>
            <w:vAlign w:val="center"/>
            <w:hideMark/>
          </w:tcPr>
          <w:p w:rsidR="00361237" w:rsidRPr="000E6036" w:rsidRDefault="00361237" w:rsidP="000E603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0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16,61</w:t>
            </w:r>
          </w:p>
        </w:tc>
        <w:tc>
          <w:tcPr>
            <w:tcW w:w="825" w:type="dxa"/>
            <w:shd w:val="clear" w:color="000000" w:fill="auto"/>
            <w:noWrap/>
            <w:vAlign w:val="center"/>
            <w:hideMark/>
          </w:tcPr>
          <w:p w:rsidR="00361237" w:rsidRPr="00361237" w:rsidRDefault="0036123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12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3,8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361237" w:rsidRPr="00361237" w:rsidRDefault="0036123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12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94,9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361237" w:rsidRPr="00361237" w:rsidRDefault="0036123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12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63,9</w:t>
            </w:r>
          </w:p>
        </w:tc>
      </w:tr>
      <w:tr w:rsidR="00361237" w:rsidRPr="00BD71DA" w:rsidTr="000E6036">
        <w:trPr>
          <w:trHeight w:val="315"/>
          <w:jc w:val="center"/>
        </w:trPr>
        <w:tc>
          <w:tcPr>
            <w:tcW w:w="2606" w:type="dxa"/>
            <w:shd w:val="clear" w:color="000000" w:fill="auto"/>
            <w:vAlign w:val="center"/>
          </w:tcPr>
          <w:p w:rsidR="00361237" w:rsidRPr="00BD71DA" w:rsidRDefault="00361237" w:rsidP="00C8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>Красноярский край</w:t>
            </w:r>
          </w:p>
        </w:tc>
        <w:tc>
          <w:tcPr>
            <w:tcW w:w="1252" w:type="dxa"/>
            <w:shd w:val="clear" w:color="000000" w:fill="auto"/>
            <w:vAlign w:val="center"/>
          </w:tcPr>
          <w:p w:rsidR="00361237" w:rsidRPr="00951ACD" w:rsidRDefault="00361237" w:rsidP="00951ACD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34456</w:t>
            </w:r>
          </w:p>
        </w:tc>
        <w:tc>
          <w:tcPr>
            <w:tcW w:w="671" w:type="dxa"/>
            <w:shd w:val="clear" w:color="000000" w:fill="auto"/>
            <w:vAlign w:val="center"/>
            <w:hideMark/>
          </w:tcPr>
          <w:p w:rsidR="00361237" w:rsidRPr="000E6036" w:rsidRDefault="00361237" w:rsidP="000E603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0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6,29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61237" w:rsidRPr="000E6036" w:rsidRDefault="00361237" w:rsidP="000E603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0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32,39</w:t>
            </w:r>
          </w:p>
        </w:tc>
        <w:tc>
          <w:tcPr>
            <w:tcW w:w="835" w:type="dxa"/>
            <w:shd w:val="clear" w:color="000000" w:fill="auto"/>
            <w:vAlign w:val="center"/>
            <w:hideMark/>
          </w:tcPr>
          <w:p w:rsidR="00361237" w:rsidRPr="000E6036" w:rsidRDefault="00361237" w:rsidP="000E603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0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45,89</w:t>
            </w:r>
          </w:p>
        </w:tc>
        <w:tc>
          <w:tcPr>
            <w:tcW w:w="835" w:type="dxa"/>
            <w:shd w:val="clear" w:color="000000" w:fill="auto"/>
            <w:vAlign w:val="center"/>
            <w:hideMark/>
          </w:tcPr>
          <w:p w:rsidR="00361237" w:rsidRPr="000E6036" w:rsidRDefault="00361237" w:rsidP="000E603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0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15,43</w:t>
            </w:r>
          </w:p>
        </w:tc>
        <w:tc>
          <w:tcPr>
            <w:tcW w:w="825" w:type="dxa"/>
            <w:shd w:val="clear" w:color="000000" w:fill="auto"/>
            <w:noWrap/>
            <w:vAlign w:val="center"/>
            <w:hideMark/>
          </w:tcPr>
          <w:p w:rsidR="00361237" w:rsidRPr="00361237" w:rsidRDefault="0036123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12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3,7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361237" w:rsidRPr="00361237" w:rsidRDefault="0036123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12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93,7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361237" w:rsidRPr="00361237" w:rsidRDefault="0036123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12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61,3</w:t>
            </w:r>
          </w:p>
        </w:tc>
      </w:tr>
      <w:tr w:rsidR="00361237" w:rsidRPr="00BD71DA" w:rsidTr="000E6036">
        <w:trPr>
          <w:trHeight w:val="315"/>
          <w:jc w:val="center"/>
        </w:trPr>
        <w:tc>
          <w:tcPr>
            <w:tcW w:w="2606" w:type="dxa"/>
            <w:shd w:val="clear" w:color="000000" w:fill="auto"/>
            <w:vAlign w:val="center"/>
          </w:tcPr>
          <w:p w:rsidR="00361237" w:rsidRPr="00BD71DA" w:rsidRDefault="00361237" w:rsidP="00C8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>РФ</w:t>
            </w:r>
          </w:p>
        </w:tc>
        <w:tc>
          <w:tcPr>
            <w:tcW w:w="1252" w:type="dxa"/>
            <w:shd w:val="clear" w:color="000000" w:fill="auto"/>
            <w:vAlign w:val="center"/>
          </w:tcPr>
          <w:p w:rsidR="00361237" w:rsidRPr="000E6036" w:rsidRDefault="00361237" w:rsidP="000E6036">
            <w:pPr>
              <w:jc w:val="center"/>
              <w:rPr>
                <w:color w:val="000000"/>
              </w:rPr>
            </w:pPr>
            <w:r w:rsidRPr="000E60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1583487</w:t>
            </w:r>
          </w:p>
        </w:tc>
        <w:tc>
          <w:tcPr>
            <w:tcW w:w="671" w:type="dxa"/>
            <w:shd w:val="clear" w:color="000000" w:fill="auto"/>
            <w:vAlign w:val="center"/>
            <w:hideMark/>
          </w:tcPr>
          <w:p w:rsidR="00361237" w:rsidRPr="000E6036" w:rsidRDefault="00361237" w:rsidP="000E603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0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5,1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61237" w:rsidRPr="000E6036" w:rsidRDefault="00361237" w:rsidP="000E603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0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30,15</w:t>
            </w:r>
          </w:p>
        </w:tc>
        <w:tc>
          <w:tcPr>
            <w:tcW w:w="835" w:type="dxa"/>
            <w:shd w:val="clear" w:color="000000" w:fill="auto"/>
            <w:vAlign w:val="center"/>
            <w:hideMark/>
          </w:tcPr>
          <w:p w:rsidR="00361237" w:rsidRPr="000E6036" w:rsidRDefault="00361237" w:rsidP="000E603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0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46,34</w:t>
            </w:r>
          </w:p>
        </w:tc>
        <w:tc>
          <w:tcPr>
            <w:tcW w:w="835" w:type="dxa"/>
            <w:shd w:val="clear" w:color="000000" w:fill="auto"/>
            <w:vAlign w:val="center"/>
            <w:hideMark/>
          </w:tcPr>
          <w:p w:rsidR="00361237" w:rsidRPr="000E6036" w:rsidRDefault="00361237" w:rsidP="000E6036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E603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18,42</w:t>
            </w:r>
          </w:p>
        </w:tc>
        <w:tc>
          <w:tcPr>
            <w:tcW w:w="825" w:type="dxa"/>
            <w:shd w:val="clear" w:color="000000" w:fill="auto"/>
            <w:noWrap/>
            <w:vAlign w:val="center"/>
            <w:hideMark/>
          </w:tcPr>
          <w:p w:rsidR="00361237" w:rsidRPr="00361237" w:rsidRDefault="0036123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12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3,8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361237" w:rsidRPr="00361237" w:rsidRDefault="0036123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12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94,9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361237" w:rsidRPr="00361237" w:rsidRDefault="00361237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123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64,8</w:t>
            </w:r>
          </w:p>
        </w:tc>
      </w:tr>
    </w:tbl>
    <w:p w:rsidR="00F312D1" w:rsidRPr="00F312D1" w:rsidRDefault="00F312D1" w:rsidP="00BD080C">
      <w:pPr>
        <w:pStyle w:val="a4"/>
        <w:rPr>
          <w:rFonts w:ascii="Times New Roman" w:hAnsi="Times New Roman"/>
          <w:sz w:val="26"/>
          <w:szCs w:val="26"/>
        </w:rPr>
      </w:pPr>
    </w:p>
    <w:p w:rsidR="000A2949" w:rsidRPr="00F312D1" w:rsidRDefault="000A2949" w:rsidP="00BD080C">
      <w:pPr>
        <w:pStyle w:val="a4"/>
        <w:rPr>
          <w:rFonts w:ascii="Times New Roman" w:hAnsi="Times New Roman"/>
          <w:sz w:val="26"/>
          <w:szCs w:val="26"/>
        </w:rPr>
      </w:pPr>
    </w:p>
    <w:p w:rsidR="00C81560" w:rsidRPr="00FA1050" w:rsidRDefault="00C81560" w:rsidP="00C81560">
      <w:pPr>
        <w:pStyle w:val="a4"/>
        <w:jc w:val="right"/>
        <w:rPr>
          <w:rFonts w:ascii="Times New Roman" w:hAnsi="Times New Roman"/>
          <w:sz w:val="26"/>
          <w:szCs w:val="26"/>
        </w:rPr>
      </w:pPr>
      <w:r w:rsidRPr="00FA1050">
        <w:rPr>
          <w:rFonts w:ascii="Times New Roman" w:hAnsi="Times New Roman"/>
          <w:sz w:val="26"/>
          <w:szCs w:val="26"/>
        </w:rPr>
        <w:lastRenderedPageBreak/>
        <w:t xml:space="preserve">Диаграмма 1 </w:t>
      </w:r>
    </w:p>
    <w:p w:rsidR="008C5FC3" w:rsidRPr="008C5FC3" w:rsidRDefault="00C81560" w:rsidP="000A2949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C5FC3">
        <w:rPr>
          <w:rFonts w:ascii="Times New Roman" w:hAnsi="Times New Roman"/>
          <w:b/>
          <w:sz w:val="26"/>
          <w:szCs w:val="26"/>
          <w:lang w:eastAsia="ru-RU"/>
        </w:rPr>
        <w:t>Результаты ВПР</w:t>
      </w:r>
      <w:proofErr w:type="gramStart"/>
      <w:r w:rsidR="003C4721" w:rsidRPr="008C5FC3">
        <w:rPr>
          <w:rFonts w:ascii="Times New Roman" w:hAnsi="Times New Roman"/>
          <w:b/>
          <w:sz w:val="26"/>
          <w:szCs w:val="26"/>
          <w:lang w:eastAsia="ru-RU"/>
        </w:rPr>
        <w:t>4</w:t>
      </w:r>
      <w:proofErr w:type="gramEnd"/>
      <w:r w:rsidRPr="008C5FC3">
        <w:rPr>
          <w:rFonts w:ascii="Times New Roman" w:hAnsi="Times New Roman"/>
          <w:b/>
          <w:sz w:val="26"/>
          <w:szCs w:val="26"/>
          <w:lang w:eastAsia="ru-RU"/>
        </w:rPr>
        <w:t xml:space="preserve"> по </w:t>
      </w:r>
      <w:r w:rsidR="003C4721" w:rsidRPr="008C5FC3">
        <w:rPr>
          <w:rFonts w:ascii="Times New Roman" w:hAnsi="Times New Roman"/>
          <w:b/>
          <w:sz w:val="26"/>
          <w:szCs w:val="26"/>
          <w:lang w:eastAsia="ru-RU"/>
        </w:rPr>
        <w:t>русскому языку</w:t>
      </w:r>
    </w:p>
    <w:p w:rsidR="00E72F09" w:rsidRPr="00E72F09" w:rsidRDefault="00EF13D1" w:rsidP="00CD0B76">
      <w:pPr>
        <w:pStyle w:val="a4"/>
        <w:ind w:left="-426" w:hanging="141"/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231765" cy="333946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 l="-1225" t="-2660" r="-2078" b="-3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65" cy="333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560" w:rsidRPr="008C5FC3" w:rsidRDefault="00C81560" w:rsidP="00C81560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8C5FC3">
        <w:rPr>
          <w:rFonts w:ascii="Times New Roman" w:hAnsi="Times New Roman"/>
          <w:sz w:val="26"/>
          <w:szCs w:val="26"/>
          <w:lang w:eastAsia="ru-RU"/>
        </w:rPr>
        <w:t xml:space="preserve">Диаграмма </w:t>
      </w:r>
      <w:r w:rsidR="008C5FC3">
        <w:rPr>
          <w:rFonts w:ascii="Times New Roman" w:hAnsi="Times New Roman"/>
          <w:sz w:val="26"/>
          <w:szCs w:val="26"/>
          <w:lang w:eastAsia="ru-RU"/>
        </w:rPr>
        <w:t>2</w:t>
      </w:r>
    </w:p>
    <w:p w:rsidR="00493679" w:rsidRPr="000A2949" w:rsidRDefault="00493679" w:rsidP="000A2949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93679">
        <w:rPr>
          <w:rFonts w:ascii="Times New Roman" w:hAnsi="Times New Roman"/>
          <w:b/>
          <w:sz w:val="26"/>
          <w:szCs w:val="26"/>
          <w:lang w:eastAsia="ru-RU"/>
        </w:rPr>
        <w:t>Динамика п</w:t>
      </w:r>
      <w:r w:rsidR="00C81560" w:rsidRPr="00493679">
        <w:rPr>
          <w:rFonts w:ascii="Times New Roman" w:hAnsi="Times New Roman"/>
          <w:b/>
          <w:sz w:val="26"/>
          <w:szCs w:val="26"/>
          <w:lang w:eastAsia="ru-RU"/>
        </w:rPr>
        <w:t>оказател</w:t>
      </w:r>
      <w:r w:rsidRPr="00493679">
        <w:rPr>
          <w:rFonts w:ascii="Times New Roman" w:hAnsi="Times New Roman"/>
          <w:b/>
          <w:sz w:val="26"/>
          <w:szCs w:val="26"/>
          <w:lang w:eastAsia="ru-RU"/>
        </w:rPr>
        <w:t>ей</w:t>
      </w:r>
      <w:r w:rsidR="00C81560" w:rsidRPr="00493679">
        <w:rPr>
          <w:rFonts w:ascii="Times New Roman" w:hAnsi="Times New Roman"/>
          <w:b/>
          <w:sz w:val="26"/>
          <w:szCs w:val="26"/>
          <w:lang w:eastAsia="ru-RU"/>
        </w:rPr>
        <w:t xml:space="preserve"> качества</w:t>
      </w:r>
      <w:r w:rsidR="008A0E0F" w:rsidRPr="0049367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C81560" w:rsidRPr="00493679">
        <w:rPr>
          <w:rFonts w:ascii="Times New Roman" w:hAnsi="Times New Roman"/>
          <w:b/>
          <w:sz w:val="26"/>
          <w:szCs w:val="26"/>
          <w:lang w:eastAsia="ru-RU"/>
        </w:rPr>
        <w:t>ВПР</w:t>
      </w:r>
      <w:proofErr w:type="gramStart"/>
      <w:r w:rsidR="00DA079D" w:rsidRPr="00493679">
        <w:rPr>
          <w:rFonts w:ascii="Times New Roman" w:hAnsi="Times New Roman"/>
          <w:b/>
          <w:sz w:val="26"/>
          <w:szCs w:val="26"/>
          <w:lang w:eastAsia="ru-RU"/>
        </w:rPr>
        <w:t>4</w:t>
      </w:r>
      <w:proofErr w:type="gramEnd"/>
      <w:r w:rsidR="00C81560" w:rsidRPr="00493679">
        <w:rPr>
          <w:rFonts w:ascii="Times New Roman" w:hAnsi="Times New Roman"/>
          <w:b/>
          <w:sz w:val="26"/>
          <w:szCs w:val="26"/>
          <w:lang w:eastAsia="ru-RU"/>
        </w:rPr>
        <w:t xml:space="preserve"> по </w:t>
      </w:r>
      <w:r w:rsidR="00183D95" w:rsidRPr="00493679">
        <w:rPr>
          <w:rFonts w:ascii="Times New Roman" w:hAnsi="Times New Roman"/>
          <w:b/>
          <w:sz w:val="26"/>
          <w:szCs w:val="26"/>
          <w:lang w:eastAsia="ru-RU"/>
        </w:rPr>
        <w:t>русскому языку</w:t>
      </w:r>
    </w:p>
    <w:p w:rsidR="00C81560" w:rsidRPr="0061770E" w:rsidRDefault="00EF13D1" w:rsidP="00A64EDE">
      <w:pPr>
        <w:pStyle w:val="a4"/>
        <w:ind w:left="142" w:hanging="142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391150" cy="303720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2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 l="-1225" t="-2856" r="-1970" b="-3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3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EDE" w:rsidRPr="0061770E" w:rsidRDefault="00A64EDE" w:rsidP="00A64EDE">
      <w:pPr>
        <w:pStyle w:val="a4"/>
        <w:ind w:left="142" w:hanging="142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C45BBF" w:rsidRDefault="00DA079D" w:rsidP="00C45BB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493679">
        <w:rPr>
          <w:rFonts w:ascii="Times New Roman" w:hAnsi="Times New Roman"/>
          <w:sz w:val="26"/>
          <w:szCs w:val="26"/>
        </w:rPr>
        <w:t>Таким обр</w:t>
      </w:r>
      <w:r w:rsidR="00493679" w:rsidRPr="00493679">
        <w:rPr>
          <w:rFonts w:ascii="Times New Roman" w:hAnsi="Times New Roman"/>
          <w:sz w:val="26"/>
          <w:szCs w:val="26"/>
        </w:rPr>
        <w:t>азом, по итогам проведения ВПР</w:t>
      </w:r>
      <w:proofErr w:type="gramStart"/>
      <w:r w:rsidR="00493679" w:rsidRPr="00493679">
        <w:rPr>
          <w:rFonts w:ascii="Times New Roman" w:hAnsi="Times New Roman"/>
          <w:sz w:val="26"/>
          <w:szCs w:val="26"/>
        </w:rPr>
        <w:t>4</w:t>
      </w:r>
      <w:proofErr w:type="gramEnd"/>
      <w:r w:rsidR="00493679" w:rsidRPr="00493679">
        <w:rPr>
          <w:rFonts w:ascii="Times New Roman" w:hAnsi="Times New Roman"/>
          <w:sz w:val="26"/>
          <w:szCs w:val="26"/>
        </w:rPr>
        <w:t xml:space="preserve"> 202</w:t>
      </w:r>
      <w:r w:rsidR="00A64EDE">
        <w:rPr>
          <w:rFonts w:ascii="Times New Roman" w:hAnsi="Times New Roman"/>
          <w:sz w:val="26"/>
          <w:szCs w:val="26"/>
        </w:rPr>
        <w:t>4</w:t>
      </w:r>
      <w:r w:rsidR="00493679" w:rsidRPr="00493679">
        <w:rPr>
          <w:rFonts w:ascii="Times New Roman" w:hAnsi="Times New Roman"/>
          <w:sz w:val="26"/>
          <w:szCs w:val="26"/>
        </w:rPr>
        <w:t xml:space="preserve"> года </w:t>
      </w:r>
      <w:r w:rsidRPr="00493679">
        <w:rPr>
          <w:rFonts w:ascii="Times New Roman" w:hAnsi="Times New Roman"/>
          <w:sz w:val="26"/>
          <w:szCs w:val="26"/>
        </w:rPr>
        <w:t xml:space="preserve">показатель качества составил </w:t>
      </w:r>
      <w:r w:rsidR="00A64EDE">
        <w:rPr>
          <w:rFonts w:ascii="Times New Roman" w:hAnsi="Times New Roman"/>
          <w:sz w:val="26"/>
          <w:szCs w:val="26"/>
        </w:rPr>
        <w:t>63,9%,</w:t>
      </w:r>
      <w:r w:rsidRPr="00493679">
        <w:rPr>
          <w:rFonts w:ascii="Times New Roman" w:hAnsi="Times New Roman"/>
          <w:sz w:val="26"/>
          <w:szCs w:val="26"/>
        </w:rPr>
        <w:t xml:space="preserve"> </w:t>
      </w:r>
      <w:r w:rsidRPr="00493679">
        <w:rPr>
          <w:rFonts w:ascii="Times New Roman" w:hAnsi="Times New Roman"/>
          <w:b/>
          <w:sz w:val="26"/>
          <w:szCs w:val="26"/>
        </w:rPr>
        <w:t xml:space="preserve">что </w:t>
      </w:r>
      <w:r w:rsidR="00493679" w:rsidRPr="00493679">
        <w:rPr>
          <w:rFonts w:ascii="Times New Roman" w:hAnsi="Times New Roman"/>
          <w:b/>
          <w:sz w:val="26"/>
          <w:szCs w:val="26"/>
        </w:rPr>
        <w:t>выше</w:t>
      </w:r>
      <w:r w:rsidRPr="00493679">
        <w:rPr>
          <w:rFonts w:ascii="Times New Roman" w:hAnsi="Times New Roman"/>
          <w:b/>
          <w:sz w:val="26"/>
          <w:szCs w:val="26"/>
        </w:rPr>
        <w:t xml:space="preserve"> муниципального показателя качества ВПР4 202</w:t>
      </w:r>
      <w:r w:rsidR="00A64EDE">
        <w:rPr>
          <w:rFonts w:ascii="Times New Roman" w:hAnsi="Times New Roman"/>
          <w:b/>
          <w:sz w:val="26"/>
          <w:szCs w:val="26"/>
        </w:rPr>
        <w:t>3</w:t>
      </w:r>
      <w:r w:rsidRPr="00493679">
        <w:rPr>
          <w:rFonts w:ascii="Times New Roman" w:hAnsi="Times New Roman"/>
          <w:b/>
          <w:sz w:val="26"/>
          <w:szCs w:val="26"/>
        </w:rPr>
        <w:t xml:space="preserve"> года</w:t>
      </w:r>
      <w:r w:rsidRPr="00493679">
        <w:rPr>
          <w:rFonts w:ascii="Times New Roman" w:hAnsi="Times New Roman"/>
          <w:sz w:val="26"/>
          <w:szCs w:val="26"/>
        </w:rPr>
        <w:t xml:space="preserve"> на </w:t>
      </w:r>
      <w:r w:rsidR="00A64EDE">
        <w:rPr>
          <w:rFonts w:ascii="Times New Roman" w:hAnsi="Times New Roman"/>
          <w:sz w:val="26"/>
          <w:szCs w:val="26"/>
        </w:rPr>
        <w:t>0,4</w:t>
      </w:r>
      <w:r w:rsidRPr="00493679">
        <w:rPr>
          <w:rFonts w:ascii="Times New Roman" w:hAnsi="Times New Roman"/>
          <w:sz w:val="26"/>
          <w:szCs w:val="26"/>
        </w:rPr>
        <w:t xml:space="preserve">%, </w:t>
      </w:r>
      <w:r w:rsidR="00493679" w:rsidRPr="00493679">
        <w:rPr>
          <w:rFonts w:ascii="Times New Roman" w:hAnsi="Times New Roman"/>
          <w:b/>
          <w:sz w:val="26"/>
          <w:szCs w:val="26"/>
        </w:rPr>
        <w:t>выше</w:t>
      </w:r>
      <w:r w:rsidRPr="00493679">
        <w:rPr>
          <w:rFonts w:ascii="Times New Roman" w:hAnsi="Times New Roman"/>
          <w:b/>
          <w:sz w:val="26"/>
          <w:szCs w:val="26"/>
        </w:rPr>
        <w:t xml:space="preserve"> </w:t>
      </w:r>
      <w:r w:rsidR="00493679" w:rsidRPr="00493679">
        <w:rPr>
          <w:rFonts w:ascii="Times New Roman" w:hAnsi="Times New Roman"/>
          <w:b/>
          <w:sz w:val="26"/>
          <w:szCs w:val="26"/>
        </w:rPr>
        <w:t xml:space="preserve">регионального показателя на </w:t>
      </w:r>
      <w:r w:rsidR="00A64EDE">
        <w:rPr>
          <w:rFonts w:ascii="Times New Roman" w:hAnsi="Times New Roman"/>
          <w:b/>
          <w:sz w:val="26"/>
          <w:szCs w:val="26"/>
        </w:rPr>
        <w:t>2,6</w:t>
      </w:r>
      <w:r w:rsidR="00493679" w:rsidRPr="00493679">
        <w:rPr>
          <w:rFonts w:ascii="Times New Roman" w:hAnsi="Times New Roman"/>
          <w:b/>
          <w:sz w:val="26"/>
          <w:szCs w:val="26"/>
        </w:rPr>
        <w:t xml:space="preserve">% </w:t>
      </w:r>
      <w:r w:rsidRPr="00493679">
        <w:rPr>
          <w:rFonts w:ascii="Times New Roman" w:hAnsi="Times New Roman"/>
          <w:sz w:val="26"/>
          <w:szCs w:val="26"/>
        </w:rPr>
        <w:t>и</w:t>
      </w:r>
      <w:r w:rsidRPr="00493679">
        <w:rPr>
          <w:rFonts w:ascii="Times New Roman" w:hAnsi="Times New Roman"/>
          <w:b/>
          <w:sz w:val="26"/>
          <w:szCs w:val="26"/>
        </w:rPr>
        <w:t xml:space="preserve"> ниже на </w:t>
      </w:r>
      <w:r w:rsidR="00A64EDE">
        <w:rPr>
          <w:rFonts w:ascii="Times New Roman" w:hAnsi="Times New Roman"/>
          <w:b/>
          <w:sz w:val="26"/>
          <w:szCs w:val="26"/>
        </w:rPr>
        <w:t>0,9</w:t>
      </w:r>
      <w:r w:rsidRPr="00493679">
        <w:rPr>
          <w:rFonts w:ascii="Times New Roman" w:hAnsi="Times New Roman"/>
          <w:b/>
          <w:sz w:val="26"/>
          <w:szCs w:val="26"/>
        </w:rPr>
        <w:t>%</w:t>
      </w:r>
      <w:r w:rsidRPr="00493679">
        <w:rPr>
          <w:rFonts w:ascii="Times New Roman" w:hAnsi="Times New Roman"/>
          <w:sz w:val="26"/>
          <w:szCs w:val="26"/>
        </w:rPr>
        <w:t>, чем в Российской Федерации</w:t>
      </w:r>
      <w:r w:rsidR="00CC7775" w:rsidRPr="00493679">
        <w:rPr>
          <w:rFonts w:ascii="Times New Roman" w:hAnsi="Times New Roman"/>
          <w:sz w:val="26"/>
          <w:szCs w:val="26"/>
        </w:rPr>
        <w:t>.</w:t>
      </w:r>
    </w:p>
    <w:p w:rsidR="00C45BBF" w:rsidRDefault="00C45BBF" w:rsidP="00E72F09">
      <w:pPr>
        <w:pStyle w:val="a4"/>
        <w:rPr>
          <w:rFonts w:ascii="Times New Roman" w:hAnsi="Times New Roman"/>
          <w:sz w:val="26"/>
          <w:szCs w:val="26"/>
          <w:lang w:eastAsia="ru-RU"/>
        </w:rPr>
      </w:pPr>
    </w:p>
    <w:p w:rsidR="00C45BBF" w:rsidRDefault="00C45BBF" w:rsidP="00E72F09">
      <w:pPr>
        <w:pStyle w:val="a4"/>
        <w:rPr>
          <w:rFonts w:ascii="Times New Roman" w:hAnsi="Times New Roman"/>
          <w:sz w:val="26"/>
          <w:szCs w:val="26"/>
          <w:lang w:eastAsia="ru-RU"/>
        </w:rPr>
      </w:pPr>
    </w:p>
    <w:p w:rsidR="00C45BBF" w:rsidRDefault="00C45BBF" w:rsidP="00E72F09">
      <w:pPr>
        <w:pStyle w:val="a4"/>
        <w:rPr>
          <w:rFonts w:ascii="Times New Roman" w:hAnsi="Times New Roman"/>
          <w:sz w:val="26"/>
          <w:szCs w:val="26"/>
          <w:lang w:eastAsia="ru-RU"/>
        </w:rPr>
      </w:pPr>
    </w:p>
    <w:p w:rsidR="00C45BBF" w:rsidRDefault="00C45BBF" w:rsidP="00E72F09">
      <w:pPr>
        <w:pStyle w:val="a4"/>
        <w:rPr>
          <w:rFonts w:ascii="Times New Roman" w:hAnsi="Times New Roman"/>
          <w:sz w:val="26"/>
          <w:szCs w:val="26"/>
          <w:lang w:eastAsia="ru-RU"/>
        </w:rPr>
      </w:pPr>
    </w:p>
    <w:p w:rsidR="00C45BBF" w:rsidRDefault="00C45BBF" w:rsidP="00E72F09">
      <w:pPr>
        <w:pStyle w:val="a4"/>
        <w:rPr>
          <w:rFonts w:ascii="Times New Roman" w:hAnsi="Times New Roman"/>
          <w:sz w:val="26"/>
          <w:szCs w:val="26"/>
          <w:lang w:eastAsia="ru-RU"/>
        </w:rPr>
      </w:pPr>
    </w:p>
    <w:p w:rsidR="00C45BBF" w:rsidRDefault="00C45BBF" w:rsidP="00E72F09">
      <w:pPr>
        <w:pStyle w:val="a4"/>
        <w:rPr>
          <w:rFonts w:ascii="Times New Roman" w:hAnsi="Times New Roman"/>
          <w:sz w:val="26"/>
          <w:szCs w:val="26"/>
          <w:lang w:eastAsia="ru-RU"/>
        </w:rPr>
      </w:pPr>
    </w:p>
    <w:p w:rsidR="00CC7775" w:rsidRPr="00493679" w:rsidRDefault="00C81560" w:rsidP="00032D56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93679">
        <w:rPr>
          <w:rFonts w:ascii="Times New Roman" w:hAnsi="Times New Roman"/>
          <w:sz w:val="26"/>
          <w:szCs w:val="26"/>
          <w:lang w:eastAsia="ru-RU"/>
        </w:rPr>
        <w:lastRenderedPageBreak/>
        <w:t xml:space="preserve">Диаграмма </w:t>
      </w:r>
      <w:r w:rsidR="00493679">
        <w:rPr>
          <w:rFonts w:ascii="Times New Roman" w:hAnsi="Times New Roman"/>
          <w:sz w:val="26"/>
          <w:szCs w:val="26"/>
          <w:lang w:eastAsia="ru-RU"/>
        </w:rPr>
        <w:t>3</w:t>
      </w:r>
    </w:p>
    <w:p w:rsidR="00C81560" w:rsidRPr="00493679" w:rsidRDefault="00493679" w:rsidP="00C81560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93679">
        <w:rPr>
          <w:rFonts w:ascii="Times New Roman" w:hAnsi="Times New Roman"/>
          <w:b/>
          <w:sz w:val="26"/>
          <w:szCs w:val="26"/>
          <w:lang w:eastAsia="ru-RU"/>
        </w:rPr>
        <w:t xml:space="preserve"> Динамика п</w:t>
      </w:r>
      <w:r w:rsidR="00C81560" w:rsidRPr="00493679">
        <w:rPr>
          <w:rFonts w:ascii="Times New Roman" w:hAnsi="Times New Roman"/>
          <w:b/>
          <w:sz w:val="26"/>
          <w:szCs w:val="26"/>
          <w:lang w:eastAsia="ru-RU"/>
        </w:rPr>
        <w:t>оказател</w:t>
      </w:r>
      <w:r w:rsidRPr="00493679">
        <w:rPr>
          <w:rFonts w:ascii="Times New Roman" w:hAnsi="Times New Roman"/>
          <w:b/>
          <w:sz w:val="26"/>
          <w:szCs w:val="26"/>
          <w:lang w:eastAsia="ru-RU"/>
        </w:rPr>
        <w:t>ей</w:t>
      </w:r>
      <w:r w:rsidR="00C81560" w:rsidRPr="00493679">
        <w:rPr>
          <w:rFonts w:ascii="Times New Roman" w:hAnsi="Times New Roman"/>
          <w:b/>
          <w:sz w:val="26"/>
          <w:szCs w:val="26"/>
          <w:lang w:eastAsia="ru-RU"/>
        </w:rPr>
        <w:t xml:space="preserve"> успеваемости ВПР</w:t>
      </w:r>
      <w:proofErr w:type="gramStart"/>
      <w:r w:rsidR="008A0E0F" w:rsidRPr="00493679">
        <w:rPr>
          <w:rFonts w:ascii="Times New Roman" w:hAnsi="Times New Roman"/>
          <w:b/>
          <w:sz w:val="26"/>
          <w:szCs w:val="26"/>
          <w:lang w:eastAsia="ru-RU"/>
        </w:rPr>
        <w:t>4</w:t>
      </w:r>
      <w:proofErr w:type="gramEnd"/>
      <w:r w:rsidR="00C81560" w:rsidRPr="00493679">
        <w:rPr>
          <w:rFonts w:ascii="Times New Roman" w:hAnsi="Times New Roman"/>
          <w:b/>
          <w:sz w:val="26"/>
          <w:szCs w:val="26"/>
          <w:lang w:eastAsia="ru-RU"/>
        </w:rPr>
        <w:t xml:space="preserve"> по </w:t>
      </w:r>
      <w:r w:rsidR="008A0E0F" w:rsidRPr="00493679">
        <w:rPr>
          <w:rFonts w:ascii="Times New Roman" w:hAnsi="Times New Roman"/>
          <w:b/>
          <w:sz w:val="26"/>
          <w:szCs w:val="26"/>
          <w:lang w:eastAsia="ru-RU"/>
        </w:rPr>
        <w:t>русскому языку</w:t>
      </w:r>
      <w:r w:rsidR="00C81560" w:rsidRPr="0049367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C81560" w:rsidRPr="00032D56" w:rsidRDefault="00EF13D1" w:rsidP="00032D56">
      <w:pPr>
        <w:pStyle w:val="a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707255" cy="252857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 l="-1224" t="-2609" r="-1862" b="-2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560" w:rsidRPr="00A8293D" w:rsidRDefault="00C81560" w:rsidP="00C81560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8293D">
        <w:rPr>
          <w:rFonts w:ascii="Times New Roman" w:hAnsi="Times New Roman"/>
          <w:sz w:val="26"/>
          <w:szCs w:val="26"/>
        </w:rPr>
        <w:t>Показатель успеваемости по итогам проведения ВПР</w:t>
      </w:r>
      <w:proofErr w:type="gramStart"/>
      <w:r w:rsidR="002F302B" w:rsidRPr="00A8293D">
        <w:rPr>
          <w:rFonts w:ascii="Times New Roman" w:hAnsi="Times New Roman"/>
          <w:sz w:val="26"/>
          <w:szCs w:val="26"/>
        </w:rPr>
        <w:t>4</w:t>
      </w:r>
      <w:proofErr w:type="gramEnd"/>
      <w:r w:rsidR="00A8293D" w:rsidRPr="00A8293D">
        <w:rPr>
          <w:rFonts w:ascii="Times New Roman" w:hAnsi="Times New Roman"/>
          <w:sz w:val="26"/>
          <w:szCs w:val="26"/>
        </w:rPr>
        <w:t xml:space="preserve"> 202</w:t>
      </w:r>
      <w:r w:rsidR="00032D56">
        <w:rPr>
          <w:rFonts w:ascii="Times New Roman" w:hAnsi="Times New Roman"/>
          <w:sz w:val="26"/>
          <w:szCs w:val="26"/>
        </w:rPr>
        <w:t>4</w:t>
      </w:r>
      <w:r w:rsidR="00A8293D" w:rsidRPr="00A8293D">
        <w:rPr>
          <w:rFonts w:ascii="Times New Roman" w:hAnsi="Times New Roman"/>
          <w:sz w:val="26"/>
          <w:szCs w:val="26"/>
        </w:rPr>
        <w:t xml:space="preserve"> года</w:t>
      </w:r>
      <w:r w:rsidRPr="00A8293D">
        <w:rPr>
          <w:rFonts w:ascii="Times New Roman" w:hAnsi="Times New Roman"/>
          <w:sz w:val="26"/>
          <w:szCs w:val="26"/>
        </w:rPr>
        <w:t xml:space="preserve"> составил </w:t>
      </w:r>
      <w:r w:rsidR="00A8293D" w:rsidRPr="00A8293D">
        <w:rPr>
          <w:rFonts w:ascii="Times New Roman" w:hAnsi="Times New Roman"/>
          <w:sz w:val="26"/>
          <w:szCs w:val="26"/>
        </w:rPr>
        <w:t>9</w:t>
      </w:r>
      <w:r w:rsidR="00032D56">
        <w:rPr>
          <w:rFonts w:ascii="Times New Roman" w:hAnsi="Times New Roman"/>
          <w:sz w:val="26"/>
          <w:szCs w:val="26"/>
        </w:rPr>
        <w:t>4</w:t>
      </w:r>
      <w:r w:rsidR="00A8293D" w:rsidRPr="00A8293D">
        <w:rPr>
          <w:rFonts w:ascii="Times New Roman" w:hAnsi="Times New Roman"/>
          <w:sz w:val="26"/>
          <w:szCs w:val="26"/>
        </w:rPr>
        <w:t>,</w:t>
      </w:r>
      <w:r w:rsidR="00032D56">
        <w:rPr>
          <w:rFonts w:ascii="Times New Roman" w:hAnsi="Times New Roman"/>
          <w:sz w:val="26"/>
          <w:szCs w:val="26"/>
        </w:rPr>
        <w:t>9</w:t>
      </w:r>
      <w:r w:rsidRPr="00A8293D">
        <w:rPr>
          <w:rFonts w:ascii="Times New Roman" w:hAnsi="Times New Roman"/>
          <w:sz w:val="26"/>
          <w:szCs w:val="26"/>
        </w:rPr>
        <w:t xml:space="preserve">%, </w:t>
      </w:r>
      <w:r w:rsidRPr="00A8293D">
        <w:rPr>
          <w:rFonts w:ascii="Times New Roman" w:hAnsi="Times New Roman"/>
          <w:b/>
          <w:sz w:val="26"/>
          <w:szCs w:val="26"/>
        </w:rPr>
        <w:t xml:space="preserve">что </w:t>
      </w:r>
      <w:r w:rsidR="00032D56">
        <w:rPr>
          <w:rFonts w:ascii="Times New Roman" w:hAnsi="Times New Roman"/>
          <w:b/>
          <w:sz w:val="26"/>
          <w:szCs w:val="26"/>
        </w:rPr>
        <w:t>ниже</w:t>
      </w:r>
      <w:r w:rsidRPr="00A8293D">
        <w:rPr>
          <w:rFonts w:ascii="Times New Roman" w:hAnsi="Times New Roman"/>
          <w:b/>
          <w:sz w:val="26"/>
          <w:szCs w:val="26"/>
        </w:rPr>
        <w:t xml:space="preserve"> </w:t>
      </w:r>
      <w:r w:rsidRPr="00340E77">
        <w:rPr>
          <w:rFonts w:ascii="Times New Roman" w:hAnsi="Times New Roman"/>
          <w:b/>
          <w:sz w:val="26"/>
          <w:szCs w:val="26"/>
        </w:rPr>
        <w:t>муниципального показателя</w:t>
      </w:r>
      <w:r w:rsidRPr="00340E77">
        <w:rPr>
          <w:rFonts w:ascii="Times New Roman" w:hAnsi="Times New Roman"/>
          <w:sz w:val="26"/>
          <w:szCs w:val="26"/>
        </w:rPr>
        <w:t xml:space="preserve"> успеваемости ВПР</w:t>
      </w:r>
      <w:r w:rsidR="002F302B" w:rsidRPr="00340E77">
        <w:rPr>
          <w:rFonts w:ascii="Times New Roman" w:hAnsi="Times New Roman"/>
          <w:sz w:val="26"/>
          <w:szCs w:val="26"/>
        </w:rPr>
        <w:t>4</w:t>
      </w:r>
      <w:r w:rsidRPr="00340E77">
        <w:rPr>
          <w:rFonts w:ascii="Times New Roman" w:hAnsi="Times New Roman"/>
          <w:sz w:val="26"/>
          <w:szCs w:val="26"/>
        </w:rPr>
        <w:t xml:space="preserve"> 202</w:t>
      </w:r>
      <w:r w:rsidR="00032D56" w:rsidRPr="00340E77">
        <w:rPr>
          <w:rFonts w:ascii="Times New Roman" w:hAnsi="Times New Roman"/>
          <w:sz w:val="26"/>
          <w:szCs w:val="26"/>
        </w:rPr>
        <w:t>3</w:t>
      </w:r>
      <w:r w:rsidRPr="00340E77">
        <w:rPr>
          <w:rFonts w:ascii="Times New Roman" w:hAnsi="Times New Roman"/>
          <w:sz w:val="26"/>
          <w:szCs w:val="26"/>
        </w:rPr>
        <w:t xml:space="preserve"> года</w:t>
      </w:r>
      <w:r w:rsidRPr="00A8293D">
        <w:rPr>
          <w:rFonts w:ascii="Times New Roman" w:hAnsi="Times New Roman"/>
          <w:sz w:val="26"/>
          <w:szCs w:val="26"/>
        </w:rPr>
        <w:t xml:space="preserve"> на </w:t>
      </w:r>
      <w:r w:rsidR="00032D56">
        <w:rPr>
          <w:rFonts w:ascii="Times New Roman" w:hAnsi="Times New Roman"/>
          <w:sz w:val="26"/>
          <w:szCs w:val="26"/>
        </w:rPr>
        <w:t>1,5</w:t>
      </w:r>
      <w:r w:rsidRPr="00A8293D">
        <w:rPr>
          <w:rFonts w:ascii="Times New Roman" w:hAnsi="Times New Roman"/>
          <w:sz w:val="26"/>
          <w:szCs w:val="26"/>
        </w:rPr>
        <w:t xml:space="preserve">%, </w:t>
      </w:r>
      <w:r w:rsidR="00A8293D" w:rsidRPr="00A8293D">
        <w:rPr>
          <w:rFonts w:ascii="Times New Roman" w:hAnsi="Times New Roman"/>
          <w:b/>
          <w:sz w:val="26"/>
          <w:szCs w:val="26"/>
        </w:rPr>
        <w:t>выше</w:t>
      </w:r>
      <w:r w:rsidRPr="00A8293D">
        <w:rPr>
          <w:rFonts w:ascii="Times New Roman" w:hAnsi="Times New Roman"/>
          <w:b/>
          <w:sz w:val="26"/>
          <w:szCs w:val="26"/>
        </w:rPr>
        <w:t xml:space="preserve"> </w:t>
      </w:r>
      <w:r w:rsidR="00A8293D" w:rsidRPr="00A8293D">
        <w:rPr>
          <w:rFonts w:ascii="Times New Roman" w:hAnsi="Times New Roman"/>
          <w:b/>
          <w:sz w:val="26"/>
          <w:szCs w:val="26"/>
        </w:rPr>
        <w:t xml:space="preserve">регионального показателя </w:t>
      </w:r>
      <w:r w:rsidR="00A8293D" w:rsidRPr="00340E77">
        <w:rPr>
          <w:rFonts w:ascii="Times New Roman" w:hAnsi="Times New Roman"/>
          <w:sz w:val="26"/>
          <w:szCs w:val="26"/>
        </w:rPr>
        <w:t xml:space="preserve">на </w:t>
      </w:r>
      <w:r w:rsidR="00340E77" w:rsidRPr="00340E77">
        <w:rPr>
          <w:rFonts w:ascii="Times New Roman" w:hAnsi="Times New Roman"/>
          <w:sz w:val="26"/>
          <w:szCs w:val="26"/>
        </w:rPr>
        <w:t>1</w:t>
      </w:r>
      <w:r w:rsidR="00A8293D" w:rsidRPr="00340E77">
        <w:rPr>
          <w:rFonts w:ascii="Times New Roman" w:hAnsi="Times New Roman"/>
          <w:sz w:val="26"/>
          <w:szCs w:val="26"/>
        </w:rPr>
        <w:t>,2%</w:t>
      </w:r>
      <w:r w:rsidR="00A8293D" w:rsidRPr="00A8293D">
        <w:rPr>
          <w:rFonts w:ascii="Times New Roman" w:hAnsi="Times New Roman"/>
          <w:b/>
          <w:sz w:val="26"/>
          <w:szCs w:val="26"/>
        </w:rPr>
        <w:t xml:space="preserve"> </w:t>
      </w:r>
      <w:r w:rsidRPr="00A8293D">
        <w:rPr>
          <w:rFonts w:ascii="Times New Roman" w:hAnsi="Times New Roman"/>
          <w:sz w:val="26"/>
          <w:szCs w:val="26"/>
        </w:rPr>
        <w:t>и</w:t>
      </w:r>
      <w:r w:rsidRPr="00A8293D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40E77">
        <w:rPr>
          <w:rFonts w:ascii="Times New Roman" w:hAnsi="Times New Roman"/>
          <w:b/>
          <w:sz w:val="26"/>
          <w:szCs w:val="26"/>
        </w:rPr>
        <w:t>коррелируется</w:t>
      </w:r>
      <w:proofErr w:type="spellEnd"/>
      <w:r w:rsidR="00340E77">
        <w:rPr>
          <w:rFonts w:ascii="Times New Roman" w:hAnsi="Times New Roman"/>
          <w:b/>
          <w:sz w:val="26"/>
          <w:szCs w:val="26"/>
        </w:rPr>
        <w:t xml:space="preserve"> с показателем </w:t>
      </w:r>
      <w:r w:rsidRPr="00A8293D">
        <w:rPr>
          <w:rFonts w:ascii="Times New Roman" w:hAnsi="Times New Roman"/>
          <w:sz w:val="26"/>
          <w:szCs w:val="26"/>
        </w:rPr>
        <w:t>в Российской Федерации.</w:t>
      </w:r>
      <w:r w:rsidRPr="00A8293D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C81560" w:rsidRPr="00FF1FFE" w:rsidRDefault="00C81560" w:rsidP="00C81560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F1FFE">
        <w:rPr>
          <w:rFonts w:ascii="Times New Roman" w:hAnsi="Times New Roman"/>
          <w:sz w:val="26"/>
          <w:szCs w:val="26"/>
          <w:lang w:eastAsia="ru-RU"/>
        </w:rPr>
        <w:t>Таким образом, не справились с ВПР</w:t>
      </w:r>
      <w:proofErr w:type="gramStart"/>
      <w:r w:rsidR="00DA079D" w:rsidRPr="00FF1FFE">
        <w:rPr>
          <w:rFonts w:ascii="Times New Roman" w:hAnsi="Times New Roman"/>
          <w:sz w:val="26"/>
          <w:szCs w:val="26"/>
          <w:lang w:eastAsia="ru-RU"/>
        </w:rPr>
        <w:t>4</w:t>
      </w:r>
      <w:proofErr w:type="gramEnd"/>
      <w:r w:rsidRPr="00FF1FF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F39C5">
        <w:rPr>
          <w:rFonts w:ascii="Times New Roman" w:hAnsi="Times New Roman"/>
          <w:sz w:val="26"/>
          <w:szCs w:val="26"/>
          <w:lang w:eastAsia="ru-RU"/>
        </w:rPr>
        <w:t>5,1</w:t>
      </w:r>
      <w:r w:rsidRPr="00FF1FFE">
        <w:rPr>
          <w:rFonts w:ascii="Times New Roman" w:hAnsi="Times New Roman"/>
          <w:sz w:val="26"/>
          <w:szCs w:val="26"/>
          <w:lang w:eastAsia="ru-RU"/>
        </w:rPr>
        <w:t xml:space="preserve">%  обучающихся </w:t>
      </w:r>
      <w:r w:rsidR="0046418A" w:rsidRPr="00FF1FFE">
        <w:rPr>
          <w:rFonts w:ascii="Times New Roman" w:hAnsi="Times New Roman"/>
          <w:sz w:val="26"/>
          <w:szCs w:val="26"/>
          <w:lang w:eastAsia="ru-RU"/>
        </w:rPr>
        <w:t>4</w:t>
      </w:r>
      <w:r w:rsidR="00FF1FFE">
        <w:rPr>
          <w:rFonts w:ascii="Times New Roman" w:hAnsi="Times New Roman"/>
          <w:sz w:val="26"/>
          <w:szCs w:val="26"/>
          <w:lang w:eastAsia="ru-RU"/>
        </w:rPr>
        <w:t>-х классов, в 202</w:t>
      </w:r>
      <w:r w:rsidR="00BF39C5">
        <w:rPr>
          <w:rFonts w:ascii="Times New Roman" w:hAnsi="Times New Roman"/>
          <w:sz w:val="26"/>
          <w:szCs w:val="26"/>
          <w:lang w:eastAsia="ru-RU"/>
        </w:rPr>
        <w:t>3</w:t>
      </w:r>
      <w:r w:rsidR="00FF1FFE">
        <w:rPr>
          <w:rFonts w:ascii="Times New Roman" w:hAnsi="Times New Roman"/>
          <w:sz w:val="26"/>
          <w:szCs w:val="26"/>
          <w:lang w:eastAsia="ru-RU"/>
        </w:rPr>
        <w:t xml:space="preserve"> году таких учеников было </w:t>
      </w:r>
      <w:r w:rsidR="00340E77" w:rsidRPr="00FF1FFE">
        <w:rPr>
          <w:rFonts w:ascii="Times New Roman" w:hAnsi="Times New Roman"/>
          <w:sz w:val="26"/>
          <w:szCs w:val="26"/>
          <w:lang w:eastAsia="ru-RU"/>
        </w:rPr>
        <w:t>3,</w:t>
      </w:r>
      <w:r w:rsidR="00340E77">
        <w:rPr>
          <w:rFonts w:ascii="Times New Roman" w:hAnsi="Times New Roman"/>
          <w:sz w:val="26"/>
          <w:szCs w:val="26"/>
          <w:lang w:eastAsia="ru-RU"/>
        </w:rPr>
        <w:t>6</w:t>
      </w:r>
      <w:r w:rsidR="00FF1FFE">
        <w:rPr>
          <w:rFonts w:ascii="Times New Roman" w:hAnsi="Times New Roman"/>
          <w:sz w:val="26"/>
          <w:szCs w:val="26"/>
          <w:lang w:eastAsia="ru-RU"/>
        </w:rPr>
        <w:t>%.</w:t>
      </w:r>
    </w:p>
    <w:p w:rsidR="00C81560" w:rsidRPr="00FF1FFE" w:rsidRDefault="00C81560" w:rsidP="00C81560">
      <w:pPr>
        <w:pStyle w:val="a4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F1FFE">
        <w:rPr>
          <w:rFonts w:ascii="Times New Roman" w:hAnsi="Times New Roman"/>
          <w:sz w:val="26"/>
          <w:szCs w:val="26"/>
          <w:lang w:eastAsia="ru-RU"/>
        </w:rPr>
        <w:t>Результаты выполнения ВПР</w:t>
      </w:r>
      <w:proofErr w:type="gramStart"/>
      <w:r w:rsidR="0046418A" w:rsidRPr="00FF1FFE">
        <w:rPr>
          <w:rFonts w:ascii="Times New Roman" w:hAnsi="Times New Roman"/>
          <w:sz w:val="26"/>
          <w:szCs w:val="26"/>
          <w:lang w:eastAsia="ru-RU"/>
        </w:rPr>
        <w:t>4</w:t>
      </w:r>
      <w:proofErr w:type="gramEnd"/>
      <w:r w:rsidR="0046418A" w:rsidRPr="00FF1FF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F1FFE">
        <w:rPr>
          <w:rFonts w:ascii="Times New Roman" w:hAnsi="Times New Roman"/>
          <w:sz w:val="26"/>
          <w:szCs w:val="26"/>
          <w:lang w:eastAsia="ru-RU"/>
        </w:rPr>
        <w:t xml:space="preserve">обучающимися образовательных организаций города Норильска, представлены в таблице </w:t>
      </w:r>
      <w:r w:rsidR="006514A9">
        <w:rPr>
          <w:rFonts w:ascii="Times New Roman" w:hAnsi="Times New Roman"/>
          <w:sz w:val="26"/>
          <w:szCs w:val="26"/>
          <w:lang w:eastAsia="ru-RU"/>
        </w:rPr>
        <w:t>4</w:t>
      </w:r>
      <w:r w:rsidRPr="00FF1FFE">
        <w:rPr>
          <w:rFonts w:ascii="Times New Roman" w:hAnsi="Times New Roman"/>
          <w:sz w:val="26"/>
          <w:szCs w:val="26"/>
          <w:lang w:eastAsia="ru-RU"/>
        </w:rPr>
        <w:t>.</w:t>
      </w:r>
    </w:p>
    <w:p w:rsidR="00C81560" w:rsidRPr="00C6104B" w:rsidRDefault="00C81560" w:rsidP="00C81560">
      <w:pPr>
        <w:pStyle w:val="a4"/>
        <w:ind w:firstLine="708"/>
        <w:jc w:val="right"/>
        <w:rPr>
          <w:rFonts w:ascii="Times New Roman" w:hAnsi="Times New Roman"/>
          <w:sz w:val="26"/>
          <w:szCs w:val="26"/>
          <w:lang w:eastAsia="ru-RU"/>
        </w:rPr>
      </w:pPr>
      <w:r w:rsidRPr="00C6104B">
        <w:rPr>
          <w:rFonts w:ascii="Times New Roman" w:hAnsi="Times New Roman"/>
          <w:sz w:val="26"/>
          <w:szCs w:val="26"/>
          <w:lang w:eastAsia="ru-RU"/>
        </w:rPr>
        <w:t>Таблица</w:t>
      </w:r>
      <w:r w:rsidR="000A294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514A9">
        <w:rPr>
          <w:rFonts w:ascii="Times New Roman" w:hAnsi="Times New Roman"/>
          <w:sz w:val="26"/>
          <w:szCs w:val="26"/>
          <w:lang w:eastAsia="ru-RU"/>
        </w:rPr>
        <w:t>4</w:t>
      </w:r>
    </w:p>
    <w:p w:rsidR="00C81560" w:rsidRPr="00C6104B" w:rsidRDefault="00C81560" w:rsidP="00C81560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6104B">
        <w:rPr>
          <w:rFonts w:ascii="Times New Roman" w:hAnsi="Times New Roman"/>
          <w:b/>
          <w:sz w:val="26"/>
          <w:szCs w:val="26"/>
          <w:lang w:eastAsia="ru-RU"/>
        </w:rPr>
        <w:t>Результаты выполнения ВПР</w:t>
      </w:r>
      <w:proofErr w:type="gramStart"/>
      <w:r w:rsidR="00916ACE" w:rsidRPr="00C6104B">
        <w:rPr>
          <w:rFonts w:ascii="Times New Roman" w:hAnsi="Times New Roman"/>
          <w:b/>
          <w:sz w:val="26"/>
          <w:szCs w:val="26"/>
          <w:lang w:eastAsia="ru-RU"/>
        </w:rPr>
        <w:t>4</w:t>
      </w:r>
      <w:proofErr w:type="gramEnd"/>
      <w:r w:rsidRPr="00C6104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F540B8">
        <w:rPr>
          <w:rFonts w:ascii="Times New Roman" w:hAnsi="Times New Roman"/>
          <w:b/>
          <w:sz w:val="26"/>
          <w:szCs w:val="26"/>
          <w:lang w:eastAsia="ru-RU"/>
        </w:rPr>
        <w:t>по русскому языку</w:t>
      </w:r>
    </w:p>
    <w:p w:rsidR="0046418A" w:rsidRPr="000A2949" w:rsidRDefault="00C81560" w:rsidP="000A2949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proofErr w:type="gramStart"/>
      <w:r w:rsidRPr="00C6104B">
        <w:rPr>
          <w:rFonts w:ascii="Times New Roman" w:hAnsi="Times New Roman"/>
          <w:b/>
          <w:sz w:val="26"/>
          <w:szCs w:val="26"/>
          <w:lang w:eastAsia="ru-RU"/>
        </w:rPr>
        <w:t>обучающимися</w:t>
      </w:r>
      <w:proofErr w:type="gramEnd"/>
      <w:r w:rsidRPr="00C6104B">
        <w:rPr>
          <w:rFonts w:ascii="Times New Roman" w:hAnsi="Times New Roman"/>
          <w:b/>
          <w:sz w:val="26"/>
          <w:szCs w:val="26"/>
          <w:lang w:eastAsia="ru-RU"/>
        </w:rPr>
        <w:t xml:space="preserve"> образовательных организаций города Норильска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1"/>
        <w:gridCol w:w="1542"/>
        <w:gridCol w:w="960"/>
        <w:gridCol w:w="960"/>
        <w:gridCol w:w="960"/>
        <w:gridCol w:w="960"/>
        <w:gridCol w:w="764"/>
        <w:gridCol w:w="851"/>
        <w:gridCol w:w="801"/>
      </w:tblGrid>
      <w:tr w:rsidR="00C81560" w:rsidRPr="00BD71DA" w:rsidTr="00BF39C5">
        <w:trPr>
          <w:cantSplit/>
          <w:trHeight w:val="20"/>
          <w:jc w:val="center"/>
        </w:trPr>
        <w:tc>
          <w:tcPr>
            <w:tcW w:w="2051" w:type="dxa"/>
            <w:shd w:val="clear" w:color="auto" w:fill="D9D9D9"/>
            <w:vAlign w:val="bottom"/>
          </w:tcPr>
          <w:p w:rsidR="00C81560" w:rsidRPr="00C6104B" w:rsidRDefault="00C81560" w:rsidP="00C8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798" w:type="dxa"/>
            <w:gridSpan w:val="8"/>
            <w:shd w:val="clear" w:color="auto" w:fill="D9D9D9"/>
            <w:vAlign w:val="bottom"/>
            <w:hideMark/>
          </w:tcPr>
          <w:p w:rsidR="00C81560" w:rsidRPr="00BD71DA" w:rsidRDefault="00916ACE" w:rsidP="00E536A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РУССКИЙ ЯЗЫК </w:t>
            </w:r>
            <w:r w:rsidR="00C81560"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>-202</w:t>
            </w:r>
            <w:r w:rsidR="00E536A2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C81560" w:rsidRPr="00BD71DA" w:rsidTr="00BF39C5">
        <w:trPr>
          <w:cantSplit/>
          <w:trHeight w:val="20"/>
          <w:jc w:val="center"/>
        </w:trPr>
        <w:tc>
          <w:tcPr>
            <w:tcW w:w="2051" w:type="dxa"/>
            <w:shd w:val="clear" w:color="auto" w:fill="D9D9D9"/>
            <w:vAlign w:val="center"/>
          </w:tcPr>
          <w:p w:rsidR="00C81560" w:rsidRPr="00C6104B" w:rsidRDefault="00C81560" w:rsidP="00C8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</w:t>
            </w:r>
            <w:proofErr w:type="gramStart"/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Б(</w:t>
            </w:r>
            <w:proofErr w:type="gramEnd"/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А)ОУ</w:t>
            </w:r>
          </w:p>
        </w:tc>
        <w:tc>
          <w:tcPr>
            <w:tcW w:w="7798" w:type="dxa"/>
            <w:gridSpan w:val="8"/>
            <w:shd w:val="clear" w:color="auto" w:fill="D9D9D9"/>
            <w:vAlign w:val="bottom"/>
            <w:hideMark/>
          </w:tcPr>
          <w:p w:rsidR="00C81560" w:rsidRPr="00BD71DA" w:rsidRDefault="00916ACE" w:rsidP="00C8156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C81560"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класс</w:t>
            </w:r>
          </w:p>
        </w:tc>
      </w:tr>
      <w:tr w:rsidR="00C81560" w:rsidRPr="00BD71DA" w:rsidTr="00BF39C5">
        <w:trPr>
          <w:cantSplit/>
          <w:trHeight w:val="2102"/>
          <w:jc w:val="center"/>
        </w:trPr>
        <w:tc>
          <w:tcPr>
            <w:tcW w:w="2051" w:type="dxa"/>
            <w:vAlign w:val="center"/>
          </w:tcPr>
          <w:p w:rsidR="00C81560" w:rsidRPr="00BD71DA" w:rsidRDefault="00C81560" w:rsidP="00C815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>М</w:t>
            </w:r>
            <w:proofErr w:type="gramStart"/>
            <w:r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>Б(</w:t>
            </w:r>
            <w:proofErr w:type="gramEnd"/>
            <w:r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>А)ОУ</w:t>
            </w:r>
          </w:p>
        </w:tc>
        <w:tc>
          <w:tcPr>
            <w:tcW w:w="1542" w:type="dxa"/>
            <w:shd w:val="clear" w:color="auto" w:fill="auto"/>
            <w:textDirection w:val="btLr"/>
            <w:vAlign w:val="center"/>
            <w:hideMark/>
          </w:tcPr>
          <w:p w:rsidR="00C81560" w:rsidRPr="00C6104B" w:rsidRDefault="00C81560" w:rsidP="00C815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, выполнявших ВПР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81560" w:rsidRPr="00C6104B" w:rsidRDefault="00CB3D36" w:rsidP="00CB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C81560"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81560" w:rsidRPr="00C6104B" w:rsidRDefault="00CB3D36" w:rsidP="00CB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C81560"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81560" w:rsidRPr="00C6104B" w:rsidRDefault="00CB3D36" w:rsidP="00CB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C81560"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81560" w:rsidRPr="00C6104B" w:rsidRDefault="00CB3D36" w:rsidP="00CB3D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C81560"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764" w:type="dxa"/>
            <w:shd w:val="clear" w:color="auto" w:fill="auto"/>
            <w:textDirection w:val="btLr"/>
            <w:vAlign w:val="center"/>
            <w:hideMark/>
          </w:tcPr>
          <w:p w:rsidR="00C81560" w:rsidRPr="00C6104B" w:rsidRDefault="00C81560" w:rsidP="00C8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C81560" w:rsidRPr="00C6104B" w:rsidRDefault="00C81560" w:rsidP="00C8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Успеваемость, %</w:t>
            </w:r>
          </w:p>
        </w:tc>
        <w:tc>
          <w:tcPr>
            <w:tcW w:w="801" w:type="dxa"/>
            <w:shd w:val="clear" w:color="auto" w:fill="auto"/>
            <w:textDirection w:val="btLr"/>
            <w:vAlign w:val="center"/>
            <w:hideMark/>
          </w:tcPr>
          <w:p w:rsidR="00C81560" w:rsidRPr="00C6104B" w:rsidRDefault="00C81560" w:rsidP="00C81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Качество, %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shd w:val="clear" w:color="000000" w:fill="FFFFFF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Гимназия № 1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19,77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56,98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23,26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80,2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shd w:val="clear" w:color="000000" w:fill="FFFFFF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Гимназия № 4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8,33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35,42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56,25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91,7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shd w:val="clear" w:color="000000" w:fill="FFFFFF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Гимназия № 5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34,82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51,79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9,82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96,4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61,6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shd w:val="clear" w:color="000000" w:fill="FFFFFF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Гимназия № 7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3,61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25,3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51,81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19,28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96,4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71,1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shd w:val="clear" w:color="000000" w:fill="FFFFFF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Гимназия № 11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23,53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49,02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27,45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76,5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shd w:val="clear" w:color="000000" w:fill="FFFFFF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Гимназия № 48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2,82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19,72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52,11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25,35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97,2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77,5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shd w:val="clear" w:color="000000" w:fill="FFFFFF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Лицей № 3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1,75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26,32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45,61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26,32</w:t>
            </w:r>
          </w:p>
        </w:tc>
        <w:tc>
          <w:tcPr>
            <w:tcW w:w="764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4,0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98,3</w:t>
            </w:r>
          </w:p>
        </w:tc>
        <w:tc>
          <w:tcPr>
            <w:tcW w:w="801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71,9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shd w:val="clear" w:color="000000" w:fill="FFFFFF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lastRenderedPageBreak/>
              <w:t>СШ № 1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10,81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18,92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51,35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18,92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89,2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70,3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shd w:val="clear" w:color="000000" w:fill="FFFFFF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3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5,45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34,55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52,73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7,27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94,6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60,0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shd w:val="clear" w:color="000000" w:fill="FFFFFF"/>
            <w:vAlign w:val="center"/>
          </w:tcPr>
          <w:p w:rsidR="00BF39C5" w:rsidRPr="00BD71DA" w:rsidRDefault="00BF39C5" w:rsidP="00CB3D36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>СШ № 6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21,15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34,62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36,54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7,69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78,9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44,2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vAlign w:val="center"/>
          </w:tcPr>
          <w:p w:rsidR="00BF39C5" w:rsidRPr="00BD71DA" w:rsidRDefault="00BF39C5" w:rsidP="00916AC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>СШ № 8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9,84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18,03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42,62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29,51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90,2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72,1</w:t>
            </w:r>
          </w:p>
        </w:tc>
      </w:tr>
      <w:tr w:rsidR="00BF39C5" w:rsidRPr="00BD71DA" w:rsidTr="00BF39C5">
        <w:trPr>
          <w:trHeight w:val="416"/>
          <w:jc w:val="center"/>
        </w:trPr>
        <w:tc>
          <w:tcPr>
            <w:tcW w:w="2051" w:type="dxa"/>
            <w:vAlign w:val="center"/>
          </w:tcPr>
          <w:p w:rsidR="00BF39C5" w:rsidRPr="00BD71DA" w:rsidRDefault="00BF39C5" w:rsidP="00916ACE">
            <w:pPr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>СШ № 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7,32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34,15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40,24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18,29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92,7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58,5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shd w:val="clear" w:color="000000" w:fill="FFFFFF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13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32,5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53,75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96,3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63,8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shd w:val="clear" w:color="000000" w:fill="FFFFFF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14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13,75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32,5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46,25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7,5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86,3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53,8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shd w:val="clear" w:color="000000" w:fill="FFFFFF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16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18,97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32,76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34,48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13,79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81,0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48,3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shd w:val="clear" w:color="000000" w:fill="FFFFFF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17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14,29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45,71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31,43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8,57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85,7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40,0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shd w:val="clear" w:color="000000" w:fill="FFFFFF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20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5,08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27,12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49,15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18,64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94,9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67,8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shd w:val="clear" w:color="000000" w:fill="FFFFFF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21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31,25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42,19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26,56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68,8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shd w:val="clear" w:color="000000" w:fill="FFFFFF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23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11,67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36,67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48,33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3,33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88,3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51,7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shd w:val="clear" w:color="000000" w:fill="FFFFFF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24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44,44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22,22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55,6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shd w:val="clear" w:color="000000" w:fill="FFFFFF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27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6,25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47,92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39,58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6,25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93,8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45,8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28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1,9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18,1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59,05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20,95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98,1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80,0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shd w:val="clear" w:color="000000" w:fill="FFFFFF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29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1,27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39,24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40,51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18,99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98,7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59,5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shd w:val="clear" w:color="000000" w:fill="FFFFFF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30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2,67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30,67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14,67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97,3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66,7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shd w:val="clear" w:color="000000" w:fill="FFFFFF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31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4,55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22,73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47,73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95,5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72,7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shd w:val="clear" w:color="000000" w:fill="FFFFFF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32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5,66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50,94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32,08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11,32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94,3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43,4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33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35,37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53,66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10,98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64,6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36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4,55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34,85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45,45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15,15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95,5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60,6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shd w:val="clear" w:color="000000" w:fill="FFFFFF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37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7,84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49,02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35,29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7,84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92,2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43,1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shd w:val="clear" w:color="000000" w:fill="FFFFFF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38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4,51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32,33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52,63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10,53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95,5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63,2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shd w:val="clear" w:color="000000" w:fill="FFFFFF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39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1,79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42,86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39,29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16,07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98,2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55,4</w:t>
            </w:r>
          </w:p>
        </w:tc>
      </w:tr>
      <w:tr w:rsidR="00BF39C5" w:rsidRPr="00BD71DA" w:rsidTr="00BF39C5">
        <w:trPr>
          <w:trHeight w:val="281"/>
          <w:jc w:val="center"/>
        </w:trPr>
        <w:tc>
          <w:tcPr>
            <w:tcW w:w="2051" w:type="dxa"/>
            <w:shd w:val="clear" w:color="000000" w:fill="FFFFFF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40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8,47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30,51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49,15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11,86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91,5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61,0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shd w:val="clear" w:color="000000" w:fill="FFFFFF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41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34,67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41,33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18,67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94,7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60,0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shd w:val="clear" w:color="000000" w:fill="FFFFFF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lastRenderedPageBreak/>
              <w:t>СШ № 42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4,08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28,57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51,02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16,33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95,9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67,4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shd w:val="clear" w:color="000000" w:fill="FFFFFF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43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23,73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59,32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16,95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76,3</w:t>
            </w:r>
          </w:p>
        </w:tc>
      </w:tr>
      <w:tr w:rsidR="00BF39C5" w:rsidRPr="00BD71DA" w:rsidTr="00BF39C5">
        <w:trPr>
          <w:trHeight w:val="20"/>
          <w:jc w:val="center"/>
        </w:trPr>
        <w:tc>
          <w:tcPr>
            <w:tcW w:w="2051" w:type="dxa"/>
            <w:shd w:val="clear" w:color="000000" w:fill="FFFFFF"/>
            <w:vAlign w:val="center"/>
          </w:tcPr>
          <w:p w:rsidR="00BF39C5" w:rsidRPr="00C6104B" w:rsidRDefault="00BF39C5" w:rsidP="00F92F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C6104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СШ № 45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32,14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14,29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96,4</w:t>
            </w:r>
          </w:p>
        </w:tc>
        <w:tc>
          <w:tcPr>
            <w:tcW w:w="801" w:type="dxa"/>
            <w:shd w:val="clear" w:color="auto" w:fill="auto"/>
            <w:noWrap/>
            <w:vAlign w:val="center"/>
            <w:hideMark/>
          </w:tcPr>
          <w:p w:rsidR="00BF39C5" w:rsidRPr="00BF39C5" w:rsidRDefault="00BF39C5" w:rsidP="00BF39C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39C5">
              <w:rPr>
                <w:rFonts w:ascii="Times New Roman" w:hAnsi="Times New Roman"/>
                <w:color w:val="000000"/>
                <w:sz w:val="26"/>
                <w:szCs w:val="26"/>
              </w:rPr>
              <w:t>64,3</w:t>
            </w:r>
          </w:p>
        </w:tc>
      </w:tr>
    </w:tbl>
    <w:p w:rsidR="006F120D" w:rsidRPr="005C0E08" w:rsidRDefault="006F120D" w:rsidP="004E216D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0F1425" w:rsidRPr="00857B08" w:rsidRDefault="00F92FE2" w:rsidP="00857B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4B1C">
        <w:rPr>
          <w:rFonts w:ascii="Times New Roman" w:hAnsi="Times New Roman"/>
          <w:sz w:val="26"/>
          <w:szCs w:val="26"/>
        </w:rPr>
        <w:t xml:space="preserve">В </w:t>
      </w:r>
      <w:r w:rsidR="00C81560" w:rsidRPr="00514B1C">
        <w:rPr>
          <w:rFonts w:ascii="Times New Roman" w:hAnsi="Times New Roman"/>
          <w:sz w:val="26"/>
          <w:szCs w:val="26"/>
        </w:rPr>
        <w:t>М</w:t>
      </w:r>
      <w:proofErr w:type="gramStart"/>
      <w:r w:rsidR="00C81560" w:rsidRPr="00514B1C">
        <w:rPr>
          <w:rFonts w:ascii="Times New Roman" w:hAnsi="Times New Roman"/>
          <w:sz w:val="26"/>
          <w:szCs w:val="26"/>
        </w:rPr>
        <w:t>Б(</w:t>
      </w:r>
      <w:proofErr w:type="gramEnd"/>
      <w:r w:rsidR="00C81560" w:rsidRPr="00514B1C">
        <w:rPr>
          <w:rFonts w:ascii="Times New Roman" w:hAnsi="Times New Roman"/>
          <w:sz w:val="26"/>
          <w:szCs w:val="26"/>
        </w:rPr>
        <w:t>А)ОУ</w:t>
      </w:r>
      <w:r w:rsidRPr="00514B1C">
        <w:rPr>
          <w:rFonts w:ascii="Times New Roman" w:hAnsi="Times New Roman"/>
          <w:sz w:val="26"/>
          <w:szCs w:val="26"/>
        </w:rPr>
        <w:t xml:space="preserve"> </w:t>
      </w:r>
      <w:r w:rsidR="000F1425">
        <w:rPr>
          <w:rFonts w:ascii="Times New Roman" w:hAnsi="Times New Roman"/>
          <w:sz w:val="26"/>
          <w:szCs w:val="26"/>
        </w:rPr>
        <w:t>«Гимназия № 1,</w:t>
      </w:r>
      <w:r w:rsidR="005E5474">
        <w:rPr>
          <w:rFonts w:ascii="Times New Roman" w:hAnsi="Times New Roman"/>
          <w:sz w:val="26"/>
          <w:szCs w:val="26"/>
        </w:rPr>
        <w:t xml:space="preserve"> </w:t>
      </w:r>
      <w:r w:rsidR="000F1425">
        <w:rPr>
          <w:rFonts w:ascii="Times New Roman" w:hAnsi="Times New Roman"/>
          <w:sz w:val="26"/>
          <w:szCs w:val="26"/>
        </w:rPr>
        <w:t>4</w:t>
      </w:r>
      <w:r w:rsidR="00857B08">
        <w:rPr>
          <w:rFonts w:ascii="Times New Roman" w:hAnsi="Times New Roman"/>
          <w:sz w:val="26"/>
          <w:szCs w:val="26"/>
        </w:rPr>
        <w:t>,</w:t>
      </w:r>
      <w:r w:rsidR="005E5474">
        <w:rPr>
          <w:rFonts w:ascii="Times New Roman" w:hAnsi="Times New Roman"/>
          <w:sz w:val="26"/>
          <w:szCs w:val="26"/>
        </w:rPr>
        <w:t xml:space="preserve"> </w:t>
      </w:r>
      <w:r w:rsidR="00857B08">
        <w:rPr>
          <w:rFonts w:ascii="Times New Roman" w:hAnsi="Times New Roman"/>
          <w:sz w:val="26"/>
          <w:szCs w:val="26"/>
        </w:rPr>
        <w:t xml:space="preserve">11», </w:t>
      </w:r>
      <w:r w:rsidR="007E44BA" w:rsidRPr="00514B1C">
        <w:rPr>
          <w:rFonts w:ascii="Times New Roman" w:hAnsi="Times New Roman"/>
          <w:sz w:val="26"/>
          <w:szCs w:val="26"/>
        </w:rPr>
        <w:t>«</w:t>
      </w:r>
      <w:r w:rsidRPr="00514B1C">
        <w:rPr>
          <w:rFonts w:ascii="Times New Roman" w:hAnsi="Times New Roman"/>
          <w:sz w:val="26"/>
          <w:szCs w:val="26"/>
        </w:rPr>
        <w:t xml:space="preserve">СШ № </w:t>
      </w:r>
      <w:r w:rsidR="00857B08">
        <w:rPr>
          <w:rFonts w:ascii="Times New Roman" w:hAnsi="Times New Roman"/>
          <w:sz w:val="26"/>
          <w:szCs w:val="26"/>
        </w:rPr>
        <w:t>21, 24, 33, 43</w:t>
      </w:r>
      <w:r w:rsidR="00514B1C" w:rsidRPr="00514B1C">
        <w:rPr>
          <w:rFonts w:ascii="Times New Roman" w:hAnsi="Times New Roman"/>
          <w:sz w:val="26"/>
          <w:szCs w:val="26"/>
        </w:rPr>
        <w:t xml:space="preserve">» </w:t>
      </w:r>
      <w:r w:rsidR="00C81560" w:rsidRPr="00514B1C">
        <w:rPr>
          <w:rFonts w:ascii="Times New Roman" w:hAnsi="Times New Roman"/>
          <w:sz w:val="26"/>
          <w:szCs w:val="26"/>
        </w:rPr>
        <w:t>показатель успеваемости составил 100%.</w:t>
      </w:r>
      <w:r w:rsidRPr="00604ABF">
        <w:rPr>
          <w:rFonts w:ascii="Times New Roman" w:hAnsi="Times New Roman"/>
          <w:sz w:val="26"/>
          <w:szCs w:val="26"/>
        </w:rPr>
        <w:t xml:space="preserve"> </w:t>
      </w:r>
      <w:r w:rsidR="00514B1C" w:rsidRPr="00604ABF">
        <w:rPr>
          <w:rFonts w:ascii="Times New Roman" w:hAnsi="Times New Roman"/>
          <w:sz w:val="26"/>
          <w:szCs w:val="26"/>
        </w:rPr>
        <w:t>С</w:t>
      </w:r>
      <w:r w:rsidR="00C81560" w:rsidRPr="00604ABF">
        <w:rPr>
          <w:rFonts w:ascii="Times New Roman" w:hAnsi="Times New Roman"/>
          <w:sz w:val="26"/>
          <w:szCs w:val="26"/>
        </w:rPr>
        <w:t>амый низкий</w:t>
      </w:r>
      <w:r w:rsidR="00514B1C" w:rsidRPr="00604ABF">
        <w:rPr>
          <w:rFonts w:ascii="Times New Roman" w:hAnsi="Times New Roman"/>
          <w:sz w:val="26"/>
          <w:szCs w:val="26"/>
        </w:rPr>
        <w:t xml:space="preserve"> показатель</w:t>
      </w:r>
      <w:r w:rsidR="00604ABF" w:rsidRPr="00604ABF">
        <w:rPr>
          <w:rFonts w:ascii="Times New Roman" w:hAnsi="Times New Roman"/>
          <w:sz w:val="26"/>
          <w:szCs w:val="26"/>
        </w:rPr>
        <w:t xml:space="preserve"> успеваемости  </w:t>
      </w:r>
      <w:r w:rsidR="00604ABF">
        <w:rPr>
          <w:rFonts w:ascii="Times New Roman" w:hAnsi="Times New Roman"/>
          <w:sz w:val="26"/>
          <w:szCs w:val="26"/>
        </w:rPr>
        <w:t xml:space="preserve"> ВПР4 </w:t>
      </w:r>
      <w:r w:rsidR="00C81560" w:rsidRPr="00604ABF">
        <w:rPr>
          <w:rFonts w:ascii="Times New Roman" w:hAnsi="Times New Roman"/>
          <w:sz w:val="26"/>
          <w:szCs w:val="26"/>
        </w:rPr>
        <w:t>(</w:t>
      </w:r>
      <w:r w:rsidR="00857B08">
        <w:rPr>
          <w:rFonts w:ascii="Times New Roman" w:hAnsi="Times New Roman"/>
          <w:sz w:val="26"/>
          <w:szCs w:val="26"/>
        </w:rPr>
        <w:t>78,9</w:t>
      </w:r>
      <w:r w:rsidR="00C81560" w:rsidRPr="00604ABF">
        <w:rPr>
          <w:rFonts w:ascii="Times New Roman" w:hAnsi="Times New Roman"/>
          <w:sz w:val="26"/>
          <w:szCs w:val="26"/>
        </w:rPr>
        <w:t xml:space="preserve">%) – в МБОУ «СШ № </w:t>
      </w:r>
      <w:r w:rsidR="00857B08">
        <w:rPr>
          <w:rFonts w:ascii="Times New Roman" w:hAnsi="Times New Roman"/>
          <w:sz w:val="26"/>
          <w:szCs w:val="26"/>
        </w:rPr>
        <w:t>6</w:t>
      </w:r>
      <w:r w:rsidR="00C81560" w:rsidRPr="00604ABF">
        <w:rPr>
          <w:rFonts w:ascii="Times New Roman" w:hAnsi="Times New Roman"/>
          <w:sz w:val="26"/>
          <w:szCs w:val="26"/>
        </w:rPr>
        <w:t>».</w:t>
      </w:r>
    </w:p>
    <w:p w:rsidR="00C81560" w:rsidRPr="00604ABF" w:rsidRDefault="00C81560" w:rsidP="00C815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5036">
        <w:rPr>
          <w:rFonts w:ascii="Times New Roman" w:hAnsi="Times New Roman"/>
          <w:sz w:val="26"/>
          <w:szCs w:val="26"/>
        </w:rPr>
        <w:t>В МБОУ</w:t>
      </w:r>
      <w:r w:rsidR="0046418A" w:rsidRPr="000B5036">
        <w:rPr>
          <w:rFonts w:ascii="Times New Roman" w:hAnsi="Times New Roman"/>
          <w:sz w:val="26"/>
          <w:szCs w:val="26"/>
        </w:rPr>
        <w:t xml:space="preserve"> </w:t>
      </w:r>
      <w:r w:rsidRPr="000B5036">
        <w:rPr>
          <w:rFonts w:ascii="Times New Roman" w:hAnsi="Times New Roman"/>
          <w:sz w:val="26"/>
          <w:szCs w:val="26"/>
        </w:rPr>
        <w:t>«СШ</w:t>
      </w:r>
      <w:r w:rsidR="000B5036" w:rsidRPr="000B5036">
        <w:rPr>
          <w:rFonts w:ascii="Times New Roman" w:hAnsi="Times New Roman"/>
          <w:sz w:val="26"/>
          <w:szCs w:val="26"/>
        </w:rPr>
        <w:t xml:space="preserve"> №</w:t>
      </w:r>
      <w:r w:rsidR="004D4D4E">
        <w:rPr>
          <w:rFonts w:ascii="Times New Roman" w:hAnsi="Times New Roman"/>
          <w:sz w:val="26"/>
          <w:szCs w:val="26"/>
        </w:rPr>
        <w:t xml:space="preserve"> 1, 3, 6, 8, 9, 14, 16, 17, 23, 27, 32, 37, 40, 41</w:t>
      </w:r>
      <w:r w:rsidRPr="000B5036">
        <w:rPr>
          <w:rFonts w:ascii="Times New Roman" w:hAnsi="Times New Roman"/>
          <w:sz w:val="26"/>
          <w:szCs w:val="26"/>
        </w:rPr>
        <w:t>» показатель</w:t>
      </w:r>
      <w:r w:rsidRPr="00604ABF">
        <w:rPr>
          <w:rFonts w:ascii="Times New Roman" w:hAnsi="Times New Roman"/>
          <w:sz w:val="26"/>
          <w:szCs w:val="26"/>
        </w:rPr>
        <w:t xml:space="preserve"> успеваемости ниже муниципального (</w:t>
      </w:r>
      <w:r w:rsidR="0011643F">
        <w:rPr>
          <w:rFonts w:ascii="Times New Roman" w:hAnsi="Times New Roman"/>
          <w:sz w:val="26"/>
          <w:szCs w:val="26"/>
        </w:rPr>
        <w:t>94,9</w:t>
      </w:r>
      <w:r w:rsidRPr="00604ABF">
        <w:rPr>
          <w:rFonts w:ascii="Times New Roman" w:hAnsi="Times New Roman"/>
          <w:sz w:val="26"/>
          <w:szCs w:val="26"/>
        </w:rPr>
        <w:t>%)</w:t>
      </w:r>
      <w:r w:rsidR="0017224A">
        <w:rPr>
          <w:rFonts w:ascii="Times New Roman" w:hAnsi="Times New Roman"/>
          <w:sz w:val="26"/>
          <w:szCs w:val="26"/>
        </w:rPr>
        <w:t>.</w:t>
      </w:r>
      <w:r w:rsidR="00124E61">
        <w:rPr>
          <w:rFonts w:ascii="Times New Roman" w:hAnsi="Times New Roman"/>
          <w:sz w:val="26"/>
          <w:szCs w:val="26"/>
        </w:rPr>
        <w:t xml:space="preserve"> </w:t>
      </w:r>
      <w:r w:rsidR="0017224A">
        <w:rPr>
          <w:rFonts w:ascii="Times New Roman" w:hAnsi="Times New Roman"/>
          <w:sz w:val="26"/>
          <w:szCs w:val="26"/>
        </w:rPr>
        <w:t>Самый низкий показатель успеваем</w:t>
      </w:r>
      <w:r w:rsidR="008C2EC6">
        <w:rPr>
          <w:rFonts w:ascii="Times New Roman" w:hAnsi="Times New Roman"/>
          <w:sz w:val="26"/>
          <w:szCs w:val="26"/>
        </w:rPr>
        <w:t>ости по итогам ВПР</w:t>
      </w:r>
      <w:proofErr w:type="gramStart"/>
      <w:r w:rsidR="008C2EC6">
        <w:rPr>
          <w:rFonts w:ascii="Times New Roman" w:hAnsi="Times New Roman"/>
          <w:sz w:val="26"/>
          <w:szCs w:val="26"/>
        </w:rPr>
        <w:t>4</w:t>
      </w:r>
      <w:proofErr w:type="gramEnd"/>
      <w:r w:rsidR="008C2EC6">
        <w:rPr>
          <w:rFonts w:ascii="Times New Roman" w:hAnsi="Times New Roman"/>
          <w:sz w:val="26"/>
          <w:szCs w:val="26"/>
        </w:rPr>
        <w:t xml:space="preserve"> (78,9%)</w:t>
      </w:r>
      <w:r w:rsidR="0017224A">
        <w:rPr>
          <w:rFonts w:ascii="Times New Roman" w:hAnsi="Times New Roman"/>
          <w:sz w:val="26"/>
          <w:szCs w:val="26"/>
        </w:rPr>
        <w:t xml:space="preserve"> в МБОУ «СШ № 6»</w:t>
      </w:r>
      <w:r w:rsidR="007A6D71">
        <w:rPr>
          <w:rFonts w:ascii="Times New Roman" w:hAnsi="Times New Roman"/>
          <w:sz w:val="26"/>
          <w:szCs w:val="26"/>
        </w:rPr>
        <w:t xml:space="preserve"> </w:t>
      </w:r>
      <w:r w:rsidRPr="00771AFA">
        <w:rPr>
          <w:rFonts w:ascii="Times New Roman" w:hAnsi="Times New Roman"/>
          <w:b/>
          <w:sz w:val="26"/>
          <w:szCs w:val="26"/>
        </w:rPr>
        <w:t xml:space="preserve">(диаграмма </w:t>
      </w:r>
      <w:r w:rsidR="00604ABF" w:rsidRPr="00771AFA">
        <w:rPr>
          <w:rFonts w:ascii="Times New Roman" w:hAnsi="Times New Roman"/>
          <w:b/>
          <w:sz w:val="26"/>
          <w:szCs w:val="26"/>
        </w:rPr>
        <w:t>4</w:t>
      </w:r>
      <w:r w:rsidRPr="00771AFA">
        <w:rPr>
          <w:rFonts w:ascii="Times New Roman" w:hAnsi="Times New Roman"/>
          <w:b/>
          <w:sz w:val="26"/>
          <w:szCs w:val="26"/>
        </w:rPr>
        <w:t>).</w:t>
      </w:r>
      <w:r w:rsidRPr="00604ABF">
        <w:rPr>
          <w:rFonts w:ascii="Times New Roman" w:hAnsi="Times New Roman"/>
          <w:sz w:val="26"/>
          <w:szCs w:val="26"/>
        </w:rPr>
        <w:t xml:space="preserve">   </w:t>
      </w:r>
    </w:p>
    <w:p w:rsidR="00C81560" w:rsidRPr="00771AFA" w:rsidRDefault="00C81560" w:rsidP="00C815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AFA">
        <w:rPr>
          <w:rFonts w:ascii="Times New Roman" w:hAnsi="Times New Roman"/>
          <w:sz w:val="26"/>
          <w:szCs w:val="26"/>
        </w:rPr>
        <w:t xml:space="preserve">МБОУ </w:t>
      </w:r>
      <w:r w:rsidR="00771AFA" w:rsidRPr="00771AFA">
        <w:rPr>
          <w:rFonts w:ascii="Times New Roman" w:hAnsi="Times New Roman"/>
          <w:sz w:val="26"/>
          <w:szCs w:val="26"/>
        </w:rPr>
        <w:t>«СШ №</w:t>
      </w:r>
      <w:r w:rsidR="00771AFA">
        <w:rPr>
          <w:rFonts w:ascii="Times New Roman" w:hAnsi="Times New Roman"/>
          <w:sz w:val="26"/>
          <w:szCs w:val="26"/>
        </w:rPr>
        <w:t xml:space="preserve"> </w:t>
      </w:r>
      <w:r w:rsidR="00124E61">
        <w:rPr>
          <w:rFonts w:ascii="Times New Roman" w:hAnsi="Times New Roman"/>
          <w:sz w:val="26"/>
          <w:szCs w:val="26"/>
        </w:rPr>
        <w:t>1, 9, 27, 32, 37, 40, 42</w:t>
      </w:r>
      <w:r w:rsidR="00771AFA" w:rsidRPr="00771AFA">
        <w:rPr>
          <w:rFonts w:ascii="Times New Roman" w:hAnsi="Times New Roman"/>
          <w:sz w:val="26"/>
          <w:szCs w:val="26"/>
        </w:rPr>
        <w:t xml:space="preserve">» </w:t>
      </w:r>
      <w:r w:rsidRPr="00771AFA">
        <w:rPr>
          <w:rFonts w:ascii="Times New Roman" w:hAnsi="Times New Roman"/>
          <w:sz w:val="26"/>
          <w:szCs w:val="26"/>
        </w:rPr>
        <w:t>продемонстрировали показатель успеваемости ВПР</w:t>
      </w:r>
      <w:proofErr w:type="gramStart"/>
      <w:r w:rsidR="00E54A06" w:rsidRPr="00771AFA">
        <w:rPr>
          <w:rFonts w:ascii="Times New Roman" w:hAnsi="Times New Roman"/>
          <w:sz w:val="26"/>
          <w:szCs w:val="26"/>
        </w:rPr>
        <w:t>4</w:t>
      </w:r>
      <w:proofErr w:type="gramEnd"/>
      <w:r w:rsidRPr="00771AFA">
        <w:rPr>
          <w:rFonts w:ascii="Times New Roman" w:hAnsi="Times New Roman"/>
          <w:sz w:val="26"/>
          <w:szCs w:val="26"/>
        </w:rPr>
        <w:t xml:space="preserve"> ниже муниципального и в 202</w:t>
      </w:r>
      <w:r w:rsidR="00124E61">
        <w:rPr>
          <w:rFonts w:ascii="Times New Roman" w:hAnsi="Times New Roman"/>
          <w:sz w:val="26"/>
          <w:szCs w:val="26"/>
        </w:rPr>
        <w:t>3</w:t>
      </w:r>
      <w:r w:rsidRPr="00771AFA">
        <w:rPr>
          <w:rFonts w:ascii="Times New Roman" w:hAnsi="Times New Roman"/>
          <w:sz w:val="26"/>
          <w:szCs w:val="26"/>
        </w:rPr>
        <w:t xml:space="preserve"> году.   </w:t>
      </w:r>
    </w:p>
    <w:p w:rsidR="00506C68" w:rsidRPr="00771AFA" w:rsidRDefault="00C81560" w:rsidP="000A2949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771AFA">
        <w:rPr>
          <w:rFonts w:ascii="Times New Roman" w:hAnsi="Times New Roman"/>
          <w:sz w:val="26"/>
          <w:szCs w:val="26"/>
          <w:lang w:eastAsia="ru-RU"/>
        </w:rPr>
        <w:t xml:space="preserve">Диаграмма </w:t>
      </w:r>
      <w:r w:rsidR="00604ABF" w:rsidRPr="00771AFA">
        <w:rPr>
          <w:rFonts w:ascii="Times New Roman" w:hAnsi="Times New Roman"/>
          <w:sz w:val="26"/>
          <w:szCs w:val="26"/>
          <w:lang w:eastAsia="ru-RU"/>
        </w:rPr>
        <w:t>4</w:t>
      </w:r>
    </w:p>
    <w:p w:rsidR="00C81560" w:rsidRPr="00771AFA" w:rsidRDefault="00C81560" w:rsidP="00C81560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71AFA">
        <w:rPr>
          <w:rFonts w:ascii="Times New Roman" w:hAnsi="Times New Roman"/>
          <w:b/>
          <w:sz w:val="26"/>
          <w:szCs w:val="26"/>
          <w:lang w:eastAsia="ru-RU"/>
        </w:rPr>
        <w:t>Показатель успеваемости по результатам выполнения ВПР</w:t>
      </w:r>
      <w:proofErr w:type="gramStart"/>
      <w:r w:rsidR="00506C68" w:rsidRPr="00771AFA">
        <w:rPr>
          <w:rFonts w:ascii="Times New Roman" w:hAnsi="Times New Roman"/>
          <w:b/>
          <w:sz w:val="26"/>
          <w:szCs w:val="26"/>
          <w:lang w:eastAsia="ru-RU"/>
        </w:rPr>
        <w:t>4</w:t>
      </w:r>
      <w:proofErr w:type="gramEnd"/>
    </w:p>
    <w:p w:rsidR="00C45BBF" w:rsidRPr="004E216D" w:rsidRDefault="0050052C" w:rsidP="00C45BBF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pict>
          <v:rect id="_x0000_s1030" style="position:absolute;left:0;text-align:left;margin-left:.1pt;margin-top:4.6pt;width:58.85pt;height:21.25pt;z-index:-251659264" filled="f" strokecolor="white">
            <v:textbox style="mso-next-textbox:#_x0000_s1030">
              <w:txbxContent>
                <w:p w:rsidR="00664673" w:rsidRPr="00857B08" w:rsidRDefault="00664673" w:rsidP="00857B08">
                  <w:pPr>
                    <w:jc w:val="center"/>
                    <w:rPr>
                      <w:b/>
                      <w:color w:val="C00000"/>
                      <w:sz w:val="20"/>
                    </w:rPr>
                  </w:pPr>
                  <w:r w:rsidRPr="00857B08">
                    <w:rPr>
                      <w:b/>
                      <w:color w:val="C00000"/>
                      <w:sz w:val="20"/>
                    </w:rPr>
                    <w:t>94,9%</w:t>
                  </w:r>
                </w:p>
              </w:txbxContent>
            </v:textbox>
          </v:rect>
        </w:pict>
      </w:r>
      <w:r w:rsidR="00C81560" w:rsidRPr="00771AFA">
        <w:rPr>
          <w:rFonts w:ascii="Times New Roman" w:hAnsi="Times New Roman"/>
          <w:b/>
          <w:sz w:val="26"/>
          <w:szCs w:val="26"/>
          <w:lang w:eastAsia="ru-RU"/>
        </w:rPr>
        <w:t>обучающимися М</w:t>
      </w:r>
      <w:proofErr w:type="gramStart"/>
      <w:r w:rsidR="00C81560" w:rsidRPr="00771AFA">
        <w:rPr>
          <w:rFonts w:ascii="Times New Roman" w:hAnsi="Times New Roman"/>
          <w:b/>
          <w:sz w:val="26"/>
          <w:szCs w:val="26"/>
          <w:lang w:eastAsia="ru-RU"/>
        </w:rPr>
        <w:t>Б(</w:t>
      </w:r>
      <w:proofErr w:type="gramEnd"/>
      <w:r w:rsidR="00C81560" w:rsidRPr="00771AFA">
        <w:rPr>
          <w:rFonts w:ascii="Times New Roman" w:hAnsi="Times New Roman"/>
          <w:b/>
          <w:sz w:val="26"/>
          <w:szCs w:val="26"/>
          <w:lang w:eastAsia="ru-RU"/>
        </w:rPr>
        <w:t>А)ОУ г. Норильска</w:t>
      </w:r>
    </w:p>
    <w:p w:rsidR="00C81560" w:rsidRPr="00B329F6" w:rsidRDefault="0050052C" w:rsidP="00B329F6">
      <w:pPr>
        <w:pStyle w:val="a4"/>
        <w:ind w:right="-427" w:hanging="113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0052C">
        <w:rPr>
          <w:rFonts w:ascii="Times New Roman" w:hAnsi="Times New Roman"/>
          <w:b/>
          <w:noProof/>
          <w:color w:val="FF0000"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8pt;margin-top:21.55pt;width:450.8pt;height:0;z-index:251654144" o:connectortype="straight" strokecolor="#c00000" strokeweight="1.75pt"/>
        </w:pict>
      </w:r>
      <w:r w:rsidRPr="0050052C">
        <w:rPr>
          <w:rFonts w:ascii="Times New Roman" w:hAnsi="Times New Roman"/>
          <w:b/>
          <w:noProof/>
          <w:color w:val="FF0000"/>
          <w:sz w:val="26"/>
          <w:szCs w:val="26"/>
          <w:lang w:eastAsia="ru-RU"/>
        </w:rPr>
        <w:pict>
          <v:rect id="_x0000_s1029" style="position:absolute;left:0;text-align:left;margin-left:-36.85pt;margin-top:14.7pt;width:30.05pt;height:155.9pt;z-index:-251660288" strokecolor="white">
            <v:textbox style="layout-flow:vertical;mso-layout-flow-alt:bottom-to-top;mso-next-textbox:#_x0000_s1029">
              <w:txbxContent>
                <w:p w:rsidR="00664673" w:rsidRPr="003D6A69" w:rsidRDefault="00664673" w:rsidP="003D6A69">
                  <w:pPr>
                    <w:jc w:val="center"/>
                    <w:rPr>
                      <w:b/>
                      <w:sz w:val="20"/>
                    </w:rPr>
                  </w:pPr>
                  <w:r w:rsidRPr="003D6A69">
                    <w:rPr>
                      <w:b/>
                      <w:sz w:val="20"/>
                    </w:rPr>
                    <w:t>Показатель успеваемости, %</w:t>
                  </w:r>
                </w:p>
              </w:txbxContent>
            </v:textbox>
          </v:rect>
        </w:pict>
      </w:r>
      <w:r w:rsidRPr="0050052C">
        <w:rPr>
          <w:rFonts w:ascii="Times New Roman" w:hAnsi="Times New Roman"/>
          <w:b/>
          <w:noProof/>
          <w:color w:val="FF0000"/>
          <w:sz w:val="26"/>
          <w:szCs w:val="26"/>
          <w:lang w:eastAsia="ru-RU"/>
        </w:rPr>
        <w:pict>
          <v:rect id="_x0000_s1027" style="position:absolute;left:0;text-align:left;margin-left:169.75pt;margin-top:223.8pt;width:72.65pt;height:20.65pt;z-index:251655168" filled="f" strokecolor="white">
            <v:textbox>
              <w:txbxContent>
                <w:p w:rsidR="00664673" w:rsidRPr="00636A27" w:rsidRDefault="00664673" w:rsidP="00636A27">
                  <w:pPr>
                    <w:jc w:val="center"/>
                    <w:rPr>
                      <w:b/>
                      <w:sz w:val="20"/>
                    </w:rPr>
                  </w:pPr>
                  <w:r w:rsidRPr="00636A27">
                    <w:rPr>
                      <w:b/>
                      <w:sz w:val="20"/>
                    </w:rPr>
                    <w:t>М</w:t>
                  </w:r>
                  <w:proofErr w:type="gramStart"/>
                  <w:r w:rsidRPr="00636A27">
                    <w:rPr>
                      <w:b/>
                      <w:sz w:val="20"/>
                    </w:rPr>
                    <w:t>Б(</w:t>
                  </w:r>
                  <w:proofErr w:type="gramEnd"/>
                  <w:r w:rsidRPr="00636A27">
                    <w:rPr>
                      <w:b/>
                      <w:sz w:val="20"/>
                    </w:rPr>
                    <w:t>А)ОУ</w:t>
                  </w:r>
                </w:p>
              </w:txbxContent>
            </v:textbox>
          </v:rect>
        </w:pict>
      </w:r>
      <w:r w:rsidR="00EF13D1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154420" cy="3164840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4"/>
                    <pic:cNvPicPr>
                      <a:picLocks noChangeArrowheads="1"/>
                    </pic:cNvPicPr>
                  </pic:nvPicPr>
                  <pic:blipFill>
                    <a:blip r:embed="rId11" cstate="print"/>
                    <a:srcRect l="-1230" t="-1216" r="-2385" b="-3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316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18E" w:rsidRPr="00B329F6" w:rsidRDefault="00B45C48" w:rsidP="00AB71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Наиболее высокие </w:t>
      </w:r>
      <w:r w:rsidR="00C81560" w:rsidRPr="00B329F6">
        <w:rPr>
          <w:rFonts w:ascii="Times New Roman" w:hAnsi="Times New Roman"/>
          <w:sz w:val="26"/>
          <w:szCs w:val="26"/>
        </w:rPr>
        <w:t>показател</w:t>
      </w:r>
      <w:r>
        <w:rPr>
          <w:rFonts w:ascii="Times New Roman" w:hAnsi="Times New Roman"/>
          <w:sz w:val="26"/>
          <w:szCs w:val="26"/>
        </w:rPr>
        <w:t xml:space="preserve">и </w:t>
      </w:r>
      <w:r w:rsidR="00C81560" w:rsidRPr="00B329F6">
        <w:rPr>
          <w:rFonts w:ascii="Times New Roman" w:hAnsi="Times New Roman"/>
          <w:sz w:val="26"/>
          <w:szCs w:val="26"/>
        </w:rPr>
        <w:t xml:space="preserve"> качества по итогам ВПР</w:t>
      </w:r>
      <w:r w:rsidR="00E54A06" w:rsidRPr="00B329F6">
        <w:rPr>
          <w:rFonts w:ascii="Times New Roman" w:hAnsi="Times New Roman"/>
          <w:sz w:val="26"/>
          <w:szCs w:val="26"/>
        </w:rPr>
        <w:t>4</w:t>
      </w:r>
      <w:r w:rsidR="00D730BF" w:rsidRPr="00B329F6">
        <w:rPr>
          <w:rFonts w:ascii="Times New Roman" w:hAnsi="Times New Roman"/>
          <w:sz w:val="26"/>
          <w:szCs w:val="26"/>
        </w:rPr>
        <w:t xml:space="preserve"> </w:t>
      </w:r>
      <w:r w:rsidR="00C81560" w:rsidRPr="00B329F6">
        <w:rPr>
          <w:rFonts w:ascii="Times New Roman" w:hAnsi="Times New Roman"/>
          <w:sz w:val="26"/>
          <w:szCs w:val="26"/>
        </w:rPr>
        <w:t>в М</w:t>
      </w:r>
      <w:proofErr w:type="gramStart"/>
      <w:r w:rsidR="00C81560" w:rsidRPr="00B329F6">
        <w:rPr>
          <w:rFonts w:ascii="Times New Roman" w:hAnsi="Times New Roman"/>
          <w:sz w:val="26"/>
          <w:szCs w:val="26"/>
        </w:rPr>
        <w:t>Б</w:t>
      </w:r>
      <w:r w:rsidR="0061157B">
        <w:rPr>
          <w:rFonts w:ascii="Times New Roman" w:hAnsi="Times New Roman"/>
          <w:sz w:val="26"/>
          <w:szCs w:val="26"/>
        </w:rPr>
        <w:t>(</w:t>
      </w:r>
      <w:proofErr w:type="gramEnd"/>
      <w:r w:rsidR="0061157B">
        <w:rPr>
          <w:rFonts w:ascii="Times New Roman" w:hAnsi="Times New Roman"/>
          <w:sz w:val="26"/>
          <w:szCs w:val="26"/>
        </w:rPr>
        <w:t>А)</w:t>
      </w:r>
      <w:r w:rsidR="00C81560" w:rsidRPr="00B329F6">
        <w:rPr>
          <w:rFonts w:ascii="Times New Roman" w:hAnsi="Times New Roman"/>
          <w:sz w:val="26"/>
          <w:szCs w:val="26"/>
        </w:rPr>
        <w:t>ОУ</w:t>
      </w:r>
      <w:r w:rsidR="0061157B">
        <w:rPr>
          <w:rFonts w:ascii="Times New Roman" w:hAnsi="Times New Roman"/>
          <w:sz w:val="26"/>
          <w:szCs w:val="26"/>
        </w:rPr>
        <w:t xml:space="preserve"> «Гимназия № 4» ( 91,7%),</w:t>
      </w:r>
      <w:r w:rsidR="00C81560" w:rsidRPr="00B329F6">
        <w:rPr>
          <w:rFonts w:ascii="Times New Roman" w:hAnsi="Times New Roman"/>
          <w:sz w:val="26"/>
          <w:szCs w:val="26"/>
        </w:rPr>
        <w:t xml:space="preserve"> «</w:t>
      </w:r>
      <w:r w:rsidR="00BD5383" w:rsidRPr="00B329F6">
        <w:rPr>
          <w:rFonts w:ascii="Times New Roman" w:hAnsi="Times New Roman"/>
          <w:sz w:val="26"/>
          <w:szCs w:val="26"/>
        </w:rPr>
        <w:t xml:space="preserve">Гимназия № </w:t>
      </w:r>
      <w:r w:rsidR="0038196A" w:rsidRPr="00B329F6">
        <w:rPr>
          <w:rFonts w:ascii="Times New Roman" w:hAnsi="Times New Roman"/>
          <w:sz w:val="26"/>
          <w:szCs w:val="26"/>
        </w:rPr>
        <w:t>1</w:t>
      </w:r>
      <w:r w:rsidR="00C81560" w:rsidRPr="00B329F6">
        <w:rPr>
          <w:rFonts w:ascii="Times New Roman" w:hAnsi="Times New Roman"/>
          <w:sz w:val="26"/>
          <w:szCs w:val="26"/>
        </w:rPr>
        <w:t>»</w:t>
      </w:r>
      <w:r w:rsidR="00BD5383" w:rsidRPr="00B329F6">
        <w:rPr>
          <w:rFonts w:ascii="Times New Roman" w:hAnsi="Times New Roman"/>
          <w:sz w:val="26"/>
          <w:szCs w:val="26"/>
        </w:rPr>
        <w:t xml:space="preserve"> (</w:t>
      </w:r>
      <w:r w:rsidR="0038196A" w:rsidRPr="00B329F6">
        <w:rPr>
          <w:rFonts w:ascii="Times New Roman" w:hAnsi="Times New Roman"/>
          <w:sz w:val="26"/>
          <w:szCs w:val="26"/>
        </w:rPr>
        <w:t>80,2</w:t>
      </w:r>
      <w:r w:rsidR="00BD5383" w:rsidRPr="00B329F6">
        <w:rPr>
          <w:rFonts w:ascii="Times New Roman" w:hAnsi="Times New Roman"/>
          <w:sz w:val="26"/>
          <w:szCs w:val="26"/>
        </w:rPr>
        <w:t>%</w:t>
      </w:r>
      <w:r w:rsidR="00C81560" w:rsidRPr="00B329F6">
        <w:rPr>
          <w:rFonts w:ascii="Times New Roman" w:hAnsi="Times New Roman"/>
          <w:sz w:val="26"/>
          <w:szCs w:val="26"/>
        </w:rPr>
        <w:t>),</w:t>
      </w:r>
      <w:r>
        <w:rPr>
          <w:rFonts w:ascii="Times New Roman" w:hAnsi="Times New Roman"/>
          <w:sz w:val="26"/>
          <w:szCs w:val="26"/>
        </w:rPr>
        <w:t xml:space="preserve"> «СШ № 28» (80%),</w:t>
      </w:r>
      <w:r w:rsidR="00C81560" w:rsidRPr="00B329F6">
        <w:rPr>
          <w:rFonts w:ascii="Times New Roman" w:hAnsi="Times New Roman"/>
          <w:sz w:val="26"/>
          <w:szCs w:val="26"/>
        </w:rPr>
        <w:t xml:space="preserve"> самый низкий (</w:t>
      </w:r>
      <w:r w:rsidR="00B329F6" w:rsidRPr="00B329F6">
        <w:rPr>
          <w:rFonts w:ascii="Times New Roman" w:hAnsi="Times New Roman"/>
          <w:sz w:val="26"/>
          <w:szCs w:val="26"/>
        </w:rPr>
        <w:t>40</w:t>
      </w:r>
      <w:r w:rsidR="00C81560" w:rsidRPr="00B329F6">
        <w:rPr>
          <w:rFonts w:ascii="Times New Roman" w:hAnsi="Times New Roman"/>
          <w:sz w:val="26"/>
          <w:szCs w:val="26"/>
        </w:rPr>
        <w:t xml:space="preserve">%) – в МБОУ «СШ № </w:t>
      </w:r>
      <w:r w:rsidR="0038196A" w:rsidRPr="00B329F6">
        <w:rPr>
          <w:rFonts w:ascii="Times New Roman" w:hAnsi="Times New Roman"/>
          <w:sz w:val="26"/>
          <w:szCs w:val="26"/>
        </w:rPr>
        <w:t>17</w:t>
      </w:r>
      <w:r w:rsidR="00C81560" w:rsidRPr="00B329F6">
        <w:rPr>
          <w:rFonts w:ascii="Times New Roman" w:hAnsi="Times New Roman"/>
          <w:sz w:val="26"/>
          <w:szCs w:val="26"/>
        </w:rPr>
        <w:t xml:space="preserve">». </w:t>
      </w:r>
    </w:p>
    <w:p w:rsidR="00C81560" w:rsidRPr="001C567B" w:rsidRDefault="00C81560" w:rsidP="00AB718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567B">
        <w:rPr>
          <w:rFonts w:ascii="Times New Roman" w:hAnsi="Times New Roman"/>
          <w:sz w:val="26"/>
          <w:szCs w:val="26"/>
        </w:rPr>
        <w:t>В</w:t>
      </w:r>
      <w:r w:rsidR="00AB718E" w:rsidRPr="001C567B">
        <w:rPr>
          <w:rFonts w:ascii="Times New Roman" w:hAnsi="Times New Roman"/>
          <w:sz w:val="26"/>
          <w:szCs w:val="26"/>
        </w:rPr>
        <w:t xml:space="preserve"> </w:t>
      </w:r>
      <w:r w:rsidRPr="001C567B">
        <w:rPr>
          <w:rFonts w:ascii="Times New Roman" w:hAnsi="Times New Roman"/>
          <w:sz w:val="26"/>
          <w:szCs w:val="26"/>
        </w:rPr>
        <w:t>М</w:t>
      </w:r>
      <w:proofErr w:type="gramStart"/>
      <w:r w:rsidRPr="001C567B">
        <w:rPr>
          <w:rFonts w:ascii="Times New Roman" w:hAnsi="Times New Roman"/>
          <w:sz w:val="26"/>
          <w:szCs w:val="26"/>
        </w:rPr>
        <w:t>Б(</w:t>
      </w:r>
      <w:proofErr w:type="gramEnd"/>
      <w:r w:rsidRPr="001C567B">
        <w:rPr>
          <w:rFonts w:ascii="Times New Roman" w:hAnsi="Times New Roman"/>
          <w:sz w:val="26"/>
          <w:szCs w:val="26"/>
        </w:rPr>
        <w:t>А)ОУ</w:t>
      </w:r>
      <w:r w:rsidR="0025066D" w:rsidRPr="001C567B">
        <w:rPr>
          <w:rFonts w:ascii="Times New Roman" w:hAnsi="Times New Roman"/>
          <w:sz w:val="26"/>
          <w:szCs w:val="26"/>
        </w:rPr>
        <w:t xml:space="preserve"> «Гимназия № </w:t>
      </w:r>
      <w:r w:rsidR="001C567B">
        <w:rPr>
          <w:rFonts w:ascii="Times New Roman" w:hAnsi="Times New Roman"/>
          <w:sz w:val="26"/>
          <w:szCs w:val="26"/>
        </w:rPr>
        <w:t>5</w:t>
      </w:r>
      <w:r w:rsidR="0025066D" w:rsidRPr="001C567B">
        <w:rPr>
          <w:rFonts w:ascii="Times New Roman" w:hAnsi="Times New Roman"/>
          <w:sz w:val="26"/>
          <w:szCs w:val="26"/>
        </w:rPr>
        <w:t>»,</w:t>
      </w:r>
      <w:r w:rsidR="008F1D01" w:rsidRPr="001C567B">
        <w:rPr>
          <w:rFonts w:ascii="Times New Roman" w:hAnsi="Times New Roman"/>
          <w:sz w:val="26"/>
          <w:szCs w:val="26"/>
        </w:rPr>
        <w:t xml:space="preserve"> «СШ № </w:t>
      </w:r>
      <w:r w:rsidR="00CA2345" w:rsidRPr="001C567B">
        <w:rPr>
          <w:rFonts w:ascii="Times New Roman" w:hAnsi="Times New Roman"/>
          <w:sz w:val="26"/>
          <w:szCs w:val="26"/>
        </w:rPr>
        <w:t>3,</w:t>
      </w:r>
      <w:r w:rsidR="001C567B" w:rsidRPr="001C567B">
        <w:rPr>
          <w:rFonts w:ascii="Times New Roman" w:hAnsi="Times New Roman"/>
          <w:sz w:val="26"/>
          <w:szCs w:val="26"/>
        </w:rPr>
        <w:t xml:space="preserve"> 6, </w:t>
      </w:r>
      <w:r w:rsidR="00454B49" w:rsidRPr="001C567B">
        <w:rPr>
          <w:rFonts w:ascii="Times New Roman" w:hAnsi="Times New Roman"/>
          <w:sz w:val="26"/>
          <w:szCs w:val="26"/>
        </w:rPr>
        <w:t xml:space="preserve">9, </w:t>
      </w:r>
      <w:r w:rsidR="00CA2345" w:rsidRPr="001C567B">
        <w:rPr>
          <w:rFonts w:ascii="Times New Roman" w:hAnsi="Times New Roman"/>
          <w:sz w:val="26"/>
          <w:szCs w:val="26"/>
        </w:rPr>
        <w:t>13,</w:t>
      </w:r>
      <w:r w:rsidR="00454B49" w:rsidRPr="001C567B">
        <w:rPr>
          <w:rFonts w:ascii="Times New Roman" w:hAnsi="Times New Roman"/>
          <w:sz w:val="26"/>
          <w:szCs w:val="26"/>
        </w:rPr>
        <w:t xml:space="preserve"> 14, 16,</w:t>
      </w:r>
      <w:r w:rsidR="001C567B" w:rsidRPr="001C567B">
        <w:rPr>
          <w:rFonts w:ascii="Times New Roman" w:hAnsi="Times New Roman"/>
          <w:sz w:val="26"/>
          <w:szCs w:val="26"/>
        </w:rPr>
        <w:t xml:space="preserve"> 17, </w:t>
      </w:r>
      <w:r w:rsidR="00454B49" w:rsidRPr="001C567B">
        <w:rPr>
          <w:rFonts w:ascii="Times New Roman" w:hAnsi="Times New Roman"/>
          <w:sz w:val="26"/>
          <w:szCs w:val="26"/>
        </w:rPr>
        <w:t>23,</w:t>
      </w:r>
      <w:r w:rsidR="00CA2345" w:rsidRPr="001C567B">
        <w:rPr>
          <w:rFonts w:ascii="Times New Roman" w:hAnsi="Times New Roman"/>
          <w:sz w:val="26"/>
          <w:szCs w:val="26"/>
        </w:rPr>
        <w:t xml:space="preserve"> </w:t>
      </w:r>
      <w:r w:rsidR="00454B49" w:rsidRPr="001C567B">
        <w:rPr>
          <w:rFonts w:ascii="Times New Roman" w:hAnsi="Times New Roman"/>
          <w:sz w:val="26"/>
          <w:szCs w:val="26"/>
        </w:rPr>
        <w:t xml:space="preserve">24, 27, </w:t>
      </w:r>
      <w:r w:rsidR="00CA2345" w:rsidRPr="001C567B">
        <w:rPr>
          <w:rFonts w:ascii="Times New Roman" w:hAnsi="Times New Roman"/>
          <w:sz w:val="26"/>
          <w:szCs w:val="26"/>
        </w:rPr>
        <w:t>29,</w:t>
      </w:r>
      <w:r w:rsidR="001C567B" w:rsidRPr="001C567B">
        <w:rPr>
          <w:rFonts w:ascii="Times New Roman" w:hAnsi="Times New Roman"/>
          <w:sz w:val="26"/>
          <w:szCs w:val="26"/>
        </w:rPr>
        <w:t xml:space="preserve"> 32, </w:t>
      </w:r>
      <w:r w:rsidR="00CA2345" w:rsidRPr="001C567B">
        <w:rPr>
          <w:rFonts w:ascii="Times New Roman" w:hAnsi="Times New Roman"/>
          <w:sz w:val="26"/>
          <w:szCs w:val="26"/>
        </w:rPr>
        <w:t xml:space="preserve"> 36,</w:t>
      </w:r>
      <w:r w:rsidR="001C567B" w:rsidRPr="001C567B">
        <w:rPr>
          <w:rFonts w:ascii="Times New Roman" w:hAnsi="Times New Roman"/>
          <w:sz w:val="26"/>
          <w:szCs w:val="26"/>
        </w:rPr>
        <w:t xml:space="preserve"> 37,</w:t>
      </w:r>
      <w:r w:rsidR="00CA2345" w:rsidRPr="001C567B">
        <w:rPr>
          <w:rFonts w:ascii="Times New Roman" w:hAnsi="Times New Roman"/>
          <w:sz w:val="26"/>
          <w:szCs w:val="26"/>
        </w:rPr>
        <w:t xml:space="preserve"> 38,</w:t>
      </w:r>
      <w:r w:rsidR="00454B49" w:rsidRPr="001C567B">
        <w:rPr>
          <w:rFonts w:ascii="Times New Roman" w:hAnsi="Times New Roman"/>
          <w:sz w:val="26"/>
          <w:szCs w:val="26"/>
        </w:rPr>
        <w:t xml:space="preserve"> 39,</w:t>
      </w:r>
      <w:r w:rsidR="00CA2345" w:rsidRPr="001C567B">
        <w:rPr>
          <w:rFonts w:ascii="Times New Roman" w:hAnsi="Times New Roman"/>
          <w:sz w:val="26"/>
          <w:szCs w:val="26"/>
        </w:rPr>
        <w:t xml:space="preserve"> 40, 41</w:t>
      </w:r>
      <w:r w:rsidR="001C567B" w:rsidRPr="001C567B">
        <w:rPr>
          <w:rFonts w:ascii="Times New Roman" w:hAnsi="Times New Roman"/>
          <w:sz w:val="26"/>
          <w:szCs w:val="26"/>
        </w:rPr>
        <w:t>»</w:t>
      </w:r>
      <w:r w:rsidR="00CA2345" w:rsidRPr="001C567B">
        <w:rPr>
          <w:rFonts w:ascii="Times New Roman" w:hAnsi="Times New Roman"/>
          <w:sz w:val="26"/>
          <w:szCs w:val="26"/>
        </w:rPr>
        <w:t xml:space="preserve"> </w:t>
      </w:r>
      <w:r w:rsidR="00560C41" w:rsidRPr="001C567B">
        <w:rPr>
          <w:rFonts w:ascii="Times New Roman" w:hAnsi="Times New Roman"/>
          <w:sz w:val="26"/>
          <w:szCs w:val="26"/>
        </w:rPr>
        <w:t xml:space="preserve"> </w:t>
      </w:r>
      <w:r w:rsidRPr="001C567B">
        <w:rPr>
          <w:rFonts w:ascii="Times New Roman" w:hAnsi="Times New Roman"/>
          <w:sz w:val="26"/>
          <w:szCs w:val="26"/>
        </w:rPr>
        <w:t>показатель качества ниже муниципального показателя (</w:t>
      </w:r>
      <w:r w:rsidR="00A5488D" w:rsidRPr="001C567B">
        <w:rPr>
          <w:rFonts w:ascii="Times New Roman" w:hAnsi="Times New Roman"/>
          <w:sz w:val="26"/>
          <w:szCs w:val="26"/>
        </w:rPr>
        <w:t>63</w:t>
      </w:r>
      <w:r w:rsidR="0035500F" w:rsidRPr="001C567B">
        <w:rPr>
          <w:rFonts w:ascii="Times New Roman" w:hAnsi="Times New Roman"/>
          <w:sz w:val="26"/>
          <w:szCs w:val="26"/>
        </w:rPr>
        <w:t>,</w:t>
      </w:r>
      <w:r w:rsidR="001C567B" w:rsidRPr="001C567B">
        <w:rPr>
          <w:rFonts w:ascii="Times New Roman" w:hAnsi="Times New Roman"/>
          <w:sz w:val="26"/>
          <w:szCs w:val="26"/>
        </w:rPr>
        <w:t>9</w:t>
      </w:r>
      <w:r w:rsidRPr="001C567B">
        <w:rPr>
          <w:rFonts w:ascii="Times New Roman" w:hAnsi="Times New Roman"/>
          <w:sz w:val="26"/>
          <w:szCs w:val="26"/>
        </w:rPr>
        <w:t xml:space="preserve">%) </w:t>
      </w:r>
      <w:r w:rsidRPr="001C567B">
        <w:rPr>
          <w:rFonts w:ascii="Times New Roman" w:hAnsi="Times New Roman"/>
          <w:b/>
          <w:sz w:val="26"/>
          <w:szCs w:val="26"/>
        </w:rPr>
        <w:t xml:space="preserve">(диаграмма </w:t>
      </w:r>
      <w:r w:rsidR="008F1D01" w:rsidRPr="001C567B">
        <w:rPr>
          <w:rFonts w:ascii="Times New Roman" w:hAnsi="Times New Roman"/>
          <w:b/>
          <w:sz w:val="26"/>
          <w:szCs w:val="26"/>
        </w:rPr>
        <w:t>5</w:t>
      </w:r>
      <w:r w:rsidRPr="001C567B">
        <w:rPr>
          <w:rFonts w:ascii="Times New Roman" w:hAnsi="Times New Roman"/>
          <w:b/>
          <w:sz w:val="26"/>
          <w:szCs w:val="26"/>
        </w:rPr>
        <w:t>)</w:t>
      </w:r>
      <w:r w:rsidRPr="001C567B">
        <w:rPr>
          <w:rFonts w:ascii="Times New Roman" w:hAnsi="Times New Roman"/>
          <w:sz w:val="26"/>
          <w:szCs w:val="26"/>
        </w:rPr>
        <w:t xml:space="preserve">. </w:t>
      </w:r>
    </w:p>
    <w:p w:rsidR="00C81560" w:rsidRPr="00DE49C1" w:rsidRDefault="00D730BF" w:rsidP="008372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6498">
        <w:rPr>
          <w:rFonts w:ascii="Times New Roman" w:hAnsi="Times New Roman"/>
          <w:sz w:val="26"/>
          <w:szCs w:val="26"/>
        </w:rPr>
        <w:t>МБОУ «СШ №</w:t>
      </w:r>
      <w:r w:rsidR="006E6498" w:rsidRPr="006E6498">
        <w:rPr>
          <w:rFonts w:ascii="Times New Roman" w:hAnsi="Times New Roman"/>
          <w:sz w:val="26"/>
          <w:szCs w:val="26"/>
        </w:rPr>
        <w:t xml:space="preserve"> 3, 6, 9, 16, 24, 27, 32, 36, 37, </w:t>
      </w:r>
      <w:r w:rsidR="006E6498">
        <w:rPr>
          <w:rFonts w:ascii="Times New Roman" w:hAnsi="Times New Roman"/>
          <w:sz w:val="26"/>
          <w:szCs w:val="26"/>
        </w:rPr>
        <w:t xml:space="preserve">39, </w:t>
      </w:r>
      <w:r w:rsidR="006E6498" w:rsidRPr="006E6498">
        <w:rPr>
          <w:rFonts w:ascii="Times New Roman" w:hAnsi="Times New Roman"/>
          <w:sz w:val="26"/>
          <w:szCs w:val="26"/>
        </w:rPr>
        <w:t>40</w:t>
      </w:r>
      <w:r w:rsidR="00C81560" w:rsidRPr="006E6498">
        <w:rPr>
          <w:rFonts w:ascii="Times New Roman" w:hAnsi="Times New Roman"/>
          <w:sz w:val="26"/>
          <w:szCs w:val="26"/>
        </w:rPr>
        <w:t xml:space="preserve">» продемонстрировали </w:t>
      </w:r>
      <w:r w:rsidR="00C81560" w:rsidRPr="00DE49C1">
        <w:rPr>
          <w:rFonts w:ascii="Times New Roman" w:hAnsi="Times New Roman"/>
          <w:sz w:val="26"/>
          <w:szCs w:val="26"/>
        </w:rPr>
        <w:t>показатель качества ВПР</w:t>
      </w:r>
      <w:proofErr w:type="gramStart"/>
      <w:r w:rsidR="008372F6" w:rsidRPr="00DE49C1">
        <w:rPr>
          <w:rFonts w:ascii="Times New Roman" w:hAnsi="Times New Roman"/>
          <w:sz w:val="26"/>
          <w:szCs w:val="26"/>
        </w:rPr>
        <w:t>4</w:t>
      </w:r>
      <w:proofErr w:type="gramEnd"/>
      <w:r w:rsidR="00C81560" w:rsidRPr="00DE49C1">
        <w:rPr>
          <w:rFonts w:ascii="Times New Roman" w:hAnsi="Times New Roman"/>
          <w:sz w:val="26"/>
          <w:szCs w:val="26"/>
        </w:rPr>
        <w:t xml:space="preserve"> ниже муниципального и в 202</w:t>
      </w:r>
      <w:r w:rsidR="001C567B" w:rsidRPr="00DE49C1">
        <w:rPr>
          <w:rFonts w:ascii="Times New Roman" w:hAnsi="Times New Roman"/>
          <w:sz w:val="26"/>
          <w:szCs w:val="26"/>
        </w:rPr>
        <w:t>3</w:t>
      </w:r>
      <w:r w:rsidR="00C81560" w:rsidRPr="00DE49C1">
        <w:rPr>
          <w:rFonts w:ascii="Times New Roman" w:hAnsi="Times New Roman"/>
          <w:sz w:val="26"/>
          <w:szCs w:val="26"/>
        </w:rPr>
        <w:t xml:space="preserve"> году.</w:t>
      </w:r>
    </w:p>
    <w:p w:rsidR="00FD62D2" w:rsidRPr="00DE49C1" w:rsidRDefault="00FD62D2" w:rsidP="008372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62D2" w:rsidRPr="00DE49C1" w:rsidRDefault="00FD62D2" w:rsidP="008372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6892" w:rsidRPr="00DE49C1" w:rsidRDefault="00446892" w:rsidP="008372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6892" w:rsidRPr="00DE49C1" w:rsidRDefault="00446892" w:rsidP="008372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6892" w:rsidRPr="00DE49C1" w:rsidRDefault="00446892" w:rsidP="008372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6892" w:rsidRPr="00DE49C1" w:rsidRDefault="00446892" w:rsidP="008372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62D2" w:rsidRPr="00DE49C1" w:rsidRDefault="00FD62D2" w:rsidP="008372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A2345" w:rsidRDefault="00CA2345" w:rsidP="000A2949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B93FCE" w:rsidRPr="00D730BF" w:rsidRDefault="00C81560" w:rsidP="000A2949">
      <w:pPr>
        <w:pStyle w:val="a4"/>
        <w:jc w:val="right"/>
        <w:rPr>
          <w:rFonts w:ascii="Times New Roman" w:hAnsi="Times New Roman"/>
          <w:sz w:val="26"/>
          <w:szCs w:val="26"/>
          <w:lang w:eastAsia="ru-RU"/>
        </w:rPr>
      </w:pPr>
      <w:r w:rsidRPr="00D730BF">
        <w:rPr>
          <w:rFonts w:ascii="Times New Roman" w:hAnsi="Times New Roman"/>
          <w:sz w:val="26"/>
          <w:szCs w:val="26"/>
          <w:lang w:eastAsia="ru-RU"/>
        </w:rPr>
        <w:lastRenderedPageBreak/>
        <w:t xml:space="preserve">Диаграмма </w:t>
      </w:r>
      <w:r w:rsidR="00D730BF">
        <w:rPr>
          <w:rFonts w:ascii="Times New Roman" w:hAnsi="Times New Roman"/>
          <w:sz w:val="26"/>
          <w:szCs w:val="26"/>
          <w:lang w:eastAsia="ru-RU"/>
        </w:rPr>
        <w:t>5</w:t>
      </w:r>
    </w:p>
    <w:p w:rsidR="00C81560" w:rsidRPr="00D730BF" w:rsidRDefault="00C81560" w:rsidP="00C81560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730BF">
        <w:rPr>
          <w:rFonts w:ascii="Times New Roman" w:hAnsi="Times New Roman"/>
          <w:b/>
          <w:sz w:val="26"/>
          <w:szCs w:val="26"/>
          <w:lang w:eastAsia="ru-RU"/>
        </w:rPr>
        <w:t>Показатель качества по результатам выполнения ВПР</w:t>
      </w:r>
      <w:proofErr w:type="gramStart"/>
      <w:r w:rsidR="00BD5383" w:rsidRPr="00D730BF">
        <w:rPr>
          <w:rFonts w:ascii="Times New Roman" w:hAnsi="Times New Roman"/>
          <w:b/>
          <w:sz w:val="26"/>
          <w:szCs w:val="26"/>
          <w:lang w:eastAsia="ru-RU"/>
        </w:rPr>
        <w:t>4</w:t>
      </w:r>
      <w:proofErr w:type="gramEnd"/>
      <w:r w:rsidRPr="00D730BF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5927D0" w:rsidRPr="004E216D" w:rsidRDefault="00C81560" w:rsidP="004E216D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730BF">
        <w:rPr>
          <w:rFonts w:ascii="Times New Roman" w:hAnsi="Times New Roman"/>
          <w:b/>
          <w:sz w:val="26"/>
          <w:szCs w:val="26"/>
          <w:lang w:eastAsia="ru-RU"/>
        </w:rPr>
        <w:t>обучающимися М</w:t>
      </w:r>
      <w:proofErr w:type="gramStart"/>
      <w:r w:rsidRPr="00D730BF">
        <w:rPr>
          <w:rFonts w:ascii="Times New Roman" w:hAnsi="Times New Roman"/>
          <w:b/>
          <w:sz w:val="26"/>
          <w:szCs w:val="26"/>
          <w:lang w:eastAsia="ru-RU"/>
        </w:rPr>
        <w:t>Б(</w:t>
      </w:r>
      <w:proofErr w:type="gramEnd"/>
      <w:r w:rsidRPr="00D730BF">
        <w:rPr>
          <w:rFonts w:ascii="Times New Roman" w:hAnsi="Times New Roman"/>
          <w:b/>
          <w:sz w:val="26"/>
          <w:szCs w:val="26"/>
          <w:lang w:eastAsia="ru-RU"/>
        </w:rPr>
        <w:t>А)ОУ г. Норильска</w:t>
      </w:r>
    </w:p>
    <w:p w:rsidR="000A3642" w:rsidRPr="005C0E08" w:rsidRDefault="0050052C" w:rsidP="000A3642">
      <w:pPr>
        <w:pStyle w:val="a4"/>
        <w:ind w:left="-567" w:firstLine="141"/>
        <w:jc w:val="center"/>
        <w:rPr>
          <w:rFonts w:ascii="Times New Roman" w:hAnsi="Times New Roman"/>
          <w:b/>
          <w:noProof/>
          <w:color w:val="FF0000"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color w:val="FF0000"/>
          <w:sz w:val="26"/>
          <w:szCs w:val="26"/>
          <w:lang w:eastAsia="ru-RU"/>
        </w:rPr>
        <w:pict>
          <v:rect id="_x0000_s1033" style="position:absolute;left:0;text-align:left;margin-left:223.5pt;margin-top:226.25pt;width:63.85pt;height:17.55pt;z-index:-251656192" filled="f" stroked="f">
            <v:textbox>
              <w:txbxContent>
                <w:p w:rsidR="00664673" w:rsidRPr="0038196A" w:rsidRDefault="00664673" w:rsidP="0038196A">
                  <w:pPr>
                    <w:jc w:val="center"/>
                    <w:rPr>
                      <w:b/>
                      <w:sz w:val="20"/>
                    </w:rPr>
                  </w:pPr>
                  <w:r w:rsidRPr="0038196A">
                    <w:rPr>
                      <w:b/>
                      <w:sz w:val="20"/>
                    </w:rPr>
                    <w:t>М</w:t>
                  </w:r>
                  <w:proofErr w:type="gramStart"/>
                  <w:r w:rsidRPr="0038196A">
                    <w:rPr>
                      <w:b/>
                      <w:sz w:val="20"/>
                    </w:rPr>
                    <w:t>Б(</w:t>
                  </w:r>
                  <w:proofErr w:type="gramEnd"/>
                  <w:r w:rsidRPr="0038196A">
                    <w:rPr>
                      <w:b/>
                      <w:sz w:val="20"/>
                    </w:rPr>
                    <w:t>А)ОУ</w:t>
                  </w:r>
                </w:p>
              </w:txbxContent>
            </v:textbox>
          </v:rect>
        </w:pict>
      </w:r>
    </w:p>
    <w:p w:rsidR="002529AC" w:rsidRDefault="00C81560" w:rsidP="002529A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186E">
        <w:rPr>
          <w:rFonts w:ascii="Times New Roman" w:eastAsia="Times New Roman" w:hAnsi="Times New Roman"/>
          <w:sz w:val="26"/>
          <w:szCs w:val="26"/>
          <w:lang w:eastAsia="ru-RU"/>
        </w:rPr>
        <w:t xml:space="preserve">Наглядно </w:t>
      </w:r>
      <w:r w:rsidRPr="0030186E">
        <w:rPr>
          <w:rFonts w:ascii="Times New Roman" w:hAnsi="Times New Roman"/>
          <w:sz w:val="26"/>
          <w:szCs w:val="26"/>
        </w:rPr>
        <w:t>информация о сравнении отметок, полученных обучающимися за выполнение ВПР</w:t>
      </w:r>
      <w:proofErr w:type="gramStart"/>
      <w:r w:rsidR="00DA730A" w:rsidRPr="0030186E">
        <w:rPr>
          <w:rFonts w:ascii="Times New Roman" w:hAnsi="Times New Roman"/>
          <w:sz w:val="26"/>
          <w:szCs w:val="26"/>
        </w:rPr>
        <w:t>4</w:t>
      </w:r>
      <w:proofErr w:type="gramEnd"/>
      <w:r w:rsidR="00A30B47" w:rsidRPr="0030186E">
        <w:rPr>
          <w:rFonts w:ascii="Times New Roman" w:hAnsi="Times New Roman"/>
          <w:sz w:val="26"/>
          <w:szCs w:val="26"/>
        </w:rPr>
        <w:t xml:space="preserve"> </w:t>
      </w:r>
      <w:r w:rsidRPr="0030186E">
        <w:rPr>
          <w:rFonts w:ascii="Times New Roman" w:hAnsi="Times New Roman"/>
          <w:sz w:val="26"/>
          <w:szCs w:val="26"/>
        </w:rPr>
        <w:t xml:space="preserve">и текущей успеваемости по </w:t>
      </w:r>
      <w:r w:rsidR="00DA730A" w:rsidRPr="0030186E">
        <w:rPr>
          <w:rFonts w:ascii="Times New Roman" w:hAnsi="Times New Roman"/>
          <w:sz w:val="26"/>
          <w:szCs w:val="26"/>
        </w:rPr>
        <w:t>русскому языку</w:t>
      </w:r>
      <w:r w:rsidRPr="0030186E">
        <w:rPr>
          <w:rFonts w:ascii="Times New Roman" w:hAnsi="Times New Roman"/>
          <w:sz w:val="26"/>
          <w:szCs w:val="26"/>
        </w:rPr>
        <w:t xml:space="preserve"> представлена на диаграмме </w:t>
      </w:r>
      <w:r w:rsidR="0030186E" w:rsidRPr="0030186E">
        <w:rPr>
          <w:rFonts w:ascii="Times New Roman" w:hAnsi="Times New Roman"/>
          <w:sz w:val="26"/>
          <w:szCs w:val="26"/>
        </w:rPr>
        <w:t>6</w:t>
      </w:r>
      <w:r w:rsidRPr="0030186E">
        <w:rPr>
          <w:rFonts w:ascii="Times New Roman" w:hAnsi="Times New Roman"/>
          <w:sz w:val="26"/>
          <w:szCs w:val="26"/>
        </w:rPr>
        <w:t>.</w:t>
      </w:r>
    </w:p>
    <w:p w:rsidR="00261059" w:rsidRPr="0030186E" w:rsidRDefault="00664673" w:rsidP="002529AC">
      <w:pPr>
        <w:spacing w:after="0" w:line="240" w:lineRule="auto"/>
        <w:ind w:left="-42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color w:val="FF0000"/>
          <w:sz w:val="26"/>
          <w:szCs w:val="26"/>
          <w:lang w:eastAsia="ru-RU"/>
        </w:rPr>
        <w:pict>
          <v:shape id="_x0000_s1037" type="#_x0000_t32" style="position:absolute;left:0;text-align:left;margin-left:22pt;margin-top:84.45pt;width:448.3pt;height:3.75pt;flip:y;z-index:251663360" o:connectortype="straight" strokecolor="#c00000" strokeweight="1.75pt"/>
        </w:pict>
      </w:r>
      <w:r>
        <w:rPr>
          <w:rFonts w:ascii="Times New Roman" w:hAnsi="Times New Roman"/>
          <w:b/>
          <w:noProof/>
          <w:color w:val="FF0000"/>
          <w:sz w:val="26"/>
          <w:szCs w:val="26"/>
          <w:lang w:eastAsia="ru-RU"/>
        </w:rPr>
        <w:pict>
          <v:rect id="_x0000_s1032" style="position:absolute;left:0;text-align:left;margin-left:16.4pt;margin-top:66.9pt;width:51.95pt;height:17.55pt;z-index:251659264" filled="f" stroked="f" strokecolor="white">
            <v:textbox style="mso-next-textbox:#_x0000_s1032">
              <w:txbxContent>
                <w:p w:rsidR="00664673" w:rsidRPr="00B96B1E" w:rsidRDefault="00664673" w:rsidP="00B96B1E">
                  <w:pPr>
                    <w:jc w:val="center"/>
                    <w:rPr>
                      <w:b/>
                      <w:color w:val="C00000"/>
                      <w:sz w:val="20"/>
                    </w:rPr>
                  </w:pPr>
                  <w:r w:rsidRPr="00B96B1E">
                    <w:rPr>
                      <w:b/>
                      <w:color w:val="C00000"/>
                      <w:sz w:val="20"/>
                    </w:rPr>
                    <w:t>63,9%</w:t>
                  </w:r>
                </w:p>
              </w:txbxContent>
            </v:textbox>
          </v:rect>
        </w:pict>
      </w:r>
      <w:r w:rsidR="002529AC">
        <w:rPr>
          <w:rFonts w:ascii="Times New Roman" w:hAnsi="Times New Roman"/>
          <w:b/>
          <w:noProof/>
          <w:color w:val="FF0000"/>
          <w:sz w:val="26"/>
          <w:szCs w:val="26"/>
          <w:lang w:eastAsia="ru-RU"/>
        </w:rPr>
        <w:pict>
          <v:rect id="_x0000_s1034" style="position:absolute;left:0;text-align:left;margin-left:-24.4pt;margin-top:45.7pt;width:26.9pt;height:126.5pt;z-index:-251655168" filled="f" stroked="f">
            <v:textbox style="layout-flow:vertical;mso-layout-flow-alt:bottom-to-top;mso-next-textbox:#_x0000_s1034">
              <w:txbxContent>
                <w:p w:rsidR="00664673" w:rsidRPr="0038196A" w:rsidRDefault="00664673" w:rsidP="0038196A">
                  <w:pPr>
                    <w:jc w:val="center"/>
                    <w:rPr>
                      <w:b/>
                      <w:sz w:val="20"/>
                    </w:rPr>
                  </w:pPr>
                  <w:r w:rsidRPr="0038196A">
                    <w:rPr>
                      <w:b/>
                      <w:sz w:val="20"/>
                    </w:rPr>
                    <w:t>Показатель качества, %</w:t>
                  </w:r>
                </w:p>
              </w:txbxContent>
            </v:textbox>
          </v:rect>
        </w:pict>
      </w:r>
      <w:r w:rsidR="00261059" w:rsidRPr="00261059">
        <w:rPr>
          <w:rFonts w:ascii="Times New Roman" w:hAnsi="Times New Roman"/>
          <w:sz w:val="26"/>
          <w:szCs w:val="26"/>
        </w:rPr>
        <w:drawing>
          <wp:inline distT="0" distB="0" distL="0" distR="0">
            <wp:extent cx="6257676" cy="3943847"/>
            <wp:effectExtent l="0" t="0" r="0" b="0"/>
            <wp:docPr id="1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C7775" w:rsidRPr="0030186E" w:rsidRDefault="00C81560" w:rsidP="000A2949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30186E">
        <w:rPr>
          <w:rFonts w:ascii="Times New Roman" w:hAnsi="Times New Roman"/>
          <w:sz w:val="26"/>
          <w:szCs w:val="26"/>
        </w:rPr>
        <w:t xml:space="preserve">Диаграмма </w:t>
      </w:r>
      <w:r w:rsidR="0030186E" w:rsidRPr="0030186E">
        <w:rPr>
          <w:rFonts w:ascii="Times New Roman" w:hAnsi="Times New Roman"/>
          <w:sz w:val="26"/>
          <w:szCs w:val="26"/>
        </w:rPr>
        <w:t>6</w:t>
      </w:r>
    </w:p>
    <w:p w:rsidR="00C81560" w:rsidRPr="0030186E" w:rsidRDefault="00C81560" w:rsidP="00C815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0186E">
        <w:rPr>
          <w:rFonts w:ascii="Times New Roman" w:hAnsi="Times New Roman"/>
          <w:b/>
          <w:sz w:val="26"/>
          <w:szCs w:val="26"/>
        </w:rPr>
        <w:t>Сравнение отметок обучающихся по результатам ВПР</w:t>
      </w:r>
      <w:proofErr w:type="gramStart"/>
      <w:r w:rsidR="00DA730A" w:rsidRPr="0030186E">
        <w:rPr>
          <w:rFonts w:ascii="Times New Roman" w:hAnsi="Times New Roman"/>
          <w:b/>
          <w:sz w:val="26"/>
          <w:szCs w:val="26"/>
        </w:rPr>
        <w:t>4</w:t>
      </w:r>
      <w:proofErr w:type="gramEnd"/>
    </w:p>
    <w:p w:rsidR="004E216D" w:rsidRPr="0030186E" w:rsidRDefault="00C81560" w:rsidP="000A294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0186E">
        <w:rPr>
          <w:rFonts w:ascii="Times New Roman" w:hAnsi="Times New Roman"/>
          <w:b/>
          <w:sz w:val="26"/>
          <w:szCs w:val="26"/>
        </w:rPr>
        <w:t>с отметками по журналу</w:t>
      </w:r>
    </w:p>
    <w:p w:rsidR="00474430" w:rsidRPr="004E216D" w:rsidRDefault="00EF13D1" w:rsidP="000A3642">
      <w:pPr>
        <w:spacing w:after="0" w:line="240" w:lineRule="auto"/>
        <w:ind w:left="-709" w:right="-144"/>
        <w:rPr>
          <w:rFonts w:ascii="Times New Roman" w:hAnsi="Times New Roman"/>
          <w:b/>
          <w:color w:val="FF0000"/>
          <w:sz w:val="26"/>
          <w:szCs w:val="26"/>
        </w:rPr>
      </w:pPr>
      <w:r>
        <w:rPr>
          <w:rFonts w:ascii="Times New Roman" w:hAnsi="Times New Roman"/>
          <w:b/>
          <w:noProof/>
          <w:color w:val="FF0000"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374650</wp:posOffset>
            </wp:positionH>
            <wp:positionV relativeFrom="paragraph">
              <wp:posOffset>41275</wp:posOffset>
            </wp:positionV>
            <wp:extent cx="5128260" cy="3028950"/>
            <wp:effectExtent l="0" t="0" r="0" b="0"/>
            <wp:wrapSquare wrapText="bothSides"/>
            <wp:docPr id="6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8"/>
                    <pic:cNvPicPr>
                      <a:picLocks noChangeArrowheads="1"/>
                    </pic:cNvPicPr>
                  </pic:nvPicPr>
                  <pic:blipFill>
                    <a:blip r:embed="rId13" cstate="print"/>
                    <a:srcRect l="-1057" t="-2698" r="-5743" b="-2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3642">
        <w:rPr>
          <w:rFonts w:ascii="Times New Roman" w:hAnsi="Times New Roman"/>
          <w:b/>
          <w:color w:val="FF0000"/>
          <w:sz w:val="26"/>
          <w:szCs w:val="26"/>
        </w:rPr>
        <w:br w:type="textWrapping" w:clear="all"/>
      </w:r>
    </w:p>
    <w:p w:rsidR="00DE49C1" w:rsidRDefault="00730B8B" w:rsidP="00DE49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76,18% </w:t>
      </w:r>
      <w:proofErr w:type="gramStart"/>
      <w:r w:rsidR="00C81560" w:rsidRPr="002C2613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C81560" w:rsidRPr="002C2613">
        <w:rPr>
          <w:rFonts w:ascii="Times New Roman" w:hAnsi="Times New Roman"/>
          <w:sz w:val="26"/>
          <w:szCs w:val="26"/>
        </w:rPr>
        <w:t xml:space="preserve"> подтвердили отметки по </w:t>
      </w:r>
      <w:r w:rsidR="005927D0" w:rsidRPr="002C2613">
        <w:rPr>
          <w:rFonts w:ascii="Times New Roman" w:hAnsi="Times New Roman"/>
          <w:sz w:val="26"/>
          <w:szCs w:val="26"/>
        </w:rPr>
        <w:t>русскому языку</w:t>
      </w:r>
      <w:r w:rsidR="00C81560" w:rsidRPr="002C2613">
        <w:rPr>
          <w:rFonts w:ascii="Times New Roman" w:hAnsi="Times New Roman"/>
          <w:sz w:val="26"/>
          <w:szCs w:val="26"/>
        </w:rPr>
        <w:t xml:space="preserve">, что </w:t>
      </w:r>
      <w:r w:rsidR="002C2613" w:rsidRPr="002C2613">
        <w:rPr>
          <w:rFonts w:ascii="Times New Roman" w:hAnsi="Times New Roman"/>
          <w:sz w:val="26"/>
          <w:szCs w:val="26"/>
        </w:rPr>
        <w:t>выше</w:t>
      </w:r>
      <w:r w:rsidR="00C81560" w:rsidRPr="002C2613">
        <w:rPr>
          <w:rFonts w:ascii="Times New Roman" w:hAnsi="Times New Roman"/>
          <w:sz w:val="26"/>
          <w:szCs w:val="26"/>
        </w:rPr>
        <w:t xml:space="preserve"> регионального показателя на </w:t>
      </w:r>
      <w:r w:rsidR="002C2613" w:rsidRPr="002C2613">
        <w:rPr>
          <w:rFonts w:ascii="Times New Roman" w:hAnsi="Times New Roman"/>
          <w:sz w:val="26"/>
          <w:szCs w:val="26"/>
        </w:rPr>
        <w:t>5,</w:t>
      </w:r>
      <w:r>
        <w:rPr>
          <w:rFonts w:ascii="Times New Roman" w:hAnsi="Times New Roman"/>
          <w:sz w:val="26"/>
          <w:szCs w:val="26"/>
        </w:rPr>
        <w:t>43</w:t>
      </w:r>
      <w:r w:rsidR="00C81560" w:rsidRPr="002C2613">
        <w:rPr>
          <w:rFonts w:ascii="Times New Roman" w:hAnsi="Times New Roman"/>
          <w:sz w:val="26"/>
          <w:szCs w:val="26"/>
        </w:rPr>
        <w:t>%</w:t>
      </w:r>
      <w:r w:rsidR="00C630BF">
        <w:rPr>
          <w:rFonts w:ascii="Times New Roman" w:hAnsi="Times New Roman"/>
          <w:sz w:val="26"/>
          <w:szCs w:val="26"/>
        </w:rPr>
        <w:t xml:space="preserve"> и выше</w:t>
      </w:r>
      <w:r>
        <w:rPr>
          <w:rFonts w:ascii="Times New Roman" w:hAnsi="Times New Roman"/>
          <w:sz w:val="26"/>
          <w:szCs w:val="26"/>
        </w:rPr>
        <w:t xml:space="preserve"> муниципального </w:t>
      </w:r>
      <w:r w:rsidR="00C630BF">
        <w:rPr>
          <w:rFonts w:ascii="Times New Roman" w:hAnsi="Times New Roman"/>
          <w:sz w:val="26"/>
          <w:szCs w:val="26"/>
        </w:rPr>
        <w:t>показателя 202</w:t>
      </w:r>
      <w:r>
        <w:rPr>
          <w:rFonts w:ascii="Times New Roman" w:hAnsi="Times New Roman"/>
          <w:sz w:val="26"/>
          <w:szCs w:val="26"/>
        </w:rPr>
        <w:t>3</w:t>
      </w:r>
      <w:r w:rsidR="00C630BF">
        <w:rPr>
          <w:rFonts w:ascii="Times New Roman" w:hAnsi="Times New Roman"/>
          <w:sz w:val="26"/>
          <w:szCs w:val="26"/>
        </w:rPr>
        <w:t xml:space="preserve"> года на </w:t>
      </w:r>
      <w:r w:rsidR="004354F4">
        <w:rPr>
          <w:rFonts w:ascii="Times New Roman" w:hAnsi="Times New Roman"/>
          <w:sz w:val="26"/>
          <w:szCs w:val="26"/>
        </w:rPr>
        <w:t>1,13</w:t>
      </w:r>
      <w:r w:rsidR="00C630BF">
        <w:rPr>
          <w:rFonts w:ascii="Times New Roman" w:hAnsi="Times New Roman"/>
          <w:sz w:val="26"/>
          <w:szCs w:val="26"/>
        </w:rPr>
        <w:t>%</w:t>
      </w:r>
      <w:r w:rsidR="006514A9">
        <w:rPr>
          <w:rFonts w:ascii="Times New Roman" w:hAnsi="Times New Roman"/>
          <w:sz w:val="26"/>
          <w:szCs w:val="26"/>
        </w:rPr>
        <w:t>.</w:t>
      </w:r>
    </w:p>
    <w:p w:rsidR="006514A9" w:rsidRDefault="004354F4" w:rsidP="00DE49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14,03% </w:t>
      </w:r>
      <w:r w:rsidR="002C2613" w:rsidRPr="002C2613">
        <w:rPr>
          <w:rFonts w:ascii="Times New Roman" w:hAnsi="Times New Roman"/>
          <w:sz w:val="26"/>
          <w:szCs w:val="26"/>
        </w:rPr>
        <w:t>14,77</w:t>
      </w:r>
      <w:r w:rsidR="00C81560" w:rsidRPr="002C2613">
        <w:rPr>
          <w:rFonts w:ascii="Times New Roman" w:hAnsi="Times New Roman"/>
          <w:sz w:val="26"/>
          <w:szCs w:val="26"/>
        </w:rPr>
        <w:t xml:space="preserve">% </w:t>
      </w:r>
      <w:proofErr w:type="gramStart"/>
      <w:r w:rsidR="00C81560" w:rsidRPr="002C2613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C81560" w:rsidRPr="002C2613">
        <w:rPr>
          <w:rFonts w:ascii="Times New Roman" w:hAnsi="Times New Roman"/>
          <w:sz w:val="26"/>
          <w:szCs w:val="26"/>
        </w:rPr>
        <w:t xml:space="preserve"> </w:t>
      </w:r>
      <w:r w:rsidR="00474430" w:rsidRPr="002C2613">
        <w:rPr>
          <w:rFonts w:ascii="Times New Roman" w:hAnsi="Times New Roman"/>
          <w:sz w:val="26"/>
          <w:szCs w:val="26"/>
        </w:rPr>
        <w:t>получили</w:t>
      </w:r>
      <w:r w:rsidR="00C81560" w:rsidRPr="002C2613">
        <w:rPr>
          <w:rFonts w:ascii="Times New Roman" w:hAnsi="Times New Roman"/>
          <w:sz w:val="26"/>
          <w:szCs w:val="26"/>
        </w:rPr>
        <w:t xml:space="preserve"> более низкие отметки, что на </w:t>
      </w:r>
      <w:r>
        <w:rPr>
          <w:rFonts w:ascii="Times New Roman" w:hAnsi="Times New Roman"/>
          <w:sz w:val="26"/>
          <w:szCs w:val="26"/>
        </w:rPr>
        <w:t>1,13</w:t>
      </w:r>
      <w:r w:rsidR="00C81560" w:rsidRPr="002C2613">
        <w:rPr>
          <w:rFonts w:ascii="Times New Roman" w:hAnsi="Times New Roman"/>
          <w:sz w:val="26"/>
          <w:szCs w:val="26"/>
        </w:rPr>
        <w:t xml:space="preserve">% </w:t>
      </w:r>
      <w:r>
        <w:rPr>
          <w:rFonts w:ascii="Times New Roman" w:hAnsi="Times New Roman"/>
          <w:sz w:val="26"/>
          <w:szCs w:val="26"/>
        </w:rPr>
        <w:t>ниже</w:t>
      </w:r>
      <w:r w:rsidR="00C81560" w:rsidRPr="002C2613">
        <w:rPr>
          <w:rFonts w:ascii="Times New Roman" w:hAnsi="Times New Roman"/>
          <w:sz w:val="26"/>
          <w:szCs w:val="26"/>
        </w:rPr>
        <w:t xml:space="preserve"> регионального показателя</w:t>
      </w:r>
      <w:r w:rsidR="00C630BF">
        <w:rPr>
          <w:rFonts w:ascii="Times New Roman" w:hAnsi="Times New Roman"/>
          <w:sz w:val="26"/>
          <w:szCs w:val="26"/>
        </w:rPr>
        <w:t xml:space="preserve"> и </w:t>
      </w:r>
      <w:r w:rsidR="006514A9">
        <w:rPr>
          <w:rFonts w:ascii="Times New Roman" w:hAnsi="Times New Roman"/>
          <w:sz w:val="26"/>
          <w:szCs w:val="26"/>
        </w:rPr>
        <w:t>ниже</w:t>
      </w:r>
      <w:r>
        <w:rPr>
          <w:rFonts w:ascii="Times New Roman" w:hAnsi="Times New Roman"/>
          <w:sz w:val="26"/>
          <w:szCs w:val="26"/>
        </w:rPr>
        <w:t xml:space="preserve"> муниципального </w:t>
      </w:r>
      <w:r w:rsidR="00C630BF">
        <w:rPr>
          <w:rFonts w:ascii="Times New Roman" w:hAnsi="Times New Roman"/>
          <w:sz w:val="26"/>
          <w:szCs w:val="26"/>
        </w:rPr>
        <w:t>показателя 202</w:t>
      </w:r>
      <w:r>
        <w:rPr>
          <w:rFonts w:ascii="Times New Roman" w:hAnsi="Times New Roman"/>
          <w:sz w:val="26"/>
          <w:szCs w:val="26"/>
        </w:rPr>
        <w:t>3</w:t>
      </w:r>
      <w:r w:rsidR="00C630BF">
        <w:rPr>
          <w:rFonts w:ascii="Times New Roman" w:hAnsi="Times New Roman"/>
          <w:sz w:val="26"/>
          <w:szCs w:val="26"/>
        </w:rPr>
        <w:t xml:space="preserve"> года на </w:t>
      </w:r>
      <w:r>
        <w:rPr>
          <w:rFonts w:ascii="Times New Roman" w:hAnsi="Times New Roman"/>
          <w:sz w:val="26"/>
          <w:szCs w:val="26"/>
        </w:rPr>
        <w:t>0,74</w:t>
      </w:r>
      <w:r w:rsidR="00C630BF">
        <w:rPr>
          <w:rFonts w:ascii="Times New Roman" w:hAnsi="Times New Roman"/>
          <w:sz w:val="26"/>
          <w:szCs w:val="26"/>
        </w:rPr>
        <w:t>%</w:t>
      </w:r>
      <w:r w:rsidR="006514A9">
        <w:rPr>
          <w:rFonts w:ascii="Times New Roman" w:hAnsi="Times New Roman"/>
          <w:sz w:val="26"/>
          <w:szCs w:val="26"/>
        </w:rPr>
        <w:t>.</w:t>
      </w:r>
    </w:p>
    <w:p w:rsidR="00C81560" w:rsidRPr="002C2613" w:rsidRDefault="004354F4" w:rsidP="00C815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9,79%</w:t>
      </w:r>
      <w:r w:rsidR="00C81560" w:rsidRPr="002C2613">
        <w:rPr>
          <w:rFonts w:ascii="Times New Roman" w:hAnsi="Times New Roman"/>
          <w:sz w:val="26"/>
          <w:szCs w:val="26"/>
        </w:rPr>
        <w:t xml:space="preserve"> </w:t>
      </w:r>
      <w:r w:rsidR="002C2613" w:rsidRPr="002C2613">
        <w:rPr>
          <w:rFonts w:ascii="Times New Roman" w:hAnsi="Times New Roman"/>
          <w:sz w:val="26"/>
          <w:szCs w:val="26"/>
        </w:rPr>
        <w:t>10,18</w:t>
      </w:r>
      <w:r w:rsidR="00C81560" w:rsidRPr="002C2613">
        <w:rPr>
          <w:rFonts w:ascii="Times New Roman" w:hAnsi="Times New Roman"/>
          <w:sz w:val="26"/>
          <w:szCs w:val="26"/>
        </w:rPr>
        <w:t xml:space="preserve">% получили более высокие отметки по сравнению с текущей успеваемостью по предмету, что на </w:t>
      </w:r>
      <w:r>
        <w:rPr>
          <w:rFonts w:ascii="Times New Roman" w:hAnsi="Times New Roman"/>
          <w:sz w:val="26"/>
          <w:szCs w:val="26"/>
        </w:rPr>
        <w:t>4,3</w:t>
      </w:r>
      <w:r w:rsidR="00C630BF">
        <w:rPr>
          <w:rFonts w:ascii="Times New Roman" w:hAnsi="Times New Roman"/>
          <w:sz w:val="26"/>
          <w:szCs w:val="26"/>
        </w:rPr>
        <w:t xml:space="preserve">% ниже регионального показателя и </w:t>
      </w:r>
      <w:r w:rsidR="007D771B">
        <w:rPr>
          <w:rFonts w:ascii="Times New Roman" w:hAnsi="Times New Roman"/>
          <w:sz w:val="26"/>
          <w:szCs w:val="26"/>
        </w:rPr>
        <w:t xml:space="preserve">ниже муниципального </w:t>
      </w:r>
      <w:r w:rsidR="00C630BF">
        <w:rPr>
          <w:rFonts w:ascii="Times New Roman" w:hAnsi="Times New Roman"/>
          <w:sz w:val="26"/>
          <w:szCs w:val="26"/>
        </w:rPr>
        <w:t>показателя 202</w:t>
      </w:r>
      <w:r w:rsidR="007D771B">
        <w:rPr>
          <w:rFonts w:ascii="Times New Roman" w:hAnsi="Times New Roman"/>
          <w:sz w:val="26"/>
          <w:szCs w:val="26"/>
        </w:rPr>
        <w:t>3</w:t>
      </w:r>
      <w:r w:rsidR="00C630BF">
        <w:rPr>
          <w:rFonts w:ascii="Times New Roman" w:hAnsi="Times New Roman"/>
          <w:sz w:val="26"/>
          <w:szCs w:val="26"/>
        </w:rPr>
        <w:t xml:space="preserve"> года на </w:t>
      </w:r>
      <w:r w:rsidR="007D771B">
        <w:rPr>
          <w:rFonts w:ascii="Times New Roman" w:hAnsi="Times New Roman"/>
          <w:sz w:val="26"/>
          <w:szCs w:val="26"/>
        </w:rPr>
        <w:t>0,39</w:t>
      </w:r>
      <w:r w:rsidR="00C630BF">
        <w:rPr>
          <w:rFonts w:ascii="Times New Roman" w:hAnsi="Times New Roman"/>
          <w:sz w:val="26"/>
          <w:szCs w:val="26"/>
        </w:rPr>
        <w:t>%.</w:t>
      </w:r>
    </w:p>
    <w:p w:rsidR="00C81560" w:rsidRDefault="00C81560" w:rsidP="00C815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B3EE9">
        <w:rPr>
          <w:rFonts w:ascii="Times New Roman" w:hAnsi="Times New Roman"/>
          <w:sz w:val="26"/>
          <w:szCs w:val="26"/>
        </w:rPr>
        <w:t xml:space="preserve">В таблице </w:t>
      </w:r>
      <w:r w:rsidR="00DE49C1">
        <w:rPr>
          <w:rFonts w:ascii="Times New Roman" w:hAnsi="Times New Roman"/>
          <w:sz w:val="26"/>
          <w:szCs w:val="26"/>
        </w:rPr>
        <w:t>5</w:t>
      </w:r>
      <w:r w:rsidRPr="00FB3EE9">
        <w:rPr>
          <w:rFonts w:ascii="Times New Roman" w:hAnsi="Times New Roman"/>
          <w:sz w:val="26"/>
          <w:szCs w:val="26"/>
        </w:rPr>
        <w:t xml:space="preserve"> представлена информация о достижении планируемых результатов на основании выполнения заданий обучающимися </w:t>
      </w:r>
      <w:r w:rsidR="00FB3EE9">
        <w:rPr>
          <w:rFonts w:ascii="Times New Roman" w:hAnsi="Times New Roman"/>
          <w:sz w:val="26"/>
          <w:szCs w:val="26"/>
        </w:rPr>
        <w:t>4</w:t>
      </w:r>
      <w:r w:rsidRPr="00FB3EE9">
        <w:rPr>
          <w:rFonts w:ascii="Times New Roman" w:hAnsi="Times New Roman"/>
          <w:sz w:val="26"/>
          <w:szCs w:val="26"/>
        </w:rPr>
        <w:t>-х классов.</w:t>
      </w:r>
    </w:p>
    <w:p w:rsidR="00C81560" w:rsidRPr="00FB3EE9" w:rsidRDefault="00C81560" w:rsidP="00C81560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B3EE9">
        <w:rPr>
          <w:rFonts w:ascii="Times New Roman" w:hAnsi="Times New Roman"/>
          <w:sz w:val="26"/>
          <w:szCs w:val="26"/>
        </w:rPr>
        <w:t xml:space="preserve">Таблица </w:t>
      </w:r>
      <w:r w:rsidR="00D03A50">
        <w:rPr>
          <w:rFonts w:ascii="Times New Roman" w:hAnsi="Times New Roman"/>
          <w:sz w:val="26"/>
          <w:szCs w:val="26"/>
        </w:rPr>
        <w:t>5</w:t>
      </w:r>
    </w:p>
    <w:p w:rsidR="004E216D" w:rsidRPr="00FB3EE9" w:rsidRDefault="00C81560" w:rsidP="000A294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B3EE9">
        <w:rPr>
          <w:rFonts w:ascii="Times New Roman" w:hAnsi="Times New Roman"/>
          <w:b/>
          <w:sz w:val="26"/>
          <w:szCs w:val="26"/>
        </w:rPr>
        <w:t>Достижение планируемых результатов по итогам ВПР</w:t>
      </w:r>
      <w:proofErr w:type="gramStart"/>
      <w:r w:rsidR="00474430" w:rsidRPr="00FB3EE9">
        <w:rPr>
          <w:rFonts w:ascii="Times New Roman" w:hAnsi="Times New Roman"/>
          <w:b/>
          <w:sz w:val="26"/>
          <w:szCs w:val="26"/>
        </w:rPr>
        <w:t>4</w:t>
      </w:r>
      <w:proofErr w:type="gramEnd"/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16"/>
        <w:gridCol w:w="1488"/>
        <w:gridCol w:w="850"/>
        <w:gridCol w:w="1985"/>
        <w:gridCol w:w="1843"/>
      </w:tblGrid>
      <w:tr w:rsidR="004B2194" w:rsidRPr="00BD71DA" w:rsidTr="00B229B3">
        <w:trPr>
          <w:cantSplit/>
          <w:trHeight w:val="2180"/>
          <w:jc w:val="center"/>
        </w:trPr>
        <w:tc>
          <w:tcPr>
            <w:tcW w:w="3616" w:type="dxa"/>
            <w:shd w:val="clear" w:color="auto" w:fill="auto"/>
            <w:noWrap/>
            <w:vAlign w:val="center"/>
            <w:hideMark/>
          </w:tcPr>
          <w:p w:rsidR="004B2194" w:rsidRPr="00BD71DA" w:rsidRDefault="004B2194" w:rsidP="000F7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Проверяемые требования (умения) </w:t>
            </w:r>
          </w:p>
          <w:p w:rsidR="004B2194" w:rsidRPr="00BD71DA" w:rsidRDefault="004B2194" w:rsidP="000F74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D71D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 соответствии с ФГОС </w:t>
            </w:r>
          </w:p>
          <w:p w:rsidR="004B2194" w:rsidRPr="00FB3EE9" w:rsidRDefault="004B2194" w:rsidP="000F7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FB3EE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Блоки ПООП НОО: обучающийся </w:t>
            </w:r>
            <w:proofErr w:type="gramStart"/>
            <w:r w:rsidRPr="00FB3EE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научится</w:t>
            </w:r>
            <w:proofErr w:type="gramEnd"/>
            <w:r w:rsidRPr="00FB3EE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/ получит возможность научиться</w:t>
            </w:r>
            <w:r w:rsidRPr="00FB3EE9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488" w:type="dxa"/>
          </w:tcPr>
          <w:p w:rsidR="00711DA7" w:rsidRPr="00FB3EE9" w:rsidRDefault="00711DA7" w:rsidP="00A6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711DA7" w:rsidRPr="00FB3EE9" w:rsidRDefault="00711DA7" w:rsidP="00A6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711DA7" w:rsidRPr="00FB3EE9" w:rsidRDefault="00711DA7" w:rsidP="00A6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4B2194" w:rsidRPr="00FB3EE9" w:rsidRDefault="00711DA7" w:rsidP="00A6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B3EE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Уровень сложности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B2194" w:rsidRPr="00FB3EE9" w:rsidRDefault="004B2194" w:rsidP="00A6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B3EE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94" w:rsidRPr="00FB3EE9" w:rsidRDefault="004B2194" w:rsidP="00A6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B3EE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Красноярский край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194" w:rsidRPr="00FB3EE9" w:rsidRDefault="004B2194" w:rsidP="00A63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B3EE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город Норильск</w:t>
            </w:r>
          </w:p>
        </w:tc>
      </w:tr>
      <w:tr w:rsidR="00395F5C" w:rsidRPr="007B0521" w:rsidTr="00B229B3">
        <w:trPr>
          <w:trHeight w:val="780"/>
          <w:jc w:val="center"/>
        </w:trPr>
        <w:tc>
          <w:tcPr>
            <w:tcW w:w="3616" w:type="dxa"/>
            <w:shd w:val="clear" w:color="auto" w:fill="auto"/>
            <w:vAlign w:val="center"/>
            <w:hideMark/>
          </w:tcPr>
          <w:p w:rsidR="00395F5C" w:rsidRPr="00BD71DA" w:rsidRDefault="00395F5C" w:rsidP="00ED20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>1К1. Умение писать текст под диктовку, соблюдая в практике пи</w:t>
            </w:r>
            <w:r>
              <w:rPr>
                <w:rFonts w:ascii="Times New Roman" w:hAnsi="Times New Roman"/>
                <w:sz w:val="26"/>
                <w:szCs w:val="26"/>
              </w:rPr>
              <w:t>сьма изученные орфографические</w:t>
            </w:r>
            <w:r w:rsidRPr="00BD71DA">
              <w:rPr>
                <w:rFonts w:ascii="Times New Roman" w:hAnsi="Times New Roman"/>
                <w:sz w:val="26"/>
                <w:szCs w:val="26"/>
              </w:rPr>
              <w:t>. Писать под диктовку тексты в соответствии с изученными правилами правописания; проверять предложенный текст, находи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ть и исправлять орфографические </w:t>
            </w:r>
            <w:r w:rsidRPr="00BD71DA">
              <w:rPr>
                <w:rFonts w:ascii="Times New Roman" w:hAnsi="Times New Roman"/>
                <w:sz w:val="26"/>
                <w:szCs w:val="26"/>
              </w:rPr>
              <w:t>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1488" w:type="dxa"/>
            <w:vAlign w:val="center"/>
          </w:tcPr>
          <w:p w:rsidR="00395F5C" w:rsidRPr="00BD71DA" w:rsidRDefault="00395F5C" w:rsidP="00926E9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95F5C" w:rsidRPr="00395F5C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F5C">
              <w:rPr>
                <w:rFonts w:ascii="Times New Roman" w:hAnsi="Times New Roman"/>
                <w:color w:val="000000"/>
                <w:sz w:val="26"/>
                <w:szCs w:val="26"/>
              </w:rPr>
              <w:t>60,91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56,55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59,14</w:t>
            </w:r>
          </w:p>
        </w:tc>
      </w:tr>
      <w:tr w:rsidR="00395F5C" w:rsidRPr="007B0521" w:rsidTr="00B229B3">
        <w:trPr>
          <w:trHeight w:val="780"/>
          <w:jc w:val="center"/>
        </w:trPr>
        <w:tc>
          <w:tcPr>
            <w:tcW w:w="3616" w:type="dxa"/>
            <w:shd w:val="clear" w:color="auto" w:fill="auto"/>
            <w:vAlign w:val="center"/>
            <w:hideMark/>
          </w:tcPr>
          <w:p w:rsidR="00395F5C" w:rsidRPr="00BD71DA" w:rsidRDefault="00395F5C" w:rsidP="00ED208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 xml:space="preserve">1К2. Умение писать текст под диктовку, соблюдая в практике </w:t>
            </w:r>
            <w:proofErr w:type="gramStart"/>
            <w:r w:rsidRPr="00BD71DA">
              <w:rPr>
                <w:rFonts w:ascii="Times New Roman" w:hAnsi="Times New Roman"/>
                <w:sz w:val="26"/>
                <w:szCs w:val="26"/>
              </w:rPr>
              <w:t>письма</w:t>
            </w:r>
            <w:proofErr w:type="gramEnd"/>
            <w:r w:rsidRPr="00BD71DA">
              <w:rPr>
                <w:rFonts w:ascii="Times New Roman" w:hAnsi="Times New Roman"/>
                <w:sz w:val="26"/>
                <w:szCs w:val="26"/>
              </w:rPr>
              <w:t xml:space="preserve"> изученные пунктуационные нормы. 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BD71DA">
              <w:rPr>
                <w:rFonts w:ascii="Times New Roman" w:hAnsi="Times New Roman"/>
                <w:sz w:val="26"/>
                <w:szCs w:val="26"/>
              </w:rPr>
              <w:t xml:space="preserve">аходить и исправлять пунктуационные ошибки. </w:t>
            </w:r>
          </w:p>
        </w:tc>
        <w:tc>
          <w:tcPr>
            <w:tcW w:w="1488" w:type="dxa"/>
            <w:vAlign w:val="center"/>
          </w:tcPr>
          <w:p w:rsidR="00395F5C" w:rsidRPr="00BD71DA" w:rsidRDefault="00395F5C" w:rsidP="00CB09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95F5C" w:rsidRPr="00395F5C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F5C">
              <w:rPr>
                <w:rFonts w:ascii="Times New Roman" w:hAnsi="Times New Roman"/>
                <w:color w:val="000000"/>
                <w:sz w:val="26"/>
                <w:szCs w:val="26"/>
              </w:rPr>
              <w:t>87,07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85,96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88,98</w:t>
            </w:r>
          </w:p>
        </w:tc>
      </w:tr>
      <w:tr w:rsidR="00395F5C" w:rsidRPr="007B0521" w:rsidTr="00B229B3">
        <w:trPr>
          <w:trHeight w:val="780"/>
          <w:jc w:val="center"/>
        </w:trPr>
        <w:tc>
          <w:tcPr>
            <w:tcW w:w="3616" w:type="dxa"/>
            <w:shd w:val="clear" w:color="auto" w:fill="auto"/>
            <w:vAlign w:val="center"/>
            <w:hideMark/>
          </w:tcPr>
          <w:p w:rsidR="00395F5C" w:rsidRPr="00BD71DA" w:rsidRDefault="00395F5C" w:rsidP="004B21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 xml:space="preserve">2. Умение распознавать однородные члены </w:t>
            </w:r>
            <w:r w:rsidRPr="00BD71DA">
              <w:rPr>
                <w:rFonts w:ascii="Times New Roman" w:hAnsi="Times New Roman"/>
                <w:sz w:val="26"/>
                <w:szCs w:val="26"/>
              </w:rPr>
              <w:lastRenderedPageBreak/>
              <w:t>предложения. Выделять предложения с однородными членами</w:t>
            </w:r>
          </w:p>
        </w:tc>
        <w:tc>
          <w:tcPr>
            <w:tcW w:w="1488" w:type="dxa"/>
            <w:vAlign w:val="center"/>
          </w:tcPr>
          <w:p w:rsidR="00395F5C" w:rsidRPr="00BD71DA" w:rsidRDefault="00395F5C" w:rsidP="00DE49C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lastRenderedPageBreak/>
              <w:t>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95F5C" w:rsidRPr="00395F5C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F5C">
              <w:rPr>
                <w:rFonts w:ascii="Times New Roman" w:hAnsi="Times New Roman"/>
                <w:color w:val="000000"/>
                <w:sz w:val="26"/>
                <w:szCs w:val="26"/>
              </w:rPr>
              <w:t>65,36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63,7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66,98</w:t>
            </w:r>
          </w:p>
        </w:tc>
      </w:tr>
      <w:tr w:rsidR="00395F5C" w:rsidRPr="007B0521" w:rsidTr="00B229B3">
        <w:trPr>
          <w:trHeight w:val="780"/>
          <w:jc w:val="center"/>
        </w:trPr>
        <w:tc>
          <w:tcPr>
            <w:tcW w:w="3616" w:type="dxa"/>
            <w:shd w:val="clear" w:color="auto" w:fill="auto"/>
            <w:vAlign w:val="center"/>
            <w:hideMark/>
          </w:tcPr>
          <w:p w:rsidR="00395F5C" w:rsidRPr="00BD71DA" w:rsidRDefault="00395F5C" w:rsidP="004B21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lastRenderedPageBreak/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1488" w:type="dxa"/>
            <w:vAlign w:val="center"/>
          </w:tcPr>
          <w:p w:rsidR="00395F5C" w:rsidRPr="00BD71DA" w:rsidRDefault="00395F5C" w:rsidP="00CB09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95F5C" w:rsidRPr="00395F5C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F5C">
              <w:rPr>
                <w:rFonts w:ascii="Times New Roman" w:hAnsi="Times New Roman"/>
                <w:color w:val="000000"/>
                <w:sz w:val="26"/>
                <w:szCs w:val="26"/>
              </w:rPr>
              <w:t>83,33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83,52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83</w:t>
            </w:r>
          </w:p>
        </w:tc>
      </w:tr>
      <w:tr w:rsidR="00395F5C" w:rsidRPr="007B0521" w:rsidTr="00B229B3">
        <w:trPr>
          <w:trHeight w:val="780"/>
          <w:jc w:val="center"/>
        </w:trPr>
        <w:tc>
          <w:tcPr>
            <w:tcW w:w="3616" w:type="dxa"/>
            <w:shd w:val="clear" w:color="auto" w:fill="auto"/>
            <w:vAlign w:val="center"/>
            <w:hideMark/>
          </w:tcPr>
          <w:p w:rsidR="00395F5C" w:rsidRPr="00BD71DA" w:rsidRDefault="00395F5C" w:rsidP="004B21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      </w:r>
          </w:p>
        </w:tc>
        <w:tc>
          <w:tcPr>
            <w:tcW w:w="1488" w:type="dxa"/>
            <w:vAlign w:val="center"/>
          </w:tcPr>
          <w:p w:rsidR="00395F5C" w:rsidRPr="00BD71DA" w:rsidRDefault="00395F5C" w:rsidP="00CB09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95F5C" w:rsidRPr="00395F5C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F5C">
              <w:rPr>
                <w:rFonts w:ascii="Times New Roman" w:hAnsi="Times New Roman"/>
                <w:color w:val="000000"/>
                <w:sz w:val="26"/>
                <w:szCs w:val="26"/>
              </w:rPr>
              <w:t>75,57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75,96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75,04</w:t>
            </w:r>
          </w:p>
        </w:tc>
      </w:tr>
      <w:tr w:rsidR="00395F5C" w:rsidRPr="007B0521" w:rsidTr="00B229B3">
        <w:trPr>
          <w:trHeight w:val="1290"/>
          <w:jc w:val="center"/>
        </w:trPr>
        <w:tc>
          <w:tcPr>
            <w:tcW w:w="3616" w:type="dxa"/>
            <w:shd w:val="clear" w:color="auto" w:fill="auto"/>
            <w:vAlign w:val="center"/>
            <w:hideMark/>
          </w:tcPr>
          <w:p w:rsidR="00395F5C" w:rsidRPr="00BD71DA" w:rsidRDefault="00395F5C" w:rsidP="004B21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1488" w:type="dxa"/>
            <w:vAlign w:val="center"/>
          </w:tcPr>
          <w:p w:rsidR="00395F5C" w:rsidRPr="00BD71DA" w:rsidRDefault="00395F5C" w:rsidP="00CB09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95F5C" w:rsidRPr="00395F5C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F5C">
              <w:rPr>
                <w:rFonts w:ascii="Times New Roman" w:hAnsi="Times New Roman"/>
                <w:color w:val="000000"/>
                <w:sz w:val="26"/>
                <w:szCs w:val="26"/>
              </w:rPr>
              <w:t>75,84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72,82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77,51</w:t>
            </w:r>
          </w:p>
        </w:tc>
      </w:tr>
      <w:tr w:rsidR="00395F5C" w:rsidRPr="007B0521" w:rsidTr="00B229B3">
        <w:trPr>
          <w:trHeight w:val="780"/>
          <w:jc w:val="center"/>
        </w:trPr>
        <w:tc>
          <w:tcPr>
            <w:tcW w:w="3616" w:type="dxa"/>
            <w:shd w:val="clear" w:color="auto" w:fill="auto"/>
            <w:vAlign w:val="center"/>
            <w:hideMark/>
          </w:tcPr>
          <w:p w:rsidR="00395F5C" w:rsidRPr="00BD71DA" w:rsidRDefault="00395F5C" w:rsidP="004B21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>5. 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1488" w:type="dxa"/>
            <w:vAlign w:val="center"/>
          </w:tcPr>
          <w:p w:rsidR="00395F5C" w:rsidRPr="00BD71DA" w:rsidRDefault="00395F5C" w:rsidP="00CB09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95F5C" w:rsidRPr="00395F5C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F5C">
              <w:rPr>
                <w:rFonts w:ascii="Times New Roman" w:hAnsi="Times New Roman"/>
                <w:color w:val="000000"/>
                <w:sz w:val="26"/>
                <w:szCs w:val="26"/>
              </w:rPr>
              <w:t>80,1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79,93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83,61</w:t>
            </w:r>
          </w:p>
        </w:tc>
      </w:tr>
      <w:tr w:rsidR="00395F5C" w:rsidRPr="007B0521" w:rsidTr="00AF5940">
        <w:trPr>
          <w:trHeight w:val="273"/>
          <w:jc w:val="center"/>
        </w:trPr>
        <w:tc>
          <w:tcPr>
            <w:tcW w:w="3616" w:type="dxa"/>
            <w:shd w:val="clear" w:color="auto" w:fill="92D050"/>
            <w:vAlign w:val="center"/>
            <w:hideMark/>
          </w:tcPr>
          <w:p w:rsidR="00395F5C" w:rsidRPr="00BD71DA" w:rsidRDefault="00395F5C" w:rsidP="004B21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1488" w:type="dxa"/>
            <w:shd w:val="clear" w:color="auto" w:fill="92D050"/>
            <w:vAlign w:val="center"/>
          </w:tcPr>
          <w:p w:rsidR="00395F5C" w:rsidRPr="00BD71DA" w:rsidRDefault="00395F5C" w:rsidP="00CB09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395F5C" w:rsidRPr="00395F5C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F5C">
              <w:rPr>
                <w:rFonts w:ascii="Times New Roman" w:hAnsi="Times New Roman"/>
                <w:color w:val="000000"/>
                <w:sz w:val="26"/>
                <w:szCs w:val="26"/>
              </w:rPr>
              <w:t>56,27</w:t>
            </w:r>
          </w:p>
        </w:tc>
        <w:tc>
          <w:tcPr>
            <w:tcW w:w="1985" w:type="dxa"/>
            <w:shd w:val="clear" w:color="auto" w:fill="92D050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51,02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49,18</w:t>
            </w:r>
          </w:p>
        </w:tc>
      </w:tr>
      <w:tr w:rsidR="00395F5C" w:rsidRPr="007B0521" w:rsidTr="00AF5940">
        <w:trPr>
          <w:trHeight w:val="264"/>
          <w:jc w:val="center"/>
        </w:trPr>
        <w:tc>
          <w:tcPr>
            <w:tcW w:w="3616" w:type="dxa"/>
            <w:shd w:val="clear" w:color="auto" w:fill="92D050"/>
            <w:vAlign w:val="center"/>
            <w:hideMark/>
          </w:tcPr>
          <w:p w:rsidR="00395F5C" w:rsidRPr="00BD71DA" w:rsidRDefault="00395F5C" w:rsidP="004B21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 xml:space="preserve"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</w:t>
            </w:r>
            <w:r w:rsidRPr="00BD71DA">
              <w:rPr>
                <w:rFonts w:ascii="Times New Roman" w:hAnsi="Times New Roman"/>
                <w:sz w:val="26"/>
                <w:szCs w:val="26"/>
              </w:rPr>
              <w:lastRenderedPageBreak/>
              <w:t>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1488" w:type="dxa"/>
            <w:shd w:val="clear" w:color="auto" w:fill="92D050"/>
            <w:vAlign w:val="center"/>
          </w:tcPr>
          <w:p w:rsidR="00395F5C" w:rsidRPr="00BD71DA" w:rsidRDefault="00395F5C" w:rsidP="00CB09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lastRenderedPageBreak/>
              <w:t>Б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395F5C" w:rsidRPr="00395F5C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F5C">
              <w:rPr>
                <w:rFonts w:ascii="Times New Roman" w:hAnsi="Times New Roman"/>
                <w:color w:val="000000"/>
                <w:sz w:val="26"/>
                <w:szCs w:val="26"/>
              </w:rPr>
              <w:t>60,61</w:t>
            </w:r>
          </w:p>
        </w:tc>
        <w:tc>
          <w:tcPr>
            <w:tcW w:w="1985" w:type="dxa"/>
            <w:shd w:val="clear" w:color="auto" w:fill="92D050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56,14</w:t>
            </w:r>
          </w:p>
        </w:tc>
        <w:tc>
          <w:tcPr>
            <w:tcW w:w="1843" w:type="dxa"/>
            <w:shd w:val="clear" w:color="auto" w:fill="92D050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53,55</w:t>
            </w:r>
          </w:p>
        </w:tc>
      </w:tr>
      <w:tr w:rsidR="00395F5C" w:rsidRPr="007B0521" w:rsidTr="00B229B3">
        <w:trPr>
          <w:trHeight w:val="262"/>
          <w:jc w:val="center"/>
        </w:trPr>
        <w:tc>
          <w:tcPr>
            <w:tcW w:w="3616" w:type="dxa"/>
            <w:shd w:val="clear" w:color="auto" w:fill="auto"/>
            <w:vAlign w:val="center"/>
            <w:hideMark/>
          </w:tcPr>
          <w:p w:rsidR="00395F5C" w:rsidRPr="00BD71DA" w:rsidRDefault="00395F5C" w:rsidP="004B21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lastRenderedPageBreak/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1488" w:type="dxa"/>
            <w:vAlign w:val="center"/>
          </w:tcPr>
          <w:p w:rsidR="00395F5C" w:rsidRPr="00BD71DA" w:rsidRDefault="00395F5C" w:rsidP="00CB09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95F5C" w:rsidRPr="00395F5C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F5C">
              <w:rPr>
                <w:rFonts w:ascii="Times New Roman" w:hAnsi="Times New Roman"/>
                <w:color w:val="000000"/>
                <w:sz w:val="26"/>
                <w:szCs w:val="26"/>
              </w:rPr>
              <w:t>68,39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66,14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68,24</w:t>
            </w:r>
          </w:p>
        </w:tc>
      </w:tr>
      <w:tr w:rsidR="00395F5C" w:rsidRPr="007B0521" w:rsidTr="00B229B3">
        <w:trPr>
          <w:trHeight w:val="525"/>
          <w:jc w:val="center"/>
        </w:trPr>
        <w:tc>
          <w:tcPr>
            <w:tcW w:w="3616" w:type="dxa"/>
            <w:shd w:val="clear" w:color="auto" w:fill="auto"/>
            <w:vAlign w:val="center"/>
            <w:hideMark/>
          </w:tcPr>
          <w:p w:rsidR="00395F5C" w:rsidRPr="00BD71DA" w:rsidRDefault="00395F5C" w:rsidP="004B21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</w:t>
            </w:r>
          </w:p>
        </w:tc>
        <w:tc>
          <w:tcPr>
            <w:tcW w:w="1488" w:type="dxa"/>
            <w:vAlign w:val="center"/>
          </w:tcPr>
          <w:p w:rsidR="00395F5C" w:rsidRPr="00BD71DA" w:rsidRDefault="00395F5C" w:rsidP="00C5051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>Б</w:t>
            </w:r>
          </w:p>
          <w:p w:rsidR="00395F5C" w:rsidRPr="00BD71DA" w:rsidRDefault="00395F5C" w:rsidP="00C5051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95F5C" w:rsidRPr="00395F5C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F5C">
              <w:rPr>
                <w:rFonts w:ascii="Times New Roman" w:hAnsi="Times New Roman"/>
                <w:color w:val="000000"/>
                <w:sz w:val="26"/>
                <w:szCs w:val="26"/>
              </w:rPr>
              <w:t>72,17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69,92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68,88</w:t>
            </w:r>
          </w:p>
        </w:tc>
      </w:tr>
      <w:tr w:rsidR="00395F5C" w:rsidRPr="007B0521" w:rsidTr="00B229B3">
        <w:trPr>
          <w:trHeight w:val="1035"/>
          <w:jc w:val="center"/>
        </w:trPr>
        <w:tc>
          <w:tcPr>
            <w:tcW w:w="3616" w:type="dxa"/>
            <w:shd w:val="clear" w:color="auto" w:fill="auto"/>
            <w:vAlign w:val="center"/>
            <w:hideMark/>
          </w:tcPr>
          <w:p w:rsidR="00395F5C" w:rsidRPr="00BD71DA" w:rsidRDefault="00395F5C" w:rsidP="004B21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>10. 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1488" w:type="dxa"/>
            <w:vAlign w:val="center"/>
          </w:tcPr>
          <w:p w:rsidR="00395F5C" w:rsidRPr="00BD71DA" w:rsidRDefault="00395F5C" w:rsidP="00C5051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>Б</w:t>
            </w:r>
          </w:p>
          <w:p w:rsidR="00395F5C" w:rsidRPr="00BD71DA" w:rsidRDefault="00395F5C" w:rsidP="00C5051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95F5C" w:rsidRPr="00395F5C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F5C">
              <w:rPr>
                <w:rFonts w:ascii="Times New Roman" w:hAnsi="Times New Roman"/>
                <w:color w:val="000000"/>
                <w:sz w:val="26"/>
                <w:szCs w:val="26"/>
              </w:rPr>
              <w:t>71,14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69,87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70,56</w:t>
            </w:r>
          </w:p>
        </w:tc>
      </w:tr>
      <w:tr w:rsidR="00395F5C" w:rsidRPr="007B0521" w:rsidTr="00B229B3">
        <w:trPr>
          <w:trHeight w:val="780"/>
          <w:jc w:val="center"/>
        </w:trPr>
        <w:tc>
          <w:tcPr>
            <w:tcW w:w="3616" w:type="dxa"/>
            <w:shd w:val="clear" w:color="auto" w:fill="auto"/>
            <w:vAlign w:val="center"/>
            <w:hideMark/>
          </w:tcPr>
          <w:p w:rsidR="00395F5C" w:rsidRPr="00BD71DA" w:rsidRDefault="00395F5C" w:rsidP="007C30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>11.Умение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1488" w:type="dxa"/>
            <w:vAlign w:val="center"/>
          </w:tcPr>
          <w:p w:rsidR="00395F5C" w:rsidRPr="00BD71DA" w:rsidRDefault="00395F5C" w:rsidP="00CB09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95F5C" w:rsidRPr="00395F5C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F5C">
              <w:rPr>
                <w:rFonts w:ascii="Times New Roman" w:hAnsi="Times New Roman"/>
                <w:color w:val="000000"/>
                <w:sz w:val="26"/>
                <w:szCs w:val="26"/>
              </w:rPr>
              <w:t>65,07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64,51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66,67</w:t>
            </w:r>
          </w:p>
        </w:tc>
      </w:tr>
      <w:tr w:rsidR="00395F5C" w:rsidRPr="007B0521" w:rsidTr="00B229B3">
        <w:trPr>
          <w:trHeight w:val="780"/>
          <w:jc w:val="center"/>
        </w:trPr>
        <w:tc>
          <w:tcPr>
            <w:tcW w:w="3616" w:type="dxa"/>
            <w:shd w:val="clear" w:color="auto" w:fill="auto"/>
            <w:vAlign w:val="center"/>
            <w:hideMark/>
          </w:tcPr>
          <w:p w:rsidR="00395F5C" w:rsidRPr="00BD71DA" w:rsidRDefault="00395F5C" w:rsidP="004B21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</w:t>
            </w:r>
            <w:r w:rsidR="003A3B25">
              <w:rPr>
                <w:rFonts w:ascii="Times New Roman" w:hAnsi="Times New Roman"/>
                <w:sz w:val="26"/>
                <w:szCs w:val="26"/>
              </w:rPr>
              <w:t>ной группе основных частей речи</w:t>
            </w:r>
            <w:r w:rsidR="003A3B25" w:rsidRPr="00BD71DA">
              <w:rPr>
                <w:rFonts w:ascii="Times New Roman" w:hAnsi="Times New Roman"/>
                <w:sz w:val="26"/>
                <w:szCs w:val="26"/>
              </w:rPr>
              <w:t>./ П</w:t>
            </w:r>
            <w:r w:rsidRPr="00BD71DA">
              <w:rPr>
                <w:rFonts w:ascii="Times New Roman" w:hAnsi="Times New Roman"/>
                <w:sz w:val="26"/>
                <w:szCs w:val="26"/>
              </w:rPr>
              <w:t xml:space="preserve">роводить морфологический разбор имен существительных по предложенному в учебнике </w:t>
            </w:r>
            <w:r w:rsidRPr="00BD71DA">
              <w:rPr>
                <w:rFonts w:ascii="Times New Roman" w:hAnsi="Times New Roman"/>
                <w:sz w:val="26"/>
                <w:szCs w:val="26"/>
              </w:rPr>
              <w:lastRenderedPageBreak/>
              <w:t>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488" w:type="dxa"/>
            <w:vAlign w:val="center"/>
          </w:tcPr>
          <w:p w:rsidR="00395F5C" w:rsidRPr="00BD71DA" w:rsidRDefault="00395F5C" w:rsidP="00DE49C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5F5C" w:rsidRPr="00BD71DA" w:rsidRDefault="00395F5C" w:rsidP="00DE49C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5F5C" w:rsidRPr="00BD71DA" w:rsidRDefault="00395F5C" w:rsidP="00DE49C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9C1" w:rsidRDefault="00DE49C1" w:rsidP="00DE49C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49C1" w:rsidRDefault="00DE49C1" w:rsidP="00DE49C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5F5C" w:rsidRDefault="00395F5C" w:rsidP="00DE49C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D71D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</w:p>
          <w:p w:rsidR="00395F5C" w:rsidRDefault="00395F5C" w:rsidP="00DE49C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5F5C" w:rsidRDefault="00395F5C" w:rsidP="00DE49C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5F5C" w:rsidRDefault="00395F5C" w:rsidP="00DE49C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5F5C" w:rsidRDefault="00395F5C" w:rsidP="00DE49C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5F5C" w:rsidRPr="00BD71DA" w:rsidRDefault="00395F5C" w:rsidP="00DE49C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95F5C" w:rsidRPr="00395F5C" w:rsidRDefault="00395F5C" w:rsidP="00DE49C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F5C">
              <w:rPr>
                <w:rFonts w:ascii="Times New Roman" w:hAnsi="Times New Roman"/>
                <w:color w:val="000000"/>
                <w:sz w:val="26"/>
                <w:szCs w:val="26"/>
              </w:rPr>
              <w:t>69,04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F5C" w:rsidRPr="007B0521" w:rsidRDefault="00395F5C" w:rsidP="00DE49C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69,81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95F5C" w:rsidRPr="007B0521" w:rsidRDefault="00395F5C" w:rsidP="00DE49C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69,1</w:t>
            </w:r>
          </w:p>
        </w:tc>
      </w:tr>
      <w:tr w:rsidR="00395F5C" w:rsidRPr="007B0521" w:rsidTr="00B229B3">
        <w:trPr>
          <w:trHeight w:val="525"/>
          <w:jc w:val="center"/>
        </w:trPr>
        <w:tc>
          <w:tcPr>
            <w:tcW w:w="3616" w:type="dxa"/>
            <w:shd w:val="clear" w:color="auto" w:fill="auto"/>
            <w:vAlign w:val="center"/>
            <w:hideMark/>
          </w:tcPr>
          <w:p w:rsidR="00395F5C" w:rsidRPr="00BD71DA" w:rsidRDefault="00395F5C" w:rsidP="004B21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lastRenderedPageBreak/>
              <w:t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BD71DA">
              <w:rPr>
                <w:rFonts w:ascii="Times New Roman" w:hAnsi="Times New Roman"/>
                <w:sz w:val="26"/>
                <w:szCs w:val="26"/>
              </w:rPr>
              <w:t xml:space="preserve"> / П</w:t>
            </w:r>
            <w:proofErr w:type="gramEnd"/>
            <w:r w:rsidRPr="00BD71DA">
              <w:rPr>
                <w:rFonts w:ascii="Times New Roman" w:hAnsi="Times New Roman"/>
                <w:sz w:val="26"/>
                <w:szCs w:val="26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1488" w:type="dxa"/>
            <w:vAlign w:val="center"/>
          </w:tcPr>
          <w:p w:rsidR="00395F5C" w:rsidRPr="00BD71DA" w:rsidRDefault="00395F5C" w:rsidP="00DE49C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D71D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95F5C" w:rsidRPr="00395F5C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F5C">
              <w:rPr>
                <w:rFonts w:ascii="Times New Roman" w:hAnsi="Times New Roman"/>
                <w:color w:val="000000"/>
                <w:sz w:val="26"/>
                <w:szCs w:val="26"/>
              </w:rPr>
              <w:t>68,7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68,2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70,34</w:t>
            </w:r>
          </w:p>
        </w:tc>
      </w:tr>
      <w:tr w:rsidR="00395F5C" w:rsidRPr="007B0521" w:rsidTr="00B229B3">
        <w:trPr>
          <w:trHeight w:val="1126"/>
          <w:jc w:val="center"/>
        </w:trPr>
        <w:tc>
          <w:tcPr>
            <w:tcW w:w="3616" w:type="dxa"/>
            <w:shd w:val="clear" w:color="auto" w:fill="auto"/>
            <w:vAlign w:val="center"/>
            <w:hideMark/>
          </w:tcPr>
          <w:p w:rsidR="00395F5C" w:rsidRPr="00BD71DA" w:rsidRDefault="00395F5C" w:rsidP="004B21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>13.1.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BD71DA">
              <w:rPr>
                <w:rFonts w:ascii="Times New Roman" w:hAnsi="Times New Roman"/>
                <w:sz w:val="26"/>
                <w:szCs w:val="26"/>
              </w:rPr>
              <w:t xml:space="preserve"> / П</w:t>
            </w:r>
            <w:proofErr w:type="gramEnd"/>
            <w:r w:rsidRPr="00BD71DA">
              <w:rPr>
                <w:rFonts w:ascii="Times New Roman" w:hAnsi="Times New Roman"/>
                <w:sz w:val="26"/>
                <w:szCs w:val="26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488" w:type="dxa"/>
            <w:vAlign w:val="center"/>
          </w:tcPr>
          <w:p w:rsidR="00395F5C" w:rsidRPr="00BD71DA" w:rsidRDefault="00395F5C" w:rsidP="00DE49C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D71D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95F5C" w:rsidRPr="00395F5C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F5C">
              <w:rPr>
                <w:rFonts w:ascii="Times New Roman" w:hAnsi="Times New Roman"/>
                <w:color w:val="000000"/>
                <w:sz w:val="26"/>
                <w:szCs w:val="26"/>
              </w:rPr>
              <w:t>68,43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69,53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69,18</w:t>
            </w:r>
          </w:p>
        </w:tc>
      </w:tr>
      <w:tr w:rsidR="00395F5C" w:rsidRPr="007B0521" w:rsidTr="00B229B3">
        <w:trPr>
          <w:trHeight w:val="780"/>
          <w:jc w:val="center"/>
        </w:trPr>
        <w:tc>
          <w:tcPr>
            <w:tcW w:w="3616" w:type="dxa"/>
            <w:shd w:val="clear" w:color="auto" w:fill="auto"/>
            <w:vAlign w:val="center"/>
            <w:hideMark/>
          </w:tcPr>
          <w:p w:rsidR="00395F5C" w:rsidRPr="00BD71DA" w:rsidRDefault="00395F5C" w:rsidP="004B21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 xml:space="preserve">13.2. Умение распознавать имена прилагательные в предложении, распознавать грамматические признаки имени прилагательного. </w:t>
            </w:r>
            <w:r w:rsidRPr="00BD71DA">
              <w:rPr>
                <w:rFonts w:ascii="Times New Roman" w:hAnsi="Times New Roman"/>
                <w:sz w:val="26"/>
                <w:szCs w:val="26"/>
              </w:rPr>
              <w:lastRenderedPageBreak/>
              <w:t>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BD71DA">
              <w:rPr>
                <w:rFonts w:ascii="Times New Roman" w:hAnsi="Times New Roman"/>
                <w:sz w:val="26"/>
                <w:szCs w:val="26"/>
              </w:rPr>
              <w:t>/ П</w:t>
            </w:r>
            <w:proofErr w:type="gramEnd"/>
            <w:r w:rsidRPr="00BD71DA">
              <w:rPr>
                <w:rFonts w:ascii="Times New Roman" w:hAnsi="Times New Roman"/>
                <w:sz w:val="26"/>
                <w:szCs w:val="26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1488" w:type="dxa"/>
            <w:vAlign w:val="center"/>
          </w:tcPr>
          <w:p w:rsidR="00395F5C" w:rsidRPr="00BD71DA" w:rsidRDefault="00395F5C" w:rsidP="00CB09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D71DA">
              <w:rPr>
                <w:rFonts w:ascii="Times New Roman" w:hAnsi="Times New Roman"/>
                <w:sz w:val="26"/>
                <w:szCs w:val="26"/>
              </w:rPr>
              <w:lastRenderedPageBreak/>
              <w:t>П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95F5C" w:rsidRPr="00395F5C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F5C">
              <w:rPr>
                <w:rFonts w:ascii="Times New Roman" w:hAnsi="Times New Roman"/>
                <w:color w:val="000000"/>
                <w:sz w:val="26"/>
                <w:szCs w:val="26"/>
              </w:rPr>
              <w:t>60,55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59,65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61,44</w:t>
            </w:r>
          </w:p>
        </w:tc>
      </w:tr>
      <w:tr w:rsidR="00395F5C" w:rsidRPr="007B0521" w:rsidTr="00B229B3">
        <w:trPr>
          <w:trHeight w:val="2050"/>
          <w:jc w:val="center"/>
        </w:trPr>
        <w:tc>
          <w:tcPr>
            <w:tcW w:w="3616" w:type="dxa"/>
            <w:shd w:val="clear" w:color="auto" w:fill="auto"/>
            <w:vAlign w:val="center"/>
            <w:hideMark/>
          </w:tcPr>
          <w:p w:rsidR="00395F5C" w:rsidRPr="00BD71DA" w:rsidRDefault="00395F5C" w:rsidP="004B219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lastRenderedPageBreak/>
              <w:t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</w:p>
        </w:tc>
        <w:tc>
          <w:tcPr>
            <w:tcW w:w="1488" w:type="dxa"/>
            <w:vAlign w:val="center"/>
          </w:tcPr>
          <w:p w:rsidR="00395F5C" w:rsidRPr="00BD71DA" w:rsidRDefault="00395F5C" w:rsidP="00962373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95F5C" w:rsidRPr="00395F5C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F5C">
              <w:rPr>
                <w:rFonts w:ascii="Times New Roman" w:hAnsi="Times New Roman"/>
                <w:color w:val="000000"/>
                <w:sz w:val="26"/>
                <w:szCs w:val="26"/>
              </w:rPr>
              <w:t>80,08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80,38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82,53</w:t>
            </w:r>
          </w:p>
        </w:tc>
      </w:tr>
      <w:tr w:rsidR="00395F5C" w:rsidRPr="007B0521" w:rsidTr="00AF5940">
        <w:trPr>
          <w:trHeight w:val="780"/>
          <w:jc w:val="center"/>
        </w:trPr>
        <w:tc>
          <w:tcPr>
            <w:tcW w:w="3616" w:type="dxa"/>
            <w:shd w:val="clear" w:color="auto" w:fill="92D050"/>
            <w:vAlign w:val="center"/>
            <w:hideMark/>
          </w:tcPr>
          <w:p w:rsidR="00395F5C" w:rsidRDefault="00395F5C" w:rsidP="008C30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 xml:space="preserve">15.1. Умение на основе данной информации  и собственного жизненного опыта </w:t>
            </w:r>
            <w:proofErr w:type="gramStart"/>
            <w:r w:rsidRPr="00BD71DA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BD71DA">
              <w:rPr>
                <w:rFonts w:ascii="Times New Roman" w:hAnsi="Times New Roman"/>
                <w:sz w:val="26"/>
                <w:szCs w:val="26"/>
              </w:rPr>
              <w:t xml:space="preserve"> определять конкретную жизненную ситуацию для адекватной интерпретации данной информации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95F5C" w:rsidRPr="00BD71DA" w:rsidRDefault="00395F5C" w:rsidP="008C30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>Интерпретация содержащейся в тексте информации</w:t>
            </w:r>
          </w:p>
        </w:tc>
        <w:tc>
          <w:tcPr>
            <w:tcW w:w="1488" w:type="dxa"/>
            <w:shd w:val="clear" w:color="auto" w:fill="92D050"/>
            <w:vAlign w:val="center"/>
          </w:tcPr>
          <w:p w:rsidR="00395F5C" w:rsidRPr="00BD71DA" w:rsidRDefault="00395F5C" w:rsidP="00CB09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>Б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395F5C" w:rsidRPr="00395F5C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F5C">
              <w:rPr>
                <w:rFonts w:ascii="Times New Roman" w:hAnsi="Times New Roman"/>
                <w:color w:val="000000"/>
                <w:sz w:val="26"/>
                <w:szCs w:val="26"/>
              </w:rPr>
              <w:t>44,03</w:t>
            </w:r>
          </w:p>
        </w:tc>
        <w:tc>
          <w:tcPr>
            <w:tcW w:w="1985" w:type="dxa"/>
            <w:shd w:val="clear" w:color="auto" w:fill="92D050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41,85</w:t>
            </w:r>
          </w:p>
        </w:tc>
        <w:tc>
          <w:tcPr>
            <w:tcW w:w="1843" w:type="dxa"/>
            <w:shd w:val="clear" w:color="auto" w:fill="92D050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45,17</w:t>
            </w:r>
          </w:p>
        </w:tc>
      </w:tr>
      <w:tr w:rsidR="00395F5C" w:rsidRPr="007B0521" w:rsidTr="00AF5940">
        <w:trPr>
          <w:trHeight w:val="780"/>
          <w:jc w:val="center"/>
        </w:trPr>
        <w:tc>
          <w:tcPr>
            <w:tcW w:w="3616" w:type="dxa"/>
            <w:shd w:val="clear" w:color="auto" w:fill="92D050"/>
            <w:vAlign w:val="center"/>
            <w:hideMark/>
          </w:tcPr>
          <w:p w:rsidR="00395F5C" w:rsidRPr="00BD71DA" w:rsidRDefault="00395F5C" w:rsidP="008C30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 xml:space="preserve">15.2.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Умение соблюдать при письме изученные орфографические и пунктуационные нормы. </w:t>
            </w:r>
          </w:p>
        </w:tc>
        <w:tc>
          <w:tcPr>
            <w:tcW w:w="1488" w:type="dxa"/>
            <w:shd w:val="clear" w:color="auto" w:fill="92D050"/>
            <w:vAlign w:val="center"/>
          </w:tcPr>
          <w:p w:rsidR="00395F5C" w:rsidRPr="00BD71DA" w:rsidRDefault="00395F5C" w:rsidP="00CB097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 xml:space="preserve"> Б</w:t>
            </w:r>
          </w:p>
        </w:tc>
        <w:tc>
          <w:tcPr>
            <w:tcW w:w="850" w:type="dxa"/>
            <w:shd w:val="clear" w:color="auto" w:fill="92D050"/>
            <w:noWrap/>
            <w:vAlign w:val="center"/>
            <w:hideMark/>
          </w:tcPr>
          <w:p w:rsidR="00395F5C" w:rsidRPr="00395F5C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95F5C">
              <w:rPr>
                <w:rFonts w:ascii="Times New Roman" w:hAnsi="Times New Roman"/>
                <w:color w:val="000000"/>
                <w:sz w:val="26"/>
                <w:szCs w:val="26"/>
              </w:rPr>
              <w:t>40,19</w:t>
            </w:r>
          </w:p>
        </w:tc>
        <w:tc>
          <w:tcPr>
            <w:tcW w:w="1985" w:type="dxa"/>
            <w:shd w:val="clear" w:color="auto" w:fill="92D050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37,04</w:t>
            </w:r>
          </w:p>
        </w:tc>
        <w:tc>
          <w:tcPr>
            <w:tcW w:w="1843" w:type="dxa"/>
            <w:shd w:val="clear" w:color="auto" w:fill="92D050"/>
            <w:noWrap/>
            <w:vAlign w:val="center"/>
            <w:hideMark/>
          </w:tcPr>
          <w:p w:rsidR="00395F5C" w:rsidRPr="007B0521" w:rsidRDefault="00395F5C" w:rsidP="00395F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0521">
              <w:rPr>
                <w:rFonts w:ascii="Times New Roman" w:hAnsi="Times New Roman"/>
                <w:color w:val="000000"/>
                <w:sz w:val="26"/>
                <w:szCs w:val="26"/>
              </w:rPr>
              <w:t>36,48</w:t>
            </w:r>
          </w:p>
        </w:tc>
      </w:tr>
      <w:tr w:rsidR="00395F5C" w:rsidRPr="00BD71DA" w:rsidTr="005614AF">
        <w:trPr>
          <w:trHeight w:val="780"/>
          <w:jc w:val="center"/>
        </w:trPr>
        <w:tc>
          <w:tcPr>
            <w:tcW w:w="9782" w:type="dxa"/>
            <w:gridSpan w:val="5"/>
          </w:tcPr>
          <w:p w:rsidR="00395F5C" w:rsidRPr="00BD71DA" w:rsidRDefault="00395F5C" w:rsidP="004B21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 xml:space="preserve">Всего 15 заданий. </w:t>
            </w:r>
          </w:p>
          <w:p w:rsidR="00395F5C" w:rsidRPr="00BD71DA" w:rsidRDefault="00395F5C" w:rsidP="004B21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 xml:space="preserve">Время выполнения проверочной работы – 90 минут. </w:t>
            </w:r>
          </w:p>
          <w:p w:rsidR="00395F5C" w:rsidRPr="00A95033" w:rsidRDefault="00395F5C" w:rsidP="004B219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71DA">
              <w:rPr>
                <w:rFonts w:ascii="Times New Roman" w:hAnsi="Times New Roman"/>
                <w:sz w:val="26"/>
                <w:szCs w:val="26"/>
              </w:rPr>
              <w:t>Максимальный первичный балл – 38</w:t>
            </w:r>
          </w:p>
        </w:tc>
      </w:tr>
    </w:tbl>
    <w:p w:rsidR="003C71ED" w:rsidRPr="00613BB2" w:rsidRDefault="003C71ED" w:rsidP="003C71E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F5CF4" w:rsidRPr="00D03A50" w:rsidRDefault="003C71ED" w:rsidP="00B87F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A50">
        <w:rPr>
          <w:rFonts w:ascii="Times New Roman" w:hAnsi="Times New Roman"/>
          <w:sz w:val="26"/>
          <w:szCs w:val="26"/>
        </w:rPr>
        <w:t>Следует обратить особое внимание на показатели выполнения заданий ВПР</w:t>
      </w:r>
      <w:proofErr w:type="gramStart"/>
      <w:r w:rsidRPr="00D03A50">
        <w:rPr>
          <w:rFonts w:ascii="Times New Roman" w:hAnsi="Times New Roman"/>
          <w:sz w:val="26"/>
          <w:szCs w:val="26"/>
        </w:rPr>
        <w:t>4</w:t>
      </w:r>
      <w:proofErr w:type="gramEnd"/>
      <w:r w:rsidRPr="00D03A50">
        <w:rPr>
          <w:rFonts w:ascii="Times New Roman" w:hAnsi="Times New Roman"/>
          <w:sz w:val="26"/>
          <w:szCs w:val="26"/>
        </w:rPr>
        <w:t xml:space="preserve">, которые составляют </w:t>
      </w:r>
      <w:r w:rsidRPr="00D03A50">
        <w:rPr>
          <w:rFonts w:ascii="Times New Roman" w:hAnsi="Times New Roman"/>
          <w:b/>
          <w:sz w:val="26"/>
          <w:szCs w:val="26"/>
        </w:rPr>
        <w:t>менее 60%</w:t>
      </w:r>
      <w:r w:rsidR="00B87F09" w:rsidRPr="00D03A50">
        <w:rPr>
          <w:rFonts w:ascii="Times New Roman" w:hAnsi="Times New Roman"/>
          <w:sz w:val="26"/>
          <w:szCs w:val="26"/>
        </w:rPr>
        <w:t xml:space="preserve"> (выделены зелёным цветом в таблице </w:t>
      </w:r>
      <w:r w:rsidR="00D03A50">
        <w:rPr>
          <w:rFonts w:ascii="Times New Roman" w:hAnsi="Times New Roman"/>
          <w:sz w:val="26"/>
          <w:szCs w:val="26"/>
        </w:rPr>
        <w:t>5</w:t>
      </w:r>
      <w:r w:rsidR="00B87F09" w:rsidRPr="00D03A50">
        <w:rPr>
          <w:rFonts w:ascii="Times New Roman" w:hAnsi="Times New Roman"/>
          <w:sz w:val="26"/>
          <w:szCs w:val="26"/>
        </w:rPr>
        <w:t xml:space="preserve">). </w:t>
      </w:r>
    </w:p>
    <w:p w:rsidR="00B87F09" w:rsidRPr="00D03A50" w:rsidRDefault="004D5CB7" w:rsidP="00B87F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A50">
        <w:rPr>
          <w:rFonts w:ascii="Times New Roman" w:hAnsi="Times New Roman"/>
          <w:sz w:val="26"/>
          <w:szCs w:val="26"/>
        </w:rPr>
        <w:t xml:space="preserve">По выделенным блокам </w:t>
      </w:r>
      <w:r w:rsidR="00B87F09" w:rsidRPr="00D03A50">
        <w:rPr>
          <w:rFonts w:ascii="Times New Roman" w:hAnsi="Times New Roman"/>
          <w:sz w:val="26"/>
          <w:szCs w:val="26"/>
        </w:rPr>
        <w:t>показатели выполнения заданий обучающимися М</w:t>
      </w:r>
      <w:proofErr w:type="gramStart"/>
      <w:r w:rsidR="00B87F09" w:rsidRPr="00D03A50">
        <w:rPr>
          <w:rFonts w:ascii="Times New Roman" w:hAnsi="Times New Roman"/>
          <w:sz w:val="26"/>
          <w:szCs w:val="26"/>
        </w:rPr>
        <w:t>Б(</w:t>
      </w:r>
      <w:proofErr w:type="gramEnd"/>
      <w:r w:rsidR="00B87F09" w:rsidRPr="00D03A50">
        <w:rPr>
          <w:rFonts w:ascii="Times New Roman" w:hAnsi="Times New Roman"/>
          <w:sz w:val="26"/>
          <w:szCs w:val="26"/>
        </w:rPr>
        <w:t>А)ОУ города Норильска ниже федеральных и региональных показателей.</w:t>
      </w:r>
    </w:p>
    <w:p w:rsidR="00C77564" w:rsidRPr="0060786A" w:rsidRDefault="00B87F09" w:rsidP="00C7756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786A">
        <w:rPr>
          <w:rFonts w:ascii="Times New Roman" w:hAnsi="Times New Roman"/>
          <w:sz w:val="26"/>
          <w:szCs w:val="26"/>
        </w:rPr>
        <w:t>Лучше всего обучающиеся города Норильска справились с заданием</w:t>
      </w:r>
      <w:r w:rsidR="00983F72" w:rsidRPr="0060786A">
        <w:rPr>
          <w:rFonts w:ascii="Times New Roman" w:hAnsi="Times New Roman"/>
          <w:sz w:val="26"/>
          <w:szCs w:val="26"/>
        </w:rPr>
        <w:t xml:space="preserve"> базового уровня сложности </w:t>
      </w:r>
      <w:r w:rsidR="00080B58" w:rsidRPr="0060786A">
        <w:rPr>
          <w:rFonts w:ascii="Times New Roman" w:hAnsi="Times New Roman"/>
          <w:sz w:val="26"/>
          <w:szCs w:val="26"/>
        </w:rPr>
        <w:t>№</w:t>
      </w:r>
      <w:r w:rsidR="00275677" w:rsidRPr="0060786A">
        <w:rPr>
          <w:rFonts w:ascii="Times New Roman" w:hAnsi="Times New Roman"/>
          <w:sz w:val="26"/>
          <w:szCs w:val="26"/>
        </w:rPr>
        <w:t xml:space="preserve"> </w:t>
      </w:r>
      <w:r w:rsidR="00983F72" w:rsidRPr="0060786A">
        <w:rPr>
          <w:rFonts w:ascii="Times New Roman" w:hAnsi="Times New Roman"/>
          <w:sz w:val="26"/>
          <w:szCs w:val="26"/>
        </w:rPr>
        <w:t xml:space="preserve">1К2 </w:t>
      </w:r>
      <w:r w:rsidR="00983F72" w:rsidRPr="0060786A">
        <w:rPr>
          <w:rFonts w:ascii="Times New Roman" w:hAnsi="Times New Roman"/>
          <w:b/>
          <w:sz w:val="26"/>
          <w:szCs w:val="26"/>
        </w:rPr>
        <w:t>(8</w:t>
      </w:r>
      <w:r w:rsidR="0060786A" w:rsidRPr="0060786A">
        <w:rPr>
          <w:rFonts w:ascii="Times New Roman" w:hAnsi="Times New Roman"/>
          <w:b/>
          <w:sz w:val="26"/>
          <w:szCs w:val="26"/>
        </w:rPr>
        <w:t>8</w:t>
      </w:r>
      <w:r w:rsidR="00983F72" w:rsidRPr="0060786A">
        <w:rPr>
          <w:rFonts w:ascii="Times New Roman" w:hAnsi="Times New Roman"/>
          <w:b/>
          <w:sz w:val="26"/>
          <w:szCs w:val="26"/>
        </w:rPr>
        <w:t>,9</w:t>
      </w:r>
      <w:r w:rsidR="0060786A" w:rsidRPr="0060786A">
        <w:rPr>
          <w:rFonts w:ascii="Times New Roman" w:hAnsi="Times New Roman"/>
          <w:b/>
          <w:sz w:val="26"/>
          <w:szCs w:val="26"/>
        </w:rPr>
        <w:t>9</w:t>
      </w:r>
      <w:r w:rsidR="00983F72" w:rsidRPr="0060786A">
        <w:rPr>
          <w:rFonts w:ascii="Times New Roman" w:hAnsi="Times New Roman"/>
          <w:b/>
          <w:sz w:val="26"/>
          <w:szCs w:val="26"/>
        </w:rPr>
        <w:t>%)</w:t>
      </w:r>
      <w:r w:rsidR="00983F72" w:rsidRPr="0060786A">
        <w:rPr>
          <w:rFonts w:ascii="Times New Roman" w:hAnsi="Times New Roman"/>
          <w:sz w:val="26"/>
          <w:szCs w:val="26"/>
        </w:rPr>
        <w:t xml:space="preserve">, проверяющим умение писать текст под диктовку, соблюдая в практике </w:t>
      </w:r>
      <w:proofErr w:type="gramStart"/>
      <w:r w:rsidR="00983F72" w:rsidRPr="0060786A">
        <w:rPr>
          <w:rFonts w:ascii="Times New Roman" w:hAnsi="Times New Roman"/>
          <w:sz w:val="26"/>
          <w:szCs w:val="26"/>
        </w:rPr>
        <w:t>письма</w:t>
      </w:r>
      <w:proofErr w:type="gramEnd"/>
      <w:r w:rsidR="00983F72" w:rsidRPr="0060786A">
        <w:rPr>
          <w:rFonts w:ascii="Times New Roman" w:hAnsi="Times New Roman"/>
          <w:sz w:val="26"/>
          <w:szCs w:val="26"/>
        </w:rPr>
        <w:t xml:space="preserve"> изученные пунктуационные нормы.</w:t>
      </w:r>
    </w:p>
    <w:p w:rsidR="00D2398F" w:rsidRDefault="00C81560" w:rsidP="00FE72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0786A">
        <w:rPr>
          <w:rFonts w:ascii="Times New Roman" w:hAnsi="Times New Roman"/>
          <w:sz w:val="26"/>
          <w:szCs w:val="26"/>
        </w:rPr>
        <w:t xml:space="preserve">Из заданий </w:t>
      </w:r>
      <w:r w:rsidRPr="005C6D30">
        <w:rPr>
          <w:rFonts w:ascii="Times New Roman" w:hAnsi="Times New Roman"/>
          <w:b/>
          <w:sz w:val="26"/>
          <w:szCs w:val="26"/>
        </w:rPr>
        <w:t xml:space="preserve">базового уровня </w:t>
      </w:r>
      <w:proofErr w:type="gramStart"/>
      <w:r w:rsidRPr="005C6D30">
        <w:rPr>
          <w:rFonts w:ascii="Times New Roman" w:hAnsi="Times New Roman"/>
          <w:b/>
          <w:sz w:val="26"/>
          <w:szCs w:val="26"/>
        </w:rPr>
        <w:t>сложности</w:t>
      </w:r>
      <w:proofErr w:type="gramEnd"/>
      <w:r w:rsidRPr="0060786A">
        <w:rPr>
          <w:rFonts w:ascii="Times New Roman" w:hAnsi="Times New Roman"/>
          <w:sz w:val="26"/>
          <w:szCs w:val="26"/>
        </w:rPr>
        <w:t xml:space="preserve"> обучающиеся хуже всего справились с выполнением задани</w:t>
      </w:r>
      <w:r w:rsidR="00D2398F">
        <w:rPr>
          <w:rFonts w:ascii="Times New Roman" w:hAnsi="Times New Roman"/>
          <w:sz w:val="26"/>
          <w:szCs w:val="26"/>
        </w:rPr>
        <w:t>й:</w:t>
      </w:r>
    </w:p>
    <w:p w:rsidR="00D2398F" w:rsidRDefault="00D2398F" w:rsidP="00BC50C0">
      <w:pPr>
        <w:pStyle w:val="a3"/>
        <w:numPr>
          <w:ilvl w:val="0"/>
          <w:numId w:val="3"/>
        </w:numPr>
        <w:spacing w:after="0" w:line="240" w:lineRule="auto"/>
        <w:ind w:left="709" w:hanging="27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1К1 </w:t>
      </w:r>
      <w:r w:rsidRPr="00D2398F">
        <w:rPr>
          <w:rFonts w:ascii="Times New Roman" w:hAnsi="Times New Roman"/>
          <w:b/>
          <w:sz w:val="26"/>
          <w:szCs w:val="26"/>
        </w:rPr>
        <w:t>(59,14%)</w:t>
      </w:r>
      <w:r w:rsidRPr="00147E0F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147E0F">
        <w:rPr>
          <w:rFonts w:ascii="Times New Roman" w:hAnsi="Times New Roman"/>
          <w:sz w:val="26"/>
          <w:szCs w:val="26"/>
        </w:rPr>
        <w:t>проверяющим</w:t>
      </w:r>
      <w:proofErr w:type="gramEnd"/>
      <w:r w:rsidRPr="00147E0F">
        <w:rPr>
          <w:rFonts w:ascii="Times New Roman" w:hAnsi="Times New Roman"/>
          <w:sz w:val="26"/>
          <w:szCs w:val="26"/>
        </w:rPr>
        <w:t xml:space="preserve">  умение </w:t>
      </w:r>
      <w:r w:rsidRPr="00D2398F">
        <w:rPr>
          <w:rFonts w:ascii="Times New Roman" w:hAnsi="Times New Roman"/>
          <w:sz w:val="26"/>
          <w:szCs w:val="26"/>
        </w:rPr>
        <w:t>соблюдать орфографические нормы;</w:t>
      </w:r>
    </w:p>
    <w:p w:rsidR="00D2398F" w:rsidRDefault="00FD2A59" w:rsidP="00BC50C0">
      <w:pPr>
        <w:pStyle w:val="a3"/>
        <w:numPr>
          <w:ilvl w:val="0"/>
          <w:numId w:val="3"/>
        </w:numPr>
        <w:spacing w:after="0" w:line="240" w:lineRule="auto"/>
        <w:ind w:left="709" w:hanging="273"/>
        <w:jc w:val="both"/>
        <w:rPr>
          <w:rFonts w:ascii="Times New Roman" w:hAnsi="Times New Roman"/>
          <w:sz w:val="26"/>
          <w:szCs w:val="26"/>
        </w:rPr>
      </w:pPr>
      <w:r w:rsidRPr="00D2398F">
        <w:rPr>
          <w:rFonts w:ascii="Times New Roman" w:eastAsia="TimesNewRoman,Italic" w:hAnsi="Times New Roman"/>
          <w:iCs/>
          <w:sz w:val="26"/>
          <w:szCs w:val="26"/>
        </w:rPr>
        <w:t xml:space="preserve">№ 6 </w:t>
      </w:r>
      <w:r w:rsidRPr="00D2398F">
        <w:rPr>
          <w:rFonts w:ascii="Times New Roman" w:eastAsia="TimesNewRoman,Italic" w:hAnsi="Times New Roman"/>
          <w:b/>
          <w:iCs/>
          <w:sz w:val="26"/>
          <w:szCs w:val="26"/>
        </w:rPr>
        <w:t>(49,</w:t>
      </w:r>
      <w:r w:rsidR="0060786A" w:rsidRPr="00D2398F">
        <w:rPr>
          <w:rFonts w:ascii="Times New Roman" w:eastAsia="TimesNewRoman,Italic" w:hAnsi="Times New Roman"/>
          <w:b/>
          <w:iCs/>
          <w:sz w:val="26"/>
          <w:szCs w:val="26"/>
        </w:rPr>
        <w:t>18</w:t>
      </w:r>
      <w:r w:rsidRPr="00D2398F">
        <w:rPr>
          <w:rFonts w:ascii="Times New Roman" w:eastAsia="TimesNewRoman,Italic" w:hAnsi="Times New Roman"/>
          <w:b/>
          <w:iCs/>
          <w:sz w:val="26"/>
          <w:szCs w:val="26"/>
        </w:rPr>
        <w:t xml:space="preserve">%), </w:t>
      </w:r>
      <w:proofErr w:type="gramStart"/>
      <w:r w:rsidRPr="00D2398F">
        <w:rPr>
          <w:rFonts w:ascii="Times New Roman" w:eastAsia="TimesNewRoman,Italic" w:hAnsi="Times New Roman"/>
          <w:iCs/>
          <w:sz w:val="26"/>
          <w:szCs w:val="26"/>
        </w:rPr>
        <w:t>проверяющим</w:t>
      </w:r>
      <w:proofErr w:type="gramEnd"/>
      <w:r w:rsidRPr="00D2398F">
        <w:rPr>
          <w:rFonts w:ascii="Times New Roman" w:eastAsia="TimesNewRoman,Italic" w:hAnsi="Times New Roman"/>
          <w:iCs/>
          <w:sz w:val="26"/>
          <w:szCs w:val="26"/>
        </w:rPr>
        <w:t xml:space="preserve"> умение</w:t>
      </w:r>
      <w:r w:rsidRPr="00D2398F">
        <w:rPr>
          <w:rFonts w:ascii="Times New Roman" w:eastAsia="TimesNewRoman,Italic" w:hAnsi="Times New Roman"/>
          <w:b/>
          <w:iCs/>
          <w:sz w:val="26"/>
          <w:szCs w:val="26"/>
        </w:rPr>
        <w:t xml:space="preserve"> </w:t>
      </w:r>
      <w:r w:rsidRPr="00D2398F">
        <w:rPr>
          <w:rFonts w:ascii="Times New Roman" w:hAnsi="Times New Roman"/>
          <w:sz w:val="26"/>
          <w:szCs w:val="26"/>
        </w:rPr>
        <w:t>рас</w:t>
      </w:r>
      <w:r w:rsidR="00D2398F">
        <w:rPr>
          <w:rFonts w:ascii="Times New Roman" w:hAnsi="Times New Roman"/>
          <w:sz w:val="26"/>
          <w:szCs w:val="26"/>
        </w:rPr>
        <w:t>познавать основную мысль текста</w:t>
      </w:r>
    </w:p>
    <w:p w:rsidR="00D2398F" w:rsidRDefault="00FD2A59" w:rsidP="00D2398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D2398F">
        <w:rPr>
          <w:rFonts w:ascii="Times New Roman" w:hAnsi="Times New Roman"/>
          <w:sz w:val="26"/>
          <w:szCs w:val="26"/>
        </w:rPr>
        <w:lastRenderedPageBreak/>
        <w:t>при его письменном предъявлении, определя</w:t>
      </w:r>
      <w:r w:rsidR="00D2398F" w:rsidRPr="00D2398F">
        <w:rPr>
          <w:rFonts w:ascii="Times New Roman" w:hAnsi="Times New Roman"/>
          <w:sz w:val="26"/>
          <w:szCs w:val="26"/>
        </w:rPr>
        <w:t>ть тему и главную мысль текста;</w:t>
      </w:r>
    </w:p>
    <w:p w:rsidR="00ED1370" w:rsidRDefault="00FD2A59" w:rsidP="00BC50C0">
      <w:pPr>
        <w:pStyle w:val="a3"/>
        <w:numPr>
          <w:ilvl w:val="0"/>
          <w:numId w:val="3"/>
        </w:numPr>
        <w:spacing w:after="0" w:line="240" w:lineRule="auto"/>
        <w:ind w:left="709" w:hanging="273"/>
        <w:jc w:val="both"/>
        <w:rPr>
          <w:rFonts w:ascii="Times New Roman" w:hAnsi="Times New Roman"/>
          <w:sz w:val="26"/>
          <w:szCs w:val="26"/>
        </w:rPr>
      </w:pPr>
      <w:r w:rsidRPr="00D2398F">
        <w:rPr>
          <w:rFonts w:ascii="Times New Roman" w:hAnsi="Times New Roman"/>
          <w:sz w:val="26"/>
          <w:szCs w:val="26"/>
        </w:rPr>
        <w:t xml:space="preserve">№ 7 </w:t>
      </w:r>
      <w:r w:rsidRPr="00ED1370">
        <w:rPr>
          <w:rFonts w:ascii="Times New Roman" w:hAnsi="Times New Roman"/>
          <w:b/>
          <w:sz w:val="26"/>
          <w:szCs w:val="26"/>
        </w:rPr>
        <w:t>(5</w:t>
      </w:r>
      <w:r w:rsidR="0060786A" w:rsidRPr="00ED1370">
        <w:rPr>
          <w:rFonts w:ascii="Times New Roman" w:hAnsi="Times New Roman"/>
          <w:b/>
          <w:sz w:val="26"/>
          <w:szCs w:val="26"/>
        </w:rPr>
        <w:t>3</w:t>
      </w:r>
      <w:r w:rsidRPr="00ED1370">
        <w:rPr>
          <w:rFonts w:ascii="Times New Roman" w:hAnsi="Times New Roman"/>
          <w:b/>
          <w:sz w:val="26"/>
          <w:szCs w:val="26"/>
        </w:rPr>
        <w:t>,</w:t>
      </w:r>
      <w:r w:rsidR="0060786A" w:rsidRPr="00ED1370">
        <w:rPr>
          <w:rFonts w:ascii="Times New Roman" w:hAnsi="Times New Roman"/>
          <w:b/>
          <w:sz w:val="26"/>
          <w:szCs w:val="26"/>
        </w:rPr>
        <w:t>55</w:t>
      </w:r>
      <w:r w:rsidRPr="00ED1370">
        <w:rPr>
          <w:rFonts w:ascii="Times New Roman" w:hAnsi="Times New Roman"/>
          <w:b/>
          <w:sz w:val="26"/>
          <w:szCs w:val="26"/>
        </w:rPr>
        <w:t>%)</w:t>
      </w:r>
      <w:r w:rsidRPr="00D2398F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D2398F">
        <w:rPr>
          <w:rFonts w:ascii="Times New Roman" w:hAnsi="Times New Roman"/>
          <w:sz w:val="26"/>
          <w:szCs w:val="26"/>
        </w:rPr>
        <w:t>проверяющим</w:t>
      </w:r>
      <w:proofErr w:type="gramEnd"/>
      <w:r w:rsidRPr="00D2398F">
        <w:rPr>
          <w:rFonts w:ascii="Times New Roman" w:hAnsi="Times New Roman"/>
          <w:sz w:val="26"/>
          <w:szCs w:val="26"/>
        </w:rPr>
        <w:t xml:space="preserve"> умение соста</w:t>
      </w:r>
      <w:r w:rsidR="00DE49C1">
        <w:rPr>
          <w:rFonts w:ascii="Times New Roman" w:hAnsi="Times New Roman"/>
          <w:sz w:val="26"/>
          <w:szCs w:val="26"/>
        </w:rPr>
        <w:t>влять план прочитанного текста;</w:t>
      </w:r>
    </w:p>
    <w:p w:rsidR="00ED1370" w:rsidRDefault="00080B58" w:rsidP="00BC50C0">
      <w:pPr>
        <w:pStyle w:val="a3"/>
        <w:numPr>
          <w:ilvl w:val="0"/>
          <w:numId w:val="3"/>
        </w:numPr>
        <w:spacing w:after="0" w:line="240" w:lineRule="auto"/>
        <w:ind w:left="709" w:hanging="273"/>
        <w:jc w:val="both"/>
        <w:rPr>
          <w:rFonts w:ascii="Times New Roman" w:hAnsi="Times New Roman"/>
          <w:sz w:val="26"/>
          <w:szCs w:val="26"/>
        </w:rPr>
      </w:pPr>
      <w:r w:rsidRPr="00ED1370">
        <w:rPr>
          <w:rFonts w:ascii="Times New Roman" w:hAnsi="Times New Roman"/>
          <w:sz w:val="26"/>
          <w:szCs w:val="26"/>
        </w:rPr>
        <w:t>№</w:t>
      </w:r>
      <w:r w:rsidR="00275677" w:rsidRPr="00ED1370">
        <w:rPr>
          <w:rFonts w:ascii="Times New Roman" w:hAnsi="Times New Roman"/>
          <w:sz w:val="26"/>
          <w:szCs w:val="26"/>
        </w:rPr>
        <w:t xml:space="preserve"> </w:t>
      </w:r>
      <w:r w:rsidR="00926E91" w:rsidRPr="00ED1370">
        <w:rPr>
          <w:rFonts w:ascii="Times New Roman" w:hAnsi="Times New Roman"/>
          <w:sz w:val="26"/>
          <w:szCs w:val="26"/>
        </w:rPr>
        <w:t>15</w:t>
      </w:r>
      <w:r w:rsidR="00C77564" w:rsidRPr="00ED1370">
        <w:rPr>
          <w:rFonts w:ascii="Times New Roman" w:hAnsi="Times New Roman"/>
          <w:sz w:val="26"/>
          <w:szCs w:val="26"/>
        </w:rPr>
        <w:t>.1</w:t>
      </w:r>
      <w:r w:rsidR="00C77564" w:rsidRPr="00ED1370">
        <w:rPr>
          <w:rFonts w:ascii="Times New Roman" w:hAnsi="Times New Roman"/>
          <w:b/>
          <w:sz w:val="26"/>
          <w:szCs w:val="26"/>
        </w:rPr>
        <w:t>(4</w:t>
      </w:r>
      <w:r w:rsidR="0060786A" w:rsidRPr="00ED1370">
        <w:rPr>
          <w:rFonts w:ascii="Times New Roman" w:hAnsi="Times New Roman"/>
          <w:b/>
          <w:sz w:val="26"/>
          <w:szCs w:val="26"/>
        </w:rPr>
        <w:t>5</w:t>
      </w:r>
      <w:r w:rsidR="00C77564" w:rsidRPr="00ED1370">
        <w:rPr>
          <w:rFonts w:ascii="Times New Roman" w:hAnsi="Times New Roman"/>
          <w:b/>
          <w:sz w:val="26"/>
          <w:szCs w:val="26"/>
        </w:rPr>
        <w:t>,</w:t>
      </w:r>
      <w:r w:rsidR="0060786A" w:rsidRPr="00ED1370">
        <w:rPr>
          <w:rFonts w:ascii="Times New Roman" w:hAnsi="Times New Roman"/>
          <w:b/>
          <w:sz w:val="26"/>
          <w:szCs w:val="26"/>
        </w:rPr>
        <w:t>17</w:t>
      </w:r>
      <w:r w:rsidR="00C77564" w:rsidRPr="00ED1370">
        <w:rPr>
          <w:rFonts w:ascii="Times New Roman" w:hAnsi="Times New Roman"/>
          <w:b/>
          <w:sz w:val="26"/>
          <w:szCs w:val="26"/>
        </w:rPr>
        <w:t>%)</w:t>
      </w:r>
      <w:r w:rsidR="00C77564" w:rsidRPr="00ED1370">
        <w:rPr>
          <w:rFonts w:ascii="Times New Roman" w:hAnsi="Times New Roman"/>
          <w:sz w:val="26"/>
          <w:szCs w:val="26"/>
        </w:rPr>
        <w:t>,</w:t>
      </w:r>
      <w:r w:rsidR="00FD2A59" w:rsidRPr="00ED137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D2A59" w:rsidRPr="00ED1370">
        <w:rPr>
          <w:rFonts w:ascii="Times New Roman" w:hAnsi="Times New Roman"/>
          <w:sz w:val="26"/>
          <w:szCs w:val="26"/>
        </w:rPr>
        <w:t>проверяющим</w:t>
      </w:r>
      <w:proofErr w:type="gramEnd"/>
      <w:r w:rsidR="00FD2A59" w:rsidRPr="00ED1370">
        <w:rPr>
          <w:rFonts w:ascii="Times New Roman" w:hAnsi="Times New Roman"/>
          <w:sz w:val="26"/>
          <w:szCs w:val="26"/>
        </w:rPr>
        <w:t xml:space="preserve"> умени</w:t>
      </w:r>
      <w:r w:rsidR="00ED1370">
        <w:rPr>
          <w:rFonts w:ascii="Times New Roman" w:hAnsi="Times New Roman"/>
          <w:sz w:val="26"/>
          <w:szCs w:val="26"/>
        </w:rPr>
        <w:t>е на основе данной информации и</w:t>
      </w:r>
    </w:p>
    <w:p w:rsidR="00ED1370" w:rsidRDefault="00FD2A59" w:rsidP="00ED137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ED1370">
        <w:rPr>
          <w:rFonts w:ascii="Times New Roman" w:hAnsi="Times New Roman"/>
          <w:sz w:val="26"/>
          <w:szCs w:val="26"/>
        </w:rPr>
        <w:t xml:space="preserve">собственного жизненного опыта </w:t>
      </w:r>
      <w:proofErr w:type="gramStart"/>
      <w:r w:rsidRPr="00ED1370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ED1370">
        <w:rPr>
          <w:rFonts w:ascii="Times New Roman" w:hAnsi="Times New Roman"/>
          <w:sz w:val="26"/>
          <w:szCs w:val="26"/>
        </w:rPr>
        <w:t xml:space="preserve"> определять конкретную жизненную ситуацию для адекватной и</w:t>
      </w:r>
      <w:r w:rsidR="00ED1370">
        <w:rPr>
          <w:rFonts w:ascii="Times New Roman" w:hAnsi="Times New Roman"/>
          <w:sz w:val="26"/>
          <w:szCs w:val="26"/>
        </w:rPr>
        <w:t>нтерпретации данной информации;</w:t>
      </w:r>
    </w:p>
    <w:p w:rsidR="00ED1370" w:rsidRDefault="00C24226" w:rsidP="00BC50C0">
      <w:pPr>
        <w:pStyle w:val="a3"/>
        <w:numPr>
          <w:ilvl w:val="0"/>
          <w:numId w:val="3"/>
        </w:numPr>
        <w:spacing w:after="0" w:line="240" w:lineRule="auto"/>
        <w:ind w:left="709" w:hanging="273"/>
        <w:jc w:val="both"/>
        <w:rPr>
          <w:rFonts w:ascii="Times New Roman" w:hAnsi="Times New Roman"/>
          <w:sz w:val="26"/>
          <w:szCs w:val="26"/>
        </w:rPr>
      </w:pPr>
      <w:r w:rsidRPr="00ED1370">
        <w:rPr>
          <w:rFonts w:ascii="Times New Roman" w:hAnsi="Times New Roman"/>
          <w:sz w:val="26"/>
          <w:szCs w:val="26"/>
        </w:rPr>
        <w:t>№</w:t>
      </w:r>
      <w:r w:rsidR="00275677" w:rsidRPr="00ED1370">
        <w:rPr>
          <w:rFonts w:ascii="Times New Roman" w:hAnsi="Times New Roman"/>
          <w:sz w:val="26"/>
          <w:szCs w:val="26"/>
        </w:rPr>
        <w:t xml:space="preserve"> </w:t>
      </w:r>
      <w:r w:rsidR="00C77564" w:rsidRPr="00ED1370">
        <w:rPr>
          <w:rFonts w:ascii="Times New Roman" w:hAnsi="Times New Roman"/>
          <w:sz w:val="26"/>
          <w:szCs w:val="26"/>
        </w:rPr>
        <w:t xml:space="preserve">15.2 </w:t>
      </w:r>
      <w:r w:rsidR="00C77564" w:rsidRPr="00ED1370">
        <w:rPr>
          <w:rFonts w:ascii="Times New Roman" w:hAnsi="Times New Roman"/>
          <w:b/>
          <w:sz w:val="26"/>
          <w:szCs w:val="26"/>
        </w:rPr>
        <w:t>(36,4</w:t>
      </w:r>
      <w:r w:rsidR="0060786A" w:rsidRPr="00ED1370">
        <w:rPr>
          <w:rFonts w:ascii="Times New Roman" w:hAnsi="Times New Roman"/>
          <w:b/>
          <w:sz w:val="26"/>
          <w:szCs w:val="26"/>
        </w:rPr>
        <w:t>8</w:t>
      </w:r>
      <w:r w:rsidR="00C77564" w:rsidRPr="00ED1370">
        <w:rPr>
          <w:rFonts w:ascii="Times New Roman" w:hAnsi="Times New Roman"/>
          <w:b/>
          <w:sz w:val="26"/>
          <w:szCs w:val="26"/>
        </w:rPr>
        <w:t>%)</w:t>
      </w:r>
      <w:r w:rsidR="00212B16" w:rsidRPr="00ED1370">
        <w:rPr>
          <w:rFonts w:ascii="Times New Roman" w:hAnsi="Times New Roman"/>
          <w:sz w:val="26"/>
          <w:szCs w:val="26"/>
        </w:rPr>
        <w:t>,</w:t>
      </w:r>
      <w:r w:rsidR="00FD2A59" w:rsidRPr="00ED137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D2A59" w:rsidRPr="00ED1370">
        <w:rPr>
          <w:rFonts w:ascii="Times New Roman" w:hAnsi="Times New Roman"/>
          <w:sz w:val="26"/>
          <w:szCs w:val="26"/>
        </w:rPr>
        <w:t>проверяющим</w:t>
      </w:r>
      <w:proofErr w:type="gramEnd"/>
      <w:r w:rsidR="00FD2A59" w:rsidRPr="00ED1370">
        <w:rPr>
          <w:rFonts w:ascii="Times New Roman" w:hAnsi="Times New Roman"/>
          <w:sz w:val="26"/>
          <w:szCs w:val="26"/>
        </w:rPr>
        <w:t xml:space="preserve"> умение</w:t>
      </w:r>
      <w:r w:rsidR="00212B16" w:rsidRPr="00ED1370">
        <w:rPr>
          <w:rFonts w:ascii="Times New Roman" w:hAnsi="Times New Roman"/>
          <w:sz w:val="26"/>
          <w:szCs w:val="26"/>
        </w:rPr>
        <w:t xml:space="preserve"> соблюда</w:t>
      </w:r>
      <w:r w:rsidR="00FD2A59" w:rsidRPr="00ED1370">
        <w:rPr>
          <w:rFonts w:ascii="Times New Roman" w:hAnsi="Times New Roman"/>
          <w:sz w:val="26"/>
          <w:szCs w:val="26"/>
        </w:rPr>
        <w:t>ть</w:t>
      </w:r>
      <w:r w:rsidR="00ED1370">
        <w:rPr>
          <w:rFonts w:ascii="Times New Roman" w:hAnsi="Times New Roman"/>
          <w:sz w:val="26"/>
          <w:szCs w:val="26"/>
        </w:rPr>
        <w:t xml:space="preserve"> при письме изученные</w:t>
      </w:r>
    </w:p>
    <w:p w:rsidR="00FE72FA" w:rsidRPr="00ED1370" w:rsidRDefault="00212B16" w:rsidP="00ED137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ED1370">
        <w:rPr>
          <w:rFonts w:ascii="Times New Roman" w:hAnsi="Times New Roman"/>
          <w:sz w:val="26"/>
          <w:szCs w:val="26"/>
        </w:rPr>
        <w:t>орфографические и пунктуационные нормы</w:t>
      </w:r>
      <w:r w:rsidR="004533A0" w:rsidRPr="00ED1370">
        <w:rPr>
          <w:rFonts w:ascii="Times New Roman" w:hAnsi="Times New Roman"/>
          <w:sz w:val="26"/>
          <w:szCs w:val="26"/>
        </w:rPr>
        <w:t xml:space="preserve"> (н</w:t>
      </w:r>
      <w:r w:rsidR="00C77564" w:rsidRPr="00ED1370">
        <w:rPr>
          <w:rFonts w:ascii="Times New Roman" w:hAnsi="Times New Roman"/>
          <w:sz w:val="26"/>
          <w:szCs w:val="26"/>
        </w:rPr>
        <w:t>апример:</w:t>
      </w:r>
      <w:proofErr w:type="gramEnd"/>
      <w:r w:rsidR="004533A0" w:rsidRPr="00ED137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77564" w:rsidRPr="00ED1370">
        <w:rPr>
          <w:rFonts w:ascii="Times New Roman" w:hAnsi="Times New Roman"/>
          <w:sz w:val="26"/>
          <w:szCs w:val="26"/>
        </w:rPr>
        <w:t xml:space="preserve">Подумай и напиши, в какой ситуации уместно будет употребить выражение </w:t>
      </w:r>
      <w:r w:rsidR="00462275" w:rsidRPr="00ED1370">
        <w:rPr>
          <w:rFonts w:ascii="Times New Roman" w:hAnsi="Times New Roman"/>
          <w:i/>
          <w:sz w:val="26"/>
          <w:szCs w:val="26"/>
        </w:rPr>
        <w:t>Лучше поздно, чем никогда</w:t>
      </w:r>
      <w:r w:rsidR="00ED1370" w:rsidRPr="00ED1370">
        <w:rPr>
          <w:rFonts w:ascii="Times New Roman" w:hAnsi="Times New Roman"/>
          <w:sz w:val="26"/>
          <w:szCs w:val="26"/>
        </w:rPr>
        <w:t>)</w:t>
      </w:r>
      <w:r w:rsidR="00FD2A59" w:rsidRPr="00ED1370">
        <w:rPr>
          <w:rFonts w:ascii="Times New Roman" w:hAnsi="Times New Roman"/>
          <w:sz w:val="26"/>
          <w:szCs w:val="26"/>
        </w:rPr>
        <w:t>.</w:t>
      </w:r>
      <w:proofErr w:type="gramEnd"/>
    </w:p>
    <w:p w:rsidR="00275677" w:rsidRPr="00462275" w:rsidRDefault="00275677" w:rsidP="0027567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62275">
        <w:rPr>
          <w:rFonts w:ascii="Times New Roman" w:hAnsi="Times New Roman"/>
          <w:b/>
          <w:sz w:val="26"/>
          <w:szCs w:val="26"/>
        </w:rPr>
        <w:t>В 202</w:t>
      </w:r>
      <w:r w:rsidR="00462275" w:rsidRPr="00462275">
        <w:rPr>
          <w:rFonts w:ascii="Times New Roman" w:hAnsi="Times New Roman"/>
          <w:b/>
          <w:sz w:val="26"/>
          <w:szCs w:val="26"/>
        </w:rPr>
        <w:t>3</w:t>
      </w:r>
      <w:r w:rsidRPr="00462275">
        <w:rPr>
          <w:rFonts w:ascii="Times New Roman" w:hAnsi="Times New Roman"/>
          <w:b/>
          <w:sz w:val="26"/>
          <w:szCs w:val="26"/>
        </w:rPr>
        <w:t xml:space="preserve"> году обучающиеся также показали низкий процент выполнения заданий, проверяющих аналогичные умения (№ </w:t>
      </w:r>
      <w:r w:rsidR="00074DE7">
        <w:rPr>
          <w:rFonts w:ascii="Times New Roman" w:hAnsi="Times New Roman"/>
          <w:b/>
          <w:sz w:val="26"/>
          <w:szCs w:val="26"/>
        </w:rPr>
        <w:t>1</w:t>
      </w:r>
      <w:r w:rsidR="00753FEC">
        <w:rPr>
          <w:rFonts w:ascii="Times New Roman" w:hAnsi="Times New Roman"/>
          <w:b/>
          <w:sz w:val="26"/>
          <w:szCs w:val="26"/>
        </w:rPr>
        <w:t>.</w:t>
      </w:r>
      <w:r w:rsidR="00074DE7">
        <w:rPr>
          <w:rFonts w:ascii="Times New Roman" w:hAnsi="Times New Roman"/>
          <w:b/>
          <w:sz w:val="26"/>
          <w:szCs w:val="26"/>
        </w:rPr>
        <w:t>К</w:t>
      </w:r>
      <w:proofErr w:type="gramStart"/>
      <w:r w:rsidR="00074DE7">
        <w:rPr>
          <w:rFonts w:ascii="Times New Roman" w:hAnsi="Times New Roman"/>
          <w:b/>
          <w:sz w:val="26"/>
          <w:szCs w:val="26"/>
        </w:rPr>
        <w:t>1</w:t>
      </w:r>
      <w:proofErr w:type="gramEnd"/>
      <w:r w:rsidR="00074DE7">
        <w:rPr>
          <w:rFonts w:ascii="Times New Roman" w:hAnsi="Times New Roman"/>
          <w:b/>
          <w:sz w:val="26"/>
          <w:szCs w:val="26"/>
        </w:rPr>
        <w:t xml:space="preserve">, </w:t>
      </w:r>
      <w:r w:rsidRPr="00462275">
        <w:rPr>
          <w:rFonts w:ascii="Times New Roman" w:hAnsi="Times New Roman"/>
          <w:b/>
          <w:sz w:val="26"/>
          <w:szCs w:val="26"/>
        </w:rPr>
        <w:t>6,</w:t>
      </w:r>
      <w:r w:rsidR="00074DE7">
        <w:rPr>
          <w:rFonts w:ascii="Times New Roman" w:hAnsi="Times New Roman"/>
          <w:b/>
          <w:sz w:val="26"/>
          <w:szCs w:val="26"/>
        </w:rPr>
        <w:t xml:space="preserve"> </w:t>
      </w:r>
      <w:r w:rsidRPr="00462275">
        <w:rPr>
          <w:rFonts w:ascii="Times New Roman" w:hAnsi="Times New Roman"/>
          <w:b/>
          <w:sz w:val="26"/>
          <w:szCs w:val="26"/>
        </w:rPr>
        <w:t>7,</w:t>
      </w:r>
      <w:r w:rsidR="00074DE7">
        <w:rPr>
          <w:rFonts w:ascii="Times New Roman" w:hAnsi="Times New Roman"/>
          <w:b/>
          <w:sz w:val="26"/>
          <w:szCs w:val="26"/>
        </w:rPr>
        <w:t xml:space="preserve"> </w:t>
      </w:r>
      <w:r w:rsidRPr="00462275">
        <w:rPr>
          <w:rFonts w:ascii="Times New Roman" w:hAnsi="Times New Roman"/>
          <w:b/>
          <w:sz w:val="26"/>
          <w:szCs w:val="26"/>
        </w:rPr>
        <w:t xml:space="preserve">15).  </w:t>
      </w:r>
    </w:p>
    <w:p w:rsidR="00FC1752" w:rsidRPr="001904CC" w:rsidRDefault="004533A0" w:rsidP="00FC17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04CC">
        <w:rPr>
          <w:rFonts w:ascii="Times New Roman" w:hAnsi="Times New Roman"/>
          <w:b/>
          <w:sz w:val="26"/>
          <w:szCs w:val="26"/>
        </w:rPr>
        <w:t xml:space="preserve">Более 70% </w:t>
      </w:r>
      <w:proofErr w:type="gramStart"/>
      <w:r w:rsidRPr="001904CC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1904CC">
        <w:rPr>
          <w:rFonts w:ascii="Times New Roman" w:hAnsi="Times New Roman"/>
          <w:sz w:val="26"/>
          <w:szCs w:val="26"/>
        </w:rPr>
        <w:t xml:space="preserve"> города Норильска</w:t>
      </w:r>
      <w:r w:rsidR="00AC72D3" w:rsidRPr="001904CC">
        <w:rPr>
          <w:rFonts w:ascii="Times New Roman" w:hAnsi="Times New Roman"/>
          <w:sz w:val="26"/>
          <w:szCs w:val="26"/>
        </w:rPr>
        <w:t xml:space="preserve"> </w:t>
      </w:r>
      <w:r w:rsidR="00080B58" w:rsidRPr="001904CC">
        <w:rPr>
          <w:rFonts w:ascii="Times New Roman" w:hAnsi="Times New Roman"/>
          <w:sz w:val="26"/>
          <w:szCs w:val="26"/>
        </w:rPr>
        <w:t xml:space="preserve">успешно справились с </w:t>
      </w:r>
      <w:r w:rsidR="00FE72FA" w:rsidRPr="001904CC">
        <w:rPr>
          <w:rFonts w:ascii="Times New Roman" w:hAnsi="Times New Roman"/>
          <w:sz w:val="26"/>
          <w:szCs w:val="26"/>
        </w:rPr>
        <w:t>заданиями:</w:t>
      </w:r>
    </w:p>
    <w:p w:rsidR="00CB551D" w:rsidRPr="00281E01" w:rsidRDefault="00080B58" w:rsidP="00BC50C0">
      <w:pPr>
        <w:pStyle w:val="a3"/>
        <w:numPr>
          <w:ilvl w:val="0"/>
          <w:numId w:val="3"/>
        </w:numPr>
        <w:spacing w:after="0" w:line="240" w:lineRule="auto"/>
        <w:ind w:left="709" w:hanging="273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281E01">
        <w:rPr>
          <w:rFonts w:ascii="Times New Roman" w:hAnsi="Times New Roman"/>
          <w:sz w:val="26"/>
          <w:szCs w:val="26"/>
        </w:rPr>
        <w:t>№</w:t>
      </w:r>
      <w:r w:rsidR="00545D11" w:rsidRPr="00281E01">
        <w:rPr>
          <w:rFonts w:ascii="Times New Roman" w:hAnsi="Times New Roman"/>
          <w:sz w:val="26"/>
          <w:szCs w:val="26"/>
        </w:rPr>
        <w:t xml:space="preserve"> </w:t>
      </w:r>
      <w:r w:rsidRPr="00281E01">
        <w:rPr>
          <w:rFonts w:ascii="Times New Roman" w:hAnsi="Times New Roman"/>
          <w:sz w:val="26"/>
          <w:szCs w:val="26"/>
        </w:rPr>
        <w:t>3.2</w:t>
      </w:r>
      <w:r w:rsidR="00545D11" w:rsidRPr="00281E01">
        <w:rPr>
          <w:rFonts w:ascii="Times New Roman" w:hAnsi="Times New Roman"/>
          <w:sz w:val="26"/>
          <w:szCs w:val="26"/>
        </w:rPr>
        <w:t xml:space="preserve"> </w:t>
      </w:r>
      <w:r w:rsidRPr="00281E01">
        <w:rPr>
          <w:rFonts w:ascii="Times New Roman" w:hAnsi="Times New Roman"/>
          <w:b/>
          <w:sz w:val="26"/>
          <w:szCs w:val="26"/>
        </w:rPr>
        <w:t>(75,</w:t>
      </w:r>
      <w:r w:rsidR="00281E01" w:rsidRPr="00281E01">
        <w:rPr>
          <w:rFonts w:ascii="Times New Roman" w:hAnsi="Times New Roman"/>
          <w:b/>
          <w:sz w:val="26"/>
          <w:szCs w:val="26"/>
        </w:rPr>
        <w:t>04</w:t>
      </w:r>
      <w:r w:rsidRPr="00281E01">
        <w:rPr>
          <w:rFonts w:ascii="Times New Roman" w:hAnsi="Times New Roman"/>
          <w:b/>
          <w:sz w:val="26"/>
          <w:szCs w:val="26"/>
        </w:rPr>
        <w:t>%)</w:t>
      </w:r>
      <w:r w:rsidRPr="00281E01">
        <w:rPr>
          <w:rFonts w:ascii="Times New Roman" w:hAnsi="Times New Roman"/>
          <w:sz w:val="26"/>
          <w:szCs w:val="26"/>
        </w:rPr>
        <w:t>,</w:t>
      </w:r>
      <w:r w:rsidR="00FE72FA" w:rsidRPr="00281E01">
        <w:rPr>
          <w:rFonts w:ascii="Times New Roman" w:hAnsi="Times New Roman"/>
          <w:sz w:val="26"/>
          <w:szCs w:val="26"/>
        </w:rPr>
        <w:t xml:space="preserve"> </w:t>
      </w:r>
      <w:r w:rsidRPr="00281E01">
        <w:rPr>
          <w:rFonts w:ascii="Times New Roman" w:hAnsi="Times New Roman"/>
          <w:sz w:val="26"/>
          <w:szCs w:val="26"/>
        </w:rPr>
        <w:t>проверяющим  умение распознавать части речи</w:t>
      </w:r>
      <w:r w:rsidR="00CB551D" w:rsidRPr="00281E01">
        <w:rPr>
          <w:rFonts w:ascii="Times New Roman" w:hAnsi="Times New Roman"/>
          <w:sz w:val="26"/>
          <w:szCs w:val="26"/>
        </w:rPr>
        <w:t xml:space="preserve"> </w:t>
      </w:r>
      <w:r w:rsidRPr="00281E01">
        <w:rPr>
          <w:rFonts w:ascii="Times New Roman" w:hAnsi="Times New Roman"/>
          <w:sz w:val="26"/>
          <w:szCs w:val="26"/>
        </w:rPr>
        <w:t>(</w:t>
      </w:r>
      <w:r w:rsidRPr="00281E01">
        <w:rPr>
          <w:rFonts w:ascii="Times New Roman" w:hAnsi="Times New Roman"/>
          <w:b/>
          <w:sz w:val="26"/>
          <w:szCs w:val="26"/>
        </w:rPr>
        <w:t>например</w:t>
      </w:r>
      <w:r w:rsidR="00CB551D" w:rsidRPr="00281E01">
        <w:rPr>
          <w:rFonts w:ascii="Times New Roman" w:hAnsi="Times New Roman"/>
          <w:b/>
          <w:sz w:val="26"/>
          <w:szCs w:val="26"/>
        </w:rPr>
        <w:t>:</w:t>
      </w:r>
      <w:proofErr w:type="gramEnd"/>
    </w:p>
    <w:p w:rsidR="00FC1752" w:rsidRPr="00281E01" w:rsidRDefault="00545D11" w:rsidP="00CB551D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81E01">
        <w:rPr>
          <w:rFonts w:ascii="Times New Roman" w:hAnsi="Times New Roman"/>
          <w:b/>
          <w:sz w:val="26"/>
          <w:szCs w:val="26"/>
        </w:rPr>
        <w:t xml:space="preserve"> </w:t>
      </w:r>
      <w:r w:rsidR="00080B58" w:rsidRPr="00281E01">
        <w:rPr>
          <w:rFonts w:ascii="Times New Roman" w:hAnsi="Times New Roman"/>
          <w:sz w:val="26"/>
          <w:szCs w:val="26"/>
        </w:rPr>
        <w:t xml:space="preserve">Над каждым словом </w:t>
      </w:r>
      <w:r w:rsidR="00080B58" w:rsidRPr="00281E01">
        <w:rPr>
          <w:rFonts w:ascii="Times New Roman" w:hAnsi="Times New Roman"/>
          <w:b/>
          <w:bCs/>
          <w:sz w:val="26"/>
          <w:szCs w:val="26"/>
        </w:rPr>
        <w:t>напиши</w:t>
      </w:r>
      <w:r w:rsidR="00080B58" w:rsidRPr="00281E01">
        <w:rPr>
          <w:rFonts w:ascii="Times New Roman" w:hAnsi="Times New Roman"/>
          <w:sz w:val="26"/>
          <w:szCs w:val="26"/>
        </w:rPr>
        <w:t>, какой частью речи оно является)</w:t>
      </w:r>
      <w:r w:rsidR="001C0281">
        <w:rPr>
          <w:rFonts w:ascii="Times New Roman" w:hAnsi="Times New Roman"/>
          <w:sz w:val="26"/>
          <w:szCs w:val="26"/>
        </w:rPr>
        <w:t xml:space="preserve">, </w:t>
      </w:r>
      <w:r w:rsidR="001C0281" w:rsidRPr="001C0281">
        <w:rPr>
          <w:rFonts w:ascii="Times New Roman" w:hAnsi="Times New Roman"/>
          <w:b/>
          <w:sz w:val="26"/>
          <w:szCs w:val="26"/>
        </w:rPr>
        <w:t>(Б)</w:t>
      </w:r>
      <w:r w:rsidR="00080B58" w:rsidRPr="00281E01">
        <w:rPr>
          <w:rFonts w:ascii="Times New Roman" w:hAnsi="Times New Roman"/>
          <w:sz w:val="26"/>
          <w:szCs w:val="26"/>
        </w:rPr>
        <w:t xml:space="preserve">; </w:t>
      </w:r>
    </w:p>
    <w:p w:rsidR="00FC1752" w:rsidRPr="001E567F" w:rsidRDefault="00080B58" w:rsidP="00BC50C0">
      <w:pPr>
        <w:pStyle w:val="a3"/>
        <w:numPr>
          <w:ilvl w:val="0"/>
          <w:numId w:val="3"/>
        </w:numPr>
        <w:spacing w:after="0" w:line="240" w:lineRule="auto"/>
        <w:ind w:left="0" w:firstLine="436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70B9">
        <w:rPr>
          <w:rFonts w:ascii="Times New Roman" w:hAnsi="Times New Roman"/>
          <w:sz w:val="26"/>
          <w:szCs w:val="26"/>
        </w:rPr>
        <w:t>№</w:t>
      </w:r>
      <w:r w:rsidR="00545D11" w:rsidRPr="000D70B9">
        <w:rPr>
          <w:rFonts w:ascii="Times New Roman" w:hAnsi="Times New Roman"/>
          <w:sz w:val="26"/>
          <w:szCs w:val="26"/>
        </w:rPr>
        <w:t xml:space="preserve"> </w:t>
      </w:r>
      <w:r w:rsidRPr="000D70B9">
        <w:rPr>
          <w:rFonts w:ascii="Times New Roman" w:hAnsi="Times New Roman"/>
          <w:sz w:val="26"/>
          <w:szCs w:val="26"/>
        </w:rPr>
        <w:t>4</w:t>
      </w:r>
      <w:r w:rsidR="00545D11" w:rsidRPr="000D70B9">
        <w:rPr>
          <w:rFonts w:ascii="Times New Roman" w:hAnsi="Times New Roman"/>
          <w:sz w:val="26"/>
          <w:szCs w:val="26"/>
        </w:rPr>
        <w:t xml:space="preserve"> </w:t>
      </w:r>
      <w:r w:rsidRPr="000D70B9">
        <w:rPr>
          <w:rFonts w:ascii="Times New Roman" w:hAnsi="Times New Roman"/>
          <w:b/>
          <w:sz w:val="26"/>
          <w:szCs w:val="26"/>
        </w:rPr>
        <w:t>(7</w:t>
      </w:r>
      <w:r w:rsidR="00281E01" w:rsidRPr="000D70B9">
        <w:rPr>
          <w:rFonts w:ascii="Times New Roman" w:hAnsi="Times New Roman"/>
          <w:b/>
          <w:sz w:val="26"/>
          <w:szCs w:val="26"/>
        </w:rPr>
        <w:t>7</w:t>
      </w:r>
      <w:r w:rsidRPr="000D70B9">
        <w:rPr>
          <w:rFonts w:ascii="Times New Roman" w:hAnsi="Times New Roman"/>
          <w:b/>
          <w:sz w:val="26"/>
          <w:szCs w:val="26"/>
        </w:rPr>
        <w:t>,</w:t>
      </w:r>
      <w:r w:rsidR="00281E01" w:rsidRPr="000D70B9">
        <w:rPr>
          <w:rFonts w:ascii="Times New Roman" w:hAnsi="Times New Roman"/>
          <w:b/>
          <w:sz w:val="26"/>
          <w:szCs w:val="26"/>
        </w:rPr>
        <w:t>51</w:t>
      </w:r>
      <w:r w:rsidRPr="000D70B9">
        <w:rPr>
          <w:rFonts w:ascii="Times New Roman" w:hAnsi="Times New Roman"/>
          <w:b/>
          <w:sz w:val="26"/>
          <w:szCs w:val="26"/>
        </w:rPr>
        <w:t>%)</w:t>
      </w:r>
      <w:r w:rsidRPr="000D70B9">
        <w:rPr>
          <w:rFonts w:ascii="Times New Roman" w:hAnsi="Times New Roman"/>
          <w:sz w:val="26"/>
          <w:szCs w:val="26"/>
        </w:rPr>
        <w:t xml:space="preserve">, проверяющим умение </w:t>
      </w:r>
      <w:r w:rsidR="00FC1752" w:rsidRPr="000D70B9">
        <w:rPr>
          <w:rFonts w:ascii="Times New Roman" w:hAnsi="Times New Roman"/>
          <w:sz w:val="26"/>
          <w:szCs w:val="26"/>
        </w:rPr>
        <w:t>распознавать правильную</w:t>
      </w:r>
      <w:r w:rsidR="00545D11" w:rsidRPr="000D70B9">
        <w:rPr>
          <w:rFonts w:ascii="Times New Roman" w:hAnsi="Times New Roman"/>
          <w:sz w:val="26"/>
          <w:szCs w:val="26"/>
        </w:rPr>
        <w:t xml:space="preserve"> </w:t>
      </w:r>
      <w:r w:rsidRPr="000D70B9">
        <w:rPr>
          <w:rFonts w:ascii="Times New Roman" w:hAnsi="Times New Roman"/>
          <w:sz w:val="26"/>
          <w:szCs w:val="26"/>
        </w:rPr>
        <w:t>орфоэпическую норму (</w:t>
      </w:r>
      <w:r w:rsidRPr="000D70B9">
        <w:rPr>
          <w:rFonts w:ascii="Times New Roman" w:hAnsi="Times New Roman"/>
          <w:b/>
          <w:sz w:val="26"/>
          <w:szCs w:val="26"/>
        </w:rPr>
        <w:t>например:</w:t>
      </w:r>
      <w:proofErr w:type="gramEnd"/>
      <w:r w:rsidRPr="000D70B9">
        <w:rPr>
          <w:rFonts w:ascii="Times New Roman" w:hAnsi="Times New Roman"/>
          <w:sz w:val="26"/>
          <w:szCs w:val="26"/>
        </w:rPr>
        <w:t xml:space="preserve"> Произнеси данные ниже слова, поставь в них знак ударения над ударными гласными. </w:t>
      </w:r>
      <w:proofErr w:type="gramStart"/>
      <w:r w:rsidR="000D70B9" w:rsidRPr="000D70B9">
        <w:rPr>
          <w:rFonts w:ascii="Times New Roman" w:hAnsi="Times New Roman"/>
          <w:sz w:val="26"/>
          <w:szCs w:val="26"/>
        </w:rPr>
        <w:t>(</w:t>
      </w:r>
      <w:r w:rsidR="000D70B9" w:rsidRPr="000D70B9">
        <w:rPr>
          <w:rFonts w:ascii="Times New Roman" w:hAnsi="Times New Roman"/>
          <w:i/>
          <w:sz w:val="26"/>
          <w:szCs w:val="26"/>
        </w:rPr>
        <w:t>Жаворонок, звонят, магазин,</w:t>
      </w:r>
      <w:r w:rsidR="00281E01" w:rsidRPr="000D70B9">
        <w:rPr>
          <w:rFonts w:ascii="Times New Roman" w:hAnsi="Times New Roman"/>
          <w:i/>
          <w:sz w:val="26"/>
          <w:szCs w:val="26"/>
        </w:rPr>
        <w:t xml:space="preserve"> начали</w:t>
      </w:r>
      <w:r w:rsidRPr="000D70B9">
        <w:rPr>
          <w:rFonts w:ascii="Times New Roman" w:hAnsi="Times New Roman"/>
          <w:sz w:val="26"/>
          <w:szCs w:val="26"/>
        </w:rPr>
        <w:t>)</w:t>
      </w:r>
      <w:r w:rsidR="001C0281">
        <w:rPr>
          <w:rFonts w:ascii="Times New Roman" w:hAnsi="Times New Roman"/>
          <w:sz w:val="26"/>
          <w:szCs w:val="26"/>
        </w:rPr>
        <w:t xml:space="preserve">, </w:t>
      </w:r>
      <w:r w:rsidR="001C0281" w:rsidRPr="001C0281">
        <w:rPr>
          <w:rFonts w:ascii="Times New Roman" w:hAnsi="Times New Roman"/>
          <w:b/>
          <w:sz w:val="26"/>
          <w:szCs w:val="26"/>
        </w:rPr>
        <w:t>(Б)</w:t>
      </w:r>
      <w:r w:rsidRPr="000D70B9">
        <w:rPr>
          <w:rFonts w:ascii="Times New Roman" w:hAnsi="Times New Roman"/>
          <w:sz w:val="26"/>
          <w:szCs w:val="26"/>
        </w:rPr>
        <w:t xml:space="preserve">; </w:t>
      </w:r>
      <w:proofErr w:type="gramEnd"/>
    </w:p>
    <w:p w:rsidR="00974B10" w:rsidRDefault="00080B58" w:rsidP="00BC50C0">
      <w:pPr>
        <w:pStyle w:val="a3"/>
        <w:numPr>
          <w:ilvl w:val="0"/>
          <w:numId w:val="3"/>
        </w:numPr>
        <w:spacing w:after="0" w:line="240" w:lineRule="auto"/>
        <w:ind w:left="0" w:firstLine="436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70B9">
        <w:rPr>
          <w:rFonts w:ascii="Times New Roman" w:hAnsi="Times New Roman"/>
          <w:sz w:val="26"/>
          <w:szCs w:val="26"/>
        </w:rPr>
        <w:t>№</w:t>
      </w:r>
      <w:r w:rsidR="00545D11" w:rsidRPr="000D70B9">
        <w:rPr>
          <w:rFonts w:ascii="Times New Roman" w:hAnsi="Times New Roman"/>
          <w:sz w:val="26"/>
          <w:szCs w:val="26"/>
        </w:rPr>
        <w:t xml:space="preserve"> </w:t>
      </w:r>
      <w:r w:rsidRPr="000D70B9">
        <w:rPr>
          <w:rFonts w:ascii="Times New Roman" w:hAnsi="Times New Roman"/>
          <w:sz w:val="26"/>
          <w:szCs w:val="26"/>
        </w:rPr>
        <w:t xml:space="preserve">10 </w:t>
      </w:r>
      <w:r w:rsidRPr="000D70B9">
        <w:rPr>
          <w:rFonts w:ascii="Times New Roman" w:hAnsi="Times New Roman"/>
          <w:b/>
          <w:sz w:val="26"/>
          <w:szCs w:val="26"/>
        </w:rPr>
        <w:t>(7</w:t>
      </w:r>
      <w:r w:rsidR="000D70B9" w:rsidRPr="000D70B9">
        <w:rPr>
          <w:rFonts w:ascii="Times New Roman" w:hAnsi="Times New Roman"/>
          <w:b/>
          <w:sz w:val="26"/>
          <w:szCs w:val="26"/>
        </w:rPr>
        <w:t>0</w:t>
      </w:r>
      <w:r w:rsidRPr="000D70B9">
        <w:rPr>
          <w:rFonts w:ascii="Times New Roman" w:hAnsi="Times New Roman"/>
          <w:b/>
          <w:sz w:val="26"/>
          <w:szCs w:val="26"/>
        </w:rPr>
        <w:t>,</w:t>
      </w:r>
      <w:r w:rsidR="000D70B9" w:rsidRPr="000D70B9">
        <w:rPr>
          <w:rFonts w:ascii="Times New Roman" w:hAnsi="Times New Roman"/>
          <w:b/>
          <w:sz w:val="26"/>
          <w:szCs w:val="26"/>
        </w:rPr>
        <w:t>56</w:t>
      </w:r>
      <w:r w:rsidRPr="000D70B9">
        <w:rPr>
          <w:rFonts w:ascii="Times New Roman" w:hAnsi="Times New Roman"/>
          <w:b/>
          <w:sz w:val="26"/>
          <w:szCs w:val="26"/>
        </w:rPr>
        <w:t>%)</w:t>
      </w:r>
      <w:r w:rsidRPr="000D70B9">
        <w:rPr>
          <w:rFonts w:ascii="Times New Roman" w:hAnsi="Times New Roman"/>
          <w:sz w:val="26"/>
          <w:szCs w:val="26"/>
        </w:rPr>
        <w:t>,</w:t>
      </w:r>
      <w:r w:rsidR="00FE72FA" w:rsidRPr="000D70B9">
        <w:rPr>
          <w:rFonts w:ascii="Times New Roman" w:hAnsi="Times New Roman"/>
          <w:sz w:val="26"/>
          <w:szCs w:val="26"/>
        </w:rPr>
        <w:t xml:space="preserve"> </w:t>
      </w:r>
      <w:r w:rsidRPr="000D70B9">
        <w:rPr>
          <w:rFonts w:ascii="Times New Roman" w:hAnsi="Times New Roman"/>
          <w:sz w:val="26"/>
          <w:szCs w:val="26"/>
        </w:rPr>
        <w:t>проверяющим умение</w:t>
      </w:r>
      <w:r w:rsidR="00FE72FA" w:rsidRPr="000D70B9">
        <w:rPr>
          <w:rFonts w:ascii="Times New Roman" w:hAnsi="Times New Roman"/>
          <w:sz w:val="26"/>
          <w:szCs w:val="26"/>
        </w:rPr>
        <w:t xml:space="preserve"> подбирать к с</w:t>
      </w:r>
      <w:r w:rsidR="00CB551D" w:rsidRPr="000D70B9">
        <w:rPr>
          <w:rFonts w:ascii="Times New Roman" w:hAnsi="Times New Roman"/>
          <w:sz w:val="26"/>
          <w:szCs w:val="26"/>
        </w:rPr>
        <w:t xml:space="preserve">лову близкие по значению слова </w:t>
      </w:r>
      <w:r w:rsidR="00FE72FA" w:rsidRPr="000D70B9">
        <w:rPr>
          <w:rFonts w:ascii="Times New Roman" w:hAnsi="Times New Roman"/>
          <w:sz w:val="26"/>
          <w:szCs w:val="26"/>
        </w:rPr>
        <w:t>(</w:t>
      </w:r>
      <w:r w:rsidR="00FE72FA" w:rsidRPr="000D70B9">
        <w:rPr>
          <w:rFonts w:ascii="Times New Roman" w:hAnsi="Times New Roman"/>
          <w:b/>
          <w:sz w:val="26"/>
          <w:szCs w:val="26"/>
        </w:rPr>
        <w:t>например:</w:t>
      </w:r>
      <w:proofErr w:type="gramEnd"/>
      <w:r w:rsidR="00FE72FA" w:rsidRPr="000D70B9">
        <w:rPr>
          <w:rFonts w:ascii="Times New Roman" w:hAnsi="Times New Roman"/>
          <w:sz w:val="26"/>
          <w:szCs w:val="26"/>
        </w:rPr>
        <w:t xml:space="preserve"> Замени слово «известный» из 3-го предложения близким по значению словом. Запиши это слово. Ответ. Известный</w:t>
      </w:r>
      <w:proofErr w:type="gramStart"/>
      <w:r w:rsidR="00FE72FA" w:rsidRPr="000D70B9">
        <w:rPr>
          <w:rFonts w:ascii="Times New Roman" w:hAnsi="Times New Roman"/>
          <w:sz w:val="26"/>
          <w:szCs w:val="26"/>
        </w:rPr>
        <w:t xml:space="preserve"> –</w:t>
      </w:r>
      <w:r w:rsidR="00CB551D" w:rsidRPr="000D70B9">
        <w:rPr>
          <w:rFonts w:ascii="Times New Roman" w:hAnsi="Times New Roman"/>
          <w:sz w:val="26"/>
          <w:szCs w:val="26"/>
        </w:rPr>
        <w:t>..</w:t>
      </w:r>
      <w:r w:rsidR="00FE72FA" w:rsidRPr="000D70B9">
        <w:rPr>
          <w:rFonts w:ascii="Times New Roman" w:hAnsi="Times New Roman"/>
          <w:sz w:val="26"/>
          <w:szCs w:val="26"/>
        </w:rPr>
        <w:t>.)</w:t>
      </w:r>
      <w:r w:rsidR="001C0281">
        <w:rPr>
          <w:rFonts w:ascii="Times New Roman" w:hAnsi="Times New Roman"/>
          <w:sz w:val="26"/>
          <w:szCs w:val="26"/>
        </w:rPr>
        <w:t>,</w:t>
      </w:r>
      <w:r w:rsidR="001C0281" w:rsidRPr="001C0281">
        <w:rPr>
          <w:rFonts w:ascii="Times New Roman" w:hAnsi="Times New Roman"/>
          <w:b/>
          <w:sz w:val="26"/>
          <w:szCs w:val="26"/>
        </w:rPr>
        <w:t>(</w:t>
      </w:r>
      <w:proofErr w:type="gramEnd"/>
      <w:r w:rsidR="001C0281" w:rsidRPr="001C0281">
        <w:rPr>
          <w:rFonts w:ascii="Times New Roman" w:hAnsi="Times New Roman"/>
          <w:b/>
          <w:sz w:val="26"/>
          <w:szCs w:val="26"/>
        </w:rPr>
        <w:t>Б)</w:t>
      </w:r>
      <w:r w:rsidR="00DE49C1">
        <w:rPr>
          <w:rFonts w:ascii="Times New Roman" w:hAnsi="Times New Roman"/>
          <w:sz w:val="26"/>
          <w:szCs w:val="26"/>
        </w:rPr>
        <w:t>;</w:t>
      </w:r>
    </w:p>
    <w:p w:rsidR="00CB551D" w:rsidRDefault="006A3275" w:rsidP="00BC50C0">
      <w:pPr>
        <w:pStyle w:val="a3"/>
        <w:numPr>
          <w:ilvl w:val="0"/>
          <w:numId w:val="3"/>
        </w:numPr>
        <w:spacing w:after="0" w:line="240" w:lineRule="auto"/>
        <w:ind w:left="0" w:firstLine="436"/>
        <w:jc w:val="both"/>
        <w:rPr>
          <w:rFonts w:ascii="Times New Roman" w:hAnsi="Times New Roman"/>
          <w:sz w:val="26"/>
          <w:szCs w:val="26"/>
        </w:rPr>
      </w:pPr>
      <w:proofErr w:type="gramStart"/>
      <w:r w:rsidRPr="00974B10">
        <w:rPr>
          <w:rFonts w:ascii="Times New Roman" w:hAnsi="Times New Roman"/>
          <w:sz w:val="26"/>
          <w:szCs w:val="26"/>
        </w:rPr>
        <w:t xml:space="preserve">№ 12.2 (задание повышенного уровня сложности – </w:t>
      </w:r>
      <w:r w:rsidRPr="005C1756">
        <w:rPr>
          <w:rFonts w:ascii="Times New Roman" w:hAnsi="Times New Roman"/>
          <w:b/>
          <w:sz w:val="26"/>
          <w:szCs w:val="26"/>
        </w:rPr>
        <w:t>70,34%</w:t>
      </w:r>
      <w:r w:rsidRPr="00974B10">
        <w:rPr>
          <w:rFonts w:ascii="Times New Roman" w:hAnsi="Times New Roman"/>
          <w:sz w:val="26"/>
          <w:szCs w:val="26"/>
        </w:rPr>
        <w:t>), проверяющим умение</w:t>
      </w:r>
      <w:r w:rsidR="00974B10" w:rsidRPr="00974B10">
        <w:rPr>
          <w:rFonts w:ascii="Times New Roman" w:hAnsi="Times New Roman"/>
          <w:sz w:val="26"/>
          <w:szCs w:val="26"/>
        </w:rPr>
        <w:t xml:space="preserve"> определять </w:t>
      </w:r>
      <w:r w:rsidR="00C50A75" w:rsidRPr="00974B10">
        <w:rPr>
          <w:rFonts w:ascii="Times New Roman" w:hAnsi="Times New Roman"/>
          <w:sz w:val="26"/>
          <w:szCs w:val="26"/>
        </w:rPr>
        <w:t xml:space="preserve"> морфологические признаки форм имён существительных (например:</w:t>
      </w:r>
      <w:proofErr w:type="gramEnd"/>
      <w:r w:rsidR="00C50A75" w:rsidRPr="00974B10">
        <w:rPr>
          <w:rFonts w:ascii="Times New Roman" w:hAnsi="Times New Roman"/>
          <w:sz w:val="26"/>
          <w:szCs w:val="26"/>
        </w:rPr>
        <w:t xml:space="preserve"> Укажи род, склонение, число,</w:t>
      </w:r>
      <w:r w:rsidR="00974B10" w:rsidRPr="00974B10">
        <w:rPr>
          <w:rFonts w:ascii="Times New Roman" w:hAnsi="Times New Roman"/>
          <w:sz w:val="26"/>
          <w:szCs w:val="26"/>
        </w:rPr>
        <w:t xml:space="preserve"> </w:t>
      </w:r>
      <w:r w:rsidR="00C50A75" w:rsidRPr="00974B10">
        <w:rPr>
          <w:rFonts w:ascii="Times New Roman" w:hAnsi="Times New Roman"/>
          <w:sz w:val="26"/>
          <w:szCs w:val="26"/>
        </w:rPr>
        <w:t>падеж одной из форм имени существительного (на выбор)</w:t>
      </w:r>
      <w:r w:rsidR="005C6D30">
        <w:rPr>
          <w:rFonts w:ascii="Times New Roman" w:hAnsi="Times New Roman"/>
          <w:sz w:val="26"/>
          <w:szCs w:val="26"/>
        </w:rPr>
        <w:t xml:space="preserve">, </w:t>
      </w:r>
      <w:r w:rsidR="005C6D30" w:rsidRPr="005C6D30">
        <w:rPr>
          <w:rFonts w:ascii="Times New Roman" w:hAnsi="Times New Roman"/>
          <w:b/>
          <w:sz w:val="26"/>
          <w:szCs w:val="26"/>
        </w:rPr>
        <w:t>(П)</w:t>
      </w:r>
      <w:r w:rsidR="006438AA" w:rsidRPr="005C6D30">
        <w:rPr>
          <w:rFonts w:ascii="Times New Roman" w:hAnsi="Times New Roman"/>
          <w:b/>
          <w:sz w:val="26"/>
          <w:szCs w:val="26"/>
        </w:rPr>
        <w:t>.</w:t>
      </w:r>
    </w:p>
    <w:p w:rsidR="006438AA" w:rsidRPr="001E567F" w:rsidRDefault="006438AA" w:rsidP="000F20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438AA">
        <w:rPr>
          <w:rFonts w:ascii="Times New Roman" w:hAnsi="Times New Roman"/>
          <w:b/>
          <w:sz w:val="26"/>
          <w:szCs w:val="26"/>
        </w:rPr>
        <w:t xml:space="preserve">Более </w:t>
      </w:r>
      <w:r>
        <w:rPr>
          <w:rFonts w:ascii="Times New Roman" w:hAnsi="Times New Roman"/>
          <w:b/>
          <w:sz w:val="26"/>
          <w:szCs w:val="26"/>
        </w:rPr>
        <w:t>8</w:t>
      </w:r>
      <w:r w:rsidRPr="006438AA">
        <w:rPr>
          <w:rFonts w:ascii="Times New Roman" w:hAnsi="Times New Roman"/>
          <w:b/>
          <w:sz w:val="26"/>
          <w:szCs w:val="26"/>
        </w:rPr>
        <w:t>0%</w:t>
      </w:r>
      <w:r w:rsidRPr="006438A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438AA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6438AA">
        <w:rPr>
          <w:rFonts w:ascii="Times New Roman" w:hAnsi="Times New Roman"/>
          <w:sz w:val="26"/>
          <w:szCs w:val="26"/>
        </w:rPr>
        <w:t xml:space="preserve"> города Норильска успешно справились с заданиями:</w:t>
      </w:r>
    </w:p>
    <w:p w:rsidR="000F20DB" w:rsidRPr="00D66704" w:rsidRDefault="000F20DB" w:rsidP="00BC50C0">
      <w:pPr>
        <w:pStyle w:val="a3"/>
        <w:numPr>
          <w:ilvl w:val="0"/>
          <w:numId w:val="3"/>
        </w:numPr>
        <w:spacing w:after="0" w:line="240" w:lineRule="auto"/>
        <w:ind w:left="0" w:firstLine="436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№ 5 </w:t>
      </w:r>
      <w:r w:rsidRPr="00D66704">
        <w:rPr>
          <w:rFonts w:ascii="Times New Roman" w:hAnsi="Times New Roman"/>
          <w:b/>
          <w:sz w:val="26"/>
          <w:szCs w:val="26"/>
        </w:rPr>
        <w:t>(83,61%)</w:t>
      </w:r>
      <w:r>
        <w:rPr>
          <w:rFonts w:ascii="Times New Roman" w:hAnsi="Times New Roman"/>
          <w:sz w:val="26"/>
          <w:szCs w:val="26"/>
        </w:rPr>
        <w:t xml:space="preserve">, проверяющим умение </w:t>
      </w:r>
      <w:r w:rsidR="00D66704">
        <w:rPr>
          <w:rFonts w:ascii="Times New Roman" w:hAnsi="Times New Roman"/>
          <w:sz w:val="26"/>
          <w:szCs w:val="26"/>
        </w:rPr>
        <w:t>давать характеристику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D66704">
        <w:rPr>
          <w:rFonts w:ascii="Times New Roman" w:hAnsi="Times New Roman"/>
          <w:sz w:val="26"/>
          <w:szCs w:val="26"/>
        </w:rPr>
        <w:t>согласны</w:t>
      </w:r>
      <w:r w:rsidR="004D51BB">
        <w:rPr>
          <w:rFonts w:ascii="Times New Roman" w:hAnsi="Times New Roman"/>
          <w:sz w:val="26"/>
          <w:szCs w:val="26"/>
        </w:rPr>
        <w:t>м</w:t>
      </w:r>
      <w:r w:rsidRPr="00D66704">
        <w:rPr>
          <w:rFonts w:ascii="Times New Roman" w:hAnsi="Times New Roman"/>
          <w:sz w:val="26"/>
          <w:szCs w:val="26"/>
        </w:rPr>
        <w:t xml:space="preserve"> звук</w:t>
      </w:r>
      <w:r w:rsidR="004D51BB">
        <w:rPr>
          <w:rFonts w:ascii="Times New Roman" w:hAnsi="Times New Roman"/>
          <w:sz w:val="26"/>
          <w:szCs w:val="26"/>
        </w:rPr>
        <w:t>ам</w:t>
      </w:r>
      <w:r w:rsidR="00D66704" w:rsidRPr="00D66704">
        <w:rPr>
          <w:rFonts w:ascii="Times New Roman" w:hAnsi="Times New Roman"/>
          <w:sz w:val="26"/>
          <w:szCs w:val="26"/>
        </w:rPr>
        <w:t xml:space="preserve"> (</w:t>
      </w:r>
      <w:r w:rsidR="00D66704" w:rsidRPr="004D51BB">
        <w:rPr>
          <w:rFonts w:ascii="Times New Roman" w:hAnsi="Times New Roman"/>
          <w:b/>
          <w:sz w:val="26"/>
          <w:szCs w:val="26"/>
        </w:rPr>
        <w:t>например:</w:t>
      </w:r>
      <w:proofErr w:type="gramEnd"/>
      <w:r w:rsidR="00D66704" w:rsidRPr="00D66704">
        <w:rPr>
          <w:rFonts w:ascii="Times New Roman" w:hAnsi="Times New Roman"/>
          <w:sz w:val="26"/>
          <w:szCs w:val="26"/>
        </w:rPr>
        <w:t xml:space="preserve"> В данном ниже предложении найди слово, в котором все согласные звуки звонкие. Выпиши это слово</w:t>
      </w:r>
      <w:r w:rsidR="00D66704">
        <w:rPr>
          <w:rFonts w:ascii="Times New Roman" w:hAnsi="Times New Roman"/>
          <w:sz w:val="26"/>
          <w:szCs w:val="26"/>
        </w:rPr>
        <w:t xml:space="preserve">. </w:t>
      </w:r>
      <w:r w:rsidR="00D66704" w:rsidRPr="00D66704">
        <w:rPr>
          <w:rFonts w:ascii="Times New Roman" w:hAnsi="Times New Roman"/>
          <w:sz w:val="26"/>
          <w:szCs w:val="26"/>
        </w:rPr>
        <w:t>(По скатам оврага журчат звонкие ручьи)</w:t>
      </w:r>
      <w:r w:rsidR="001C0281">
        <w:rPr>
          <w:rFonts w:ascii="Times New Roman" w:hAnsi="Times New Roman"/>
          <w:sz w:val="26"/>
          <w:szCs w:val="26"/>
        </w:rPr>
        <w:t>,</w:t>
      </w:r>
      <w:r w:rsidR="001C0281" w:rsidRPr="001C0281">
        <w:rPr>
          <w:rFonts w:ascii="Times New Roman" w:hAnsi="Times New Roman"/>
          <w:b/>
          <w:sz w:val="26"/>
          <w:szCs w:val="26"/>
        </w:rPr>
        <w:t xml:space="preserve"> (Б)</w:t>
      </w:r>
      <w:r w:rsidR="00D66704">
        <w:rPr>
          <w:rFonts w:ascii="Times New Roman" w:hAnsi="Times New Roman"/>
          <w:sz w:val="26"/>
          <w:szCs w:val="26"/>
        </w:rPr>
        <w:t>;</w:t>
      </w:r>
    </w:p>
    <w:p w:rsidR="00D2398F" w:rsidRDefault="006438AA" w:rsidP="00BC50C0">
      <w:pPr>
        <w:pStyle w:val="a3"/>
        <w:numPr>
          <w:ilvl w:val="0"/>
          <w:numId w:val="3"/>
        </w:numPr>
        <w:spacing w:after="0" w:line="240" w:lineRule="auto"/>
        <w:ind w:left="0" w:firstLine="436"/>
        <w:jc w:val="both"/>
        <w:rPr>
          <w:rFonts w:ascii="Times New Roman" w:hAnsi="Times New Roman"/>
          <w:sz w:val="26"/>
          <w:szCs w:val="26"/>
        </w:rPr>
      </w:pPr>
      <w:proofErr w:type="gramStart"/>
      <w:r w:rsidRPr="006438AA">
        <w:rPr>
          <w:rFonts w:ascii="Times New Roman" w:hAnsi="Times New Roman"/>
          <w:sz w:val="26"/>
          <w:szCs w:val="26"/>
        </w:rPr>
        <w:t>№ 14</w:t>
      </w:r>
      <w:r w:rsidRPr="000F20DB">
        <w:rPr>
          <w:rFonts w:ascii="Times New Roman" w:hAnsi="Times New Roman"/>
          <w:sz w:val="26"/>
          <w:szCs w:val="26"/>
        </w:rPr>
        <w:t xml:space="preserve"> </w:t>
      </w:r>
      <w:r w:rsidRPr="004D51BB">
        <w:rPr>
          <w:rFonts w:ascii="Times New Roman" w:hAnsi="Times New Roman"/>
          <w:b/>
          <w:sz w:val="26"/>
          <w:szCs w:val="26"/>
        </w:rPr>
        <w:t>(</w:t>
      </w:r>
      <w:r w:rsidR="00545D11" w:rsidRPr="004D51BB">
        <w:rPr>
          <w:rFonts w:ascii="Times New Roman" w:hAnsi="Times New Roman"/>
          <w:b/>
          <w:sz w:val="26"/>
          <w:szCs w:val="26"/>
        </w:rPr>
        <w:t>8</w:t>
      </w:r>
      <w:r w:rsidR="00974B10" w:rsidRPr="004D51BB">
        <w:rPr>
          <w:rFonts w:ascii="Times New Roman" w:hAnsi="Times New Roman"/>
          <w:b/>
          <w:sz w:val="26"/>
          <w:szCs w:val="26"/>
        </w:rPr>
        <w:t>2</w:t>
      </w:r>
      <w:r w:rsidR="00CB551D" w:rsidRPr="004D51BB">
        <w:rPr>
          <w:rFonts w:ascii="Times New Roman" w:hAnsi="Times New Roman"/>
          <w:b/>
          <w:sz w:val="26"/>
          <w:szCs w:val="26"/>
        </w:rPr>
        <w:t>,</w:t>
      </w:r>
      <w:r w:rsidR="00974B10" w:rsidRPr="004D51BB">
        <w:rPr>
          <w:rFonts w:ascii="Times New Roman" w:hAnsi="Times New Roman"/>
          <w:b/>
          <w:sz w:val="26"/>
          <w:szCs w:val="26"/>
        </w:rPr>
        <w:t>53</w:t>
      </w:r>
      <w:r w:rsidR="00545D11" w:rsidRPr="004D51BB">
        <w:rPr>
          <w:rFonts w:ascii="Times New Roman" w:hAnsi="Times New Roman"/>
          <w:b/>
          <w:sz w:val="26"/>
          <w:szCs w:val="26"/>
        </w:rPr>
        <w:t>%</w:t>
      </w:r>
      <w:r w:rsidRPr="004D51BB">
        <w:rPr>
          <w:rFonts w:ascii="Times New Roman" w:hAnsi="Times New Roman"/>
          <w:b/>
          <w:sz w:val="26"/>
          <w:szCs w:val="26"/>
        </w:rPr>
        <w:t>)</w:t>
      </w:r>
      <w:r w:rsidR="000F20DB">
        <w:rPr>
          <w:rFonts w:ascii="Times New Roman" w:hAnsi="Times New Roman"/>
          <w:sz w:val="26"/>
          <w:szCs w:val="26"/>
        </w:rPr>
        <w:t xml:space="preserve">, </w:t>
      </w:r>
      <w:r w:rsidR="00CB551D" w:rsidRPr="00974B10">
        <w:rPr>
          <w:rFonts w:ascii="Times New Roman" w:hAnsi="Times New Roman"/>
          <w:sz w:val="26"/>
          <w:szCs w:val="26"/>
        </w:rPr>
        <w:t>проверяющим умение распознавать глаголы в предложении (</w:t>
      </w:r>
      <w:r w:rsidR="00CB551D" w:rsidRPr="000F20DB">
        <w:rPr>
          <w:rFonts w:ascii="Times New Roman" w:hAnsi="Times New Roman"/>
          <w:sz w:val="26"/>
          <w:szCs w:val="26"/>
        </w:rPr>
        <w:t>например:</w:t>
      </w:r>
      <w:proofErr w:type="gramEnd"/>
      <w:r w:rsidR="00CB551D" w:rsidRPr="00974B10">
        <w:rPr>
          <w:rFonts w:ascii="Times New Roman" w:hAnsi="Times New Roman"/>
          <w:sz w:val="26"/>
          <w:szCs w:val="26"/>
        </w:rPr>
        <w:t xml:space="preserve"> </w:t>
      </w:r>
      <w:r w:rsidR="00CB551D" w:rsidRPr="000F20DB">
        <w:rPr>
          <w:rFonts w:ascii="Times New Roman" w:hAnsi="Times New Roman"/>
          <w:sz w:val="26"/>
          <w:szCs w:val="26"/>
        </w:rPr>
        <w:t xml:space="preserve">Выпиши </w:t>
      </w:r>
      <w:r w:rsidR="00CB551D" w:rsidRPr="00974B10">
        <w:rPr>
          <w:rFonts w:ascii="Times New Roman" w:hAnsi="Times New Roman"/>
          <w:sz w:val="26"/>
          <w:szCs w:val="26"/>
        </w:rPr>
        <w:t>из 3-го предложения все глаголы в той форме, в которой они употреблены в предложении)</w:t>
      </w:r>
      <w:r w:rsidR="001C0281">
        <w:rPr>
          <w:rFonts w:ascii="Times New Roman" w:hAnsi="Times New Roman"/>
          <w:sz w:val="26"/>
          <w:szCs w:val="26"/>
        </w:rPr>
        <w:t xml:space="preserve">, </w:t>
      </w:r>
      <w:r w:rsidR="001C0281" w:rsidRPr="001C0281">
        <w:rPr>
          <w:rFonts w:ascii="Times New Roman" w:hAnsi="Times New Roman"/>
          <w:b/>
          <w:sz w:val="26"/>
          <w:szCs w:val="26"/>
        </w:rPr>
        <w:t>(Б)</w:t>
      </w:r>
      <w:r w:rsidR="00CB551D" w:rsidRPr="00974B10">
        <w:rPr>
          <w:rFonts w:ascii="Times New Roman" w:hAnsi="Times New Roman"/>
          <w:sz w:val="26"/>
          <w:szCs w:val="26"/>
        </w:rPr>
        <w:t xml:space="preserve">. </w:t>
      </w:r>
    </w:p>
    <w:p w:rsidR="00B16CFB" w:rsidRPr="005C5C1F" w:rsidRDefault="00751828" w:rsidP="0031053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5C5C1F">
        <w:rPr>
          <w:rFonts w:ascii="Times New Roman" w:hAnsi="Times New Roman"/>
          <w:b/>
          <w:sz w:val="26"/>
          <w:szCs w:val="26"/>
        </w:rPr>
        <w:t>В 2024</w:t>
      </w:r>
      <w:r w:rsidR="00275677" w:rsidRPr="005C5C1F">
        <w:rPr>
          <w:rFonts w:ascii="Times New Roman" w:hAnsi="Times New Roman"/>
          <w:b/>
          <w:sz w:val="26"/>
          <w:szCs w:val="26"/>
        </w:rPr>
        <w:t xml:space="preserve"> году прослеживается</w:t>
      </w:r>
      <w:r w:rsidR="000F66C2" w:rsidRPr="005C5C1F">
        <w:rPr>
          <w:rFonts w:ascii="Times New Roman" w:hAnsi="Times New Roman"/>
          <w:b/>
          <w:sz w:val="26"/>
          <w:szCs w:val="26"/>
        </w:rPr>
        <w:t xml:space="preserve"> как положительная, так и отрицательная</w:t>
      </w:r>
      <w:r w:rsidR="00275677" w:rsidRPr="005C5C1F">
        <w:rPr>
          <w:rFonts w:ascii="Times New Roman" w:hAnsi="Times New Roman"/>
          <w:b/>
          <w:sz w:val="26"/>
          <w:szCs w:val="26"/>
        </w:rPr>
        <w:t xml:space="preserve"> динамика в показателях</w:t>
      </w:r>
      <w:r w:rsidR="00310537" w:rsidRPr="005C5C1F">
        <w:rPr>
          <w:rFonts w:ascii="Times New Roman" w:hAnsi="Times New Roman"/>
          <w:b/>
          <w:sz w:val="26"/>
          <w:szCs w:val="26"/>
        </w:rPr>
        <w:t xml:space="preserve"> выполнения</w:t>
      </w:r>
      <w:r w:rsidR="00275677" w:rsidRPr="005C5C1F">
        <w:rPr>
          <w:rFonts w:ascii="Times New Roman" w:hAnsi="Times New Roman"/>
          <w:b/>
          <w:sz w:val="26"/>
          <w:szCs w:val="26"/>
        </w:rPr>
        <w:t xml:space="preserve"> заданий</w:t>
      </w:r>
      <w:r w:rsidR="00B16CFB" w:rsidRPr="005C5C1F">
        <w:rPr>
          <w:rFonts w:ascii="Times New Roman" w:hAnsi="Times New Roman"/>
          <w:b/>
          <w:sz w:val="26"/>
          <w:szCs w:val="26"/>
        </w:rPr>
        <w:t>:</w:t>
      </w:r>
    </w:p>
    <w:p w:rsidR="00B16CFB" w:rsidRDefault="00275677" w:rsidP="00BC50C0">
      <w:pPr>
        <w:pStyle w:val="a3"/>
        <w:numPr>
          <w:ilvl w:val="0"/>
          <w:numId w:val="3"/>
        </w:numPr>
        <w:spacing w:after="0" w:line="240" w:lineRule="auto"/>
        <w:ind w:left="0" w:firstLine="436"/>
        <w:jc w:val="both"/>
        <w:rPr>
          <w:rFonts w:ascii="Times New Roman" w:hAnsi="Times New Roman"/>
          <w:sz w:val="26"/>
          <w:szCs w:val="26"/>
        </w:rPr>
      </w:pPr>
      <w:r w:rsidRPr="00B16CFB">
        <w:rPr>
          <w:rFonts w:ascii="Times New Roman" w:hAnsi="Times New Roman"/>
          <w:sz w:val="26"/>
          <w:szCs w:val="26"/>
        </w:rPr>
        <w:t>№ 2</w:t>
      </w:r>
      <w:r w:rsidR="00B16CFB">
        <w:rPr>
          <w:rFonts w:ascii="Times New Roman" w:hAnsi="Times New Roman"/>
          <w:sz w:val="26"/>
          <w:szCs w:val="26"/>
        </w:rPr>
        <w:t xml:space="preserve"> </w:t>
      </w:r>
      <w:r w:rsidR="00B16CFB" w:rsidRPr="00B16CFB">
        <w:rPr>
          <w:rFonts w:ascii="Times New Roman" w:hAnsi="Times New Roman"/>
          <w:b/>
          <w:sz w:val="26"/>
          <w:szCs w:val="26"/>
        </w:rPr>
        <w:t>(66,98%)</w:t>
      </w:r>
      <w:r w:rsidRPr="00B16CFB">
        <w:rPr>
          <w:rFonts w:ascii="Times New Roman" w:hAnsi="Times New Roman"/>
          <w:sz w:val="26"/>
          <w:szCs w:val="26"/>
        </w:rPr>
        <w:t>, проверяющ</w:t>
      </w:r>
      <w:r w:rsidR="00310537" w:rsidRPr="00B16CFB">
        <w:rPr>
          <w:rFonts w:ascii="Times New Roman" w:hAnsi="Times New Roman"/>
          <w:sz w:val="26"/>
          <w:szCs w:val="26"/>
        </w:rPr>
        <w:t>его</w:t>
      </w:r>
      <w:r w:rsidRPr="00B16CFB">
        <w:rPr>
          <w:rFonts w:ascii="Times New Roman" w:hAnsi="Times New Roman"/>
          <w:sz w:val="26"/>
          <w:szCs w:val="26"/>
        </w:rPr>
        <w:t xml:space="preserve"> умение распознавать</w:t>
      </w:r>
      <w:r w:rsidR="00310537" w:rsidRPr="00B16CFB">
        <w:rPr>
          <w:rFonts w:ascii="Times New Roman" w:hAnsi="Times New Roman"/>
          <w:sz w:val="26"/>
          <w:szCs w:val="26"/>
        </w:rPr>
        <w:t xml:space="preserve"> однородные члены предложения; в</w:t>
      </w:r>
      <w:r w:rsidRPr="00B16CFB">
        <w:rPr>
          <w:rFonts w:ascii="Times New Roman" w:hAnsi="Times New Roman"/>
          <w:sz w:val="26"/>
          <w:szCs w:val="26"/>
        </w:rPr>
        <w:t>ыделять предложения с однородными членами</w:t>
      </w:r>
      <w:r w:rsidR="00B16CFB">
        <w:rPr>
          <w:rFonts w:ascii="Times New Roman" w:hAnsi="Times New Roman"/>
          <w:sz w:val="26"/>
          <w:szCs w:val="26"/>
        </w:rPr>
        <w:t xml:space="preserve"> </w:t>
      </w:r>
      <w:r w:rsidR="00B16CFB" w:rsidRPr="00B16CFB">
        <w:rPr>
          <w:rFonts w:ascii="Times New Roman" w:hAnsi="Times New Roman"/>
          <w:b/>
          <w:i/>
          <w:sz w:val="26"/>
          <w:szCs w:val="26"/>
        </w:rPr>
        <w:t>(в 2023 году – 64,18%)</w:t>
      </w:r>
      <w:r w:rsidR="001C0281">
        <w:rPr>
          <w:rFonts w:ascii="Times New Roman" w:hAnsi="Times New Roman"/>
          <w:b/>
          <w:i/>
          <w:sz w:val="26"/>
          <w:szCs w:val="26"/>
        </w:rPr>
        <w:t xml:space="preserve">, </w:t>
      </w:r>
      <w:r w:rsidR="001C0281" w:rsidRPr="001C0281">
        <w:rPr>
          <w:rFonts w:ascii="Times New Roman" w:hAnsi="Times New Roman"/>
          <w:b/>
          <w:sz w:val="26"/>
          <w:szCs w:val="26"/>
        </w:rPr>
        <w:t>(Б)</w:t>
      </w:r>
      <w:r w:rsidR="00B16CFB" w:rsidRPr="00B16CFB">
        <w:rPr>
          <w:rFonts w:ascii="Times New Roman" w:hAnsi="Times New Roman"/>
          <w:sz w:val="26"/>
          <w:szCs w:val="26"/>
        </w:rPr>
        <w:t>;</w:t>
      </w:r>
    </w:p>
    <w:p w:rsidR="001E567F" w:rsidRPr="00786A65" w:rsidRDefault="00EF0587" w:rsidP="00BC50C0">
      <w:pPr>
        <w:pStyle w:val="a3"/>
        <w:numPr>
          <w:ilvl w:val="0"/>
          <w:numId w:val="3"/>
        </w:numPr>
        <w:spacing w:after="0" w:line="240" w:lineRule="auto"/>
        <w:ind w:left="0" w:firstLine="436"/>
        <w:jc w:val="both"/>
        <w:rPr>
          <w:rFonts w:ascii="Times New Roman" w:hAnsi="Times New Roman"/>
          <w:sz w:val="26"/>
          <w:szCs w:val="26"/>
        </w:rPr>
      </w:pPr>
      <w:r w:rsidRPr="00EF0587">
        <w:rPr>
          <w:rFonts w:ascii="Times New Roman" w:hAnsi="Times New Roman"/>
          <w:sz w:val="26"/>
          <w:szCs w:val="26"/>
        </w:rPr>
        <w:t xml:space="preserve">№ 9 </w:t>
      </w:r>
      <w:r w:rsidRPr="001E567F">
        <w:rPr>
          <w:rFonts w:ascii="Times New Roman" w:hAnsi="Times New Roman"/>
          <w:b/>
          <w:sz w:val="26"/>
          <w:szCs w:val="26"/>
        </w:rPr>
        <w:t>(68,88%)</w:t>
      </w:r>
      <w:r w:rsidRPr="00EF0587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EF0587">
        <w:rPr>
          <w:rFonts w:ascii="Times New Roman" w:hAnsi="Times New Roman"/>
          <w:sz w:val="26"/>
          <w:szCs w:val="26"/>
        </w:rPr>
        <w:t>проверяющим</w:t>
      </w:r>
      <w:proofErr w:type="gramEnd"/>
      <w:r w:rsidRPr="00EF0587">
        <w:rPr>
          <w:rFonts w:ascii="Times New Roman" w:hAnsi="Times New Roman"/>
          <w:sz w:val="26"/>
          <w:szCs w:val="26"/>
        </w:rPr>
        <w:t xml:space="preserve"> умение распознавать значение слова. </w:t>
      </w:r>
      <w:proofErr w:type="gramStart"/>
      <w:r w:rsidRPr="00EF0587">
        <w:rPr>
          <w:rFonts w:ascii="Times New Roman" w:hAnsi="Times New Roman"/>
          <w:sz w:val="26"/>
          <w:szCs w:val="26"/>
        </w:rPr>
        <w:t>Определять значение слова по тексту (</w:t>
      </w:r>
      <w:r w:rsidRPr="00EF0587">
        <w:rPr>
          <w:rFonts w:ascii="Times New Roman" w:hAnsi="Times New Roman"/>
          <w:b/>
          <w:sz w:val="26"/>
          <w:szCs w:val="26"/>
        </w:rPr>
        <w:t>например:</w:t>
      </w:r>
      <w:proofErr w:type="gramEnd"/>
      <w:r w:rsidRPr="00EF0587">
        <w:rPr>
          <w:rFonts w:ascii="Times New Roman" w:hAnsi="Times New Roman"/>
          <w:sz w:val="26"/>
          <w:szCs w:val="26"/>
        </w:rPr>
        <w:t xml:space="preserve"> Как ты понимаешь значение слова «столица» («в столицу») из 9-го предложения? Запиши своё объяснение. Ответ. Столица – это), </w:t>
      </w:r>
      <w:r w:rsidRPr="00EF0587">
        <w:rPr>
          <w:rFonts w:ascii="Times New Roman" w:hAnsi="Times New Roman"/>
          <w:b/>
          <w:i/>
          <w:sz w:val="26"/>
          <w:szCs w:val="26"/>
        </w:rPr>
        <w:t>(в 2023 году –</w:t>
      </w:r>
      <w:r w:rsidRPr="00EF0587">
        <w:rPr>
          <w:rFonts w:ascii="Times New Roman" w:hAnsi="Times New Roman"/>
          <w:b/>
          <w:sz w:val="26"/>
          <w:szCs w:val="26"/>
        </w:rPr>
        <w:t>73,16%)</w:t>
      </w:r>
      <w:r w:rsidR="001C0281">
        <w:rPr>
          <w:rFonts w:ascii="Times New Roman" w:hAnsi="Times New Roman"/>
          <w:b/>
          <w:sz w:val="26"/>
          <w:szCs w:val="26"/>
        </w:rPr>
        <w:t>,</w:t>
      </w:r>
      <w:r w:rsidR="001C0281" w:rsidRPr="001C0281">
        <w:rPr>
          <w:rFonts w:ascii="Times New Roman" w:hAnsi="Times New Roman"/>
          <w:b/>
          <w:sz w:val="26"/>
          <w:szCs w:val="26"/>
        </w:rPr>
        <w:t>(Б)</w:t>
      </w:r>
      <w:r w:rsidRPr="00EF0587">
        <w:rPr>
          <w:rFonts w:ascii="Times New Roman" w:hAnsi="Times New Roman"/>
          <w:b/>
          <w:sz w:val="26"/>
          <w:szCs w:val="26"/>
        </w:rPr>
        <w:t>;</w:t>
      </w:r>
    </w:p>
    <w:p w:rsidR="00786A65" w:rsidRPr="00786A65" w:rsidRDefault="00786A65" w:rsidP="00BC50C0">
      <w:pPr>
        <w:pStyle w:val="a3"/>
        <w:numPr>
          <w:ilvl w:val="0"/>
          <w:numId w:val="3"/>
        </w:numPr>
        <w:spacing w:after="0" w:line="240" w:lineRule="auto"/>
        <w:ind w:left="0" w:firstLine="436"/>
        <w:jc w:val="both"/>
        <w:rPr>
          <w:rFonts w:ascii="Times New Roman" w:hAnsi="Times New Roman"/>
          <w:sz w:val="26"/>
          <w:szCs w:val="26"/>
        </w:rPr>
      </w:pPr>
      <w:proofErr w:type="gramStart"/>
      <w:r w:rsidRPr="00786A65">
        <w:rPr>
          <w:rFonts w:ascii="Times New Roman" w:hAnsi="Times New Roman"/>
          <w:b/>
          <w:sz w:val="26"/>
          <w:szCs w:val="26"/>
        </w:rPr>
        <w:t xml:space="preserve">№ </w:t>
      </w:r>
      <w:r w:rsidRPr="00786A65">
        <w:rPr>
          <w:rFonts w:ascii="Times New Roman" w:hAnsi="Times New Roman"/>
          <w:sz w:val="26"/>
          <w:szCs w:val="26"/>
        </w:rPr>
        <w:t>11</w:t>
      </w:r>
      <w:r w:rsidRPr="00786A65">
        <w:rPr>
          <w:rFonts w:ascii="Times New Roman" w:hAnsi="Times New Roman"/>
          <w:b/>
          <w:sz w:val="26"/>
          <w:szCs w:val="26"/>
        </w:rPr>
        <w:t xml:space="preserve"> (66,67%)</w:t>
      </w:r>
      <w:r w:rsidRPr="00786A65">
        <w:rPr>
          <w:rFonts w:ascii="Times New Roman" w:hAnsi="Times New Roman"/>
          <w:sz w:val="26"/>
          <w:szCs w:val="26"/>
        </w:rPr>
        <w:t>, проверяющего умение классифицировать слова по составу (</w:t>
      </w:r>
      <w:r w:rsidRPr="00786A65">
        <w:rPr>
          <w:rFonts w:ascii="Times New Roman" w:hAnsi="Times New Roman"/>
          <w:b/>
          <w:sz w:val="26"/>
          <w:szCs w:val="26"/>
        </w:rPr>
        <w:t>например:</w:t>
      </w:r>
      <w:proofErr w:type="gramEnd"/>
      <w:r w:rsidRPr="00786A65">
        <w:rPr>
          <w:rFonts w:ascii="Times New Roman" w:hAnsi="Times New Roman"/>
          <w:sz w:val="26"/>
          <w:szCs w:val="26"/>
        </w:rPr>
        <w:t xml:space="preserve"> В 1-м предложении </w:t>
      </w:r>
      <w:r w:rsidRPr="00786A65">
        <w:rPr>
          <w:rFonts w:ascii="Times New Roman" w:hAnsi="Times New Roman"/>
          <w:bCs/>
          <w:sz w:val="26"/>
          <w:szCs w:val="26"/>
        </w:rPr>
        <w:t>найди</w:t>
      </w:r>
      <w:r w:rsidRPr="00786A6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86A65">
        <w:rPr>
          <w:rFonts w:ascii="Times New Roman" w:hAnsi="Times New Roman"/>
          <w:sz w:val="26"/>
          <w:szCs w:val="26"/>
        </w:rPr>
        <w:t>слово, состав которого соответствует схеме</w:t>
      </w:r>
      <w:proofErr w:type="gramStart"/>
      <w:r w:rsidRPr="00786A65">
        <w:rPr>
          <w:rFonts w:ascii="Times New Roman" w:hAnsi="Times New Roman"/>
          <w:sz w:val="26"/>
          <w:szCs w:val="26"/>
        </w:rPr>
        <w:t xml:space="preserve">: </w:t>
      </w:r>
      <w:r w:rsidR="00EF13D1">
        <w:rPr>
          <w:noProof/>
          <w:lang w:eastAsia="ru-RU"/>
        </w:rPr>
        <w:drawing>
          <wp:inline distT="0" distB="0" distL="0" distR="0">
            <wp:extent cx="962025" cy="18288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6A65">
        <w:rPr>
          <w:rFonts w:ascii="Times New Roman" w:hAnsi="Times New Roman"/>
          <w:sz w:val="26"/>
          <w:szCs w:val="26"/>
        </w:rPr>
        <w:t xml:space="preserve"> ),</w:t>
      </w:r>
      <w:r>
        <w:rPr>
          <w:rFonts w:ascii="Times New Roman" w:hAnsi="Times New Roman"/>
          <w:sz w:val="26"/>
          <w:szCs w:val="26"/>
        </w:rPr>
        <w:t xml:space="preserve"> </w:t>
      </w:r>
      <w:r w:rsidRPr="00786A65">
        <w:rPr>
          <w:rFonts w:ascii="Times New Roman" w:hAnsi="Times New Roman"/>
          <w:b/>
          <w:i/>
          <w:sz w:val="26"/>
          <w:szCs w:val="26"/>
        </w:rPr>
        <w:t>(</w:t>
      </w:r>
      <w:proofErr w:type="gramEnd"/>
      <w:r w:rsidRPr="00786A65">
        <w:rPr>
          <w:rFonts w:ascii="Times New Roman" w:hAnsi="Times New Roman"/>
          <w:b/>
          <w:i/>
          <w:sz w:val="26"/>
          <w:szCs w:val="26"/>
        </w:rPr>
        <w:t>в 2023 году –</w:t>
      </w:r>
      <w:r w:rsidRPr="00786A65">
        <w:rPr>
          <w:rFonts w:ascii="Times New Roman" w:hAnsi="Times New Roman"/>
          <w:b/>
          <w:sz w:val="26"/>
          <w:szCs w:val="26"/>
        </w:rPr>
        <w:t>68,05%</w:t>
      </w:r>
      <w:r w:rsidR="0001736A">
        <w:rPr>
          <w:rFonts w:ascii="Times New Roman" w:hAnsi="Times New Roman"/>
          <w:b/>
          <w:sz w:val="26"/>
          <w:szCs w:val="26"/>
        </w:rPr>
        <w:t>)</w:t>
      </w:r>
      <w:r w:rsidR="001C0281">
        <w:rPr>
          <w:rFonts w:ascii="Times New Roman" w:hAnsi="Times New Roman"/>
          <w:b/>
          <w:sz w:val="26"/>
          <w:szCs w:val="26"/>
        </w:rPr>
        <w:t xml:space="preserve">, </w:t>
      </w:r>
      <w:r w:rsidR="001C0281" w:rsidRPr="001C0281">
        <w:rPr>
          <w:rFonts w:ascii="Times New Roman" w:hAnsi="Times New Roman"/>
          <w:b/>
          <w:sz w:val="26"/>
          <w:szCs w:val="26"/>
        </w:rPr>
        <w:t>(Б)</w:t>
      </w:r>
      <w:r w:rsidRPr="00786A65">
        <w:rPr>
          <w:rFonts w:ascii="Times New Roman" w:hAnsi="Times New Roman"/>
          <w:sz w:val="26"/>
          <w:szCs w:val="26"/>
        </w:rPr>
        <w:t>;</w:t>
      </w:r>
    </w:p>
    <w:p w:rsidR="001E567F" w:rsidRPr="006438AA" w:rsidRDefault="001E567F" w:rsidP="00BC50C0">
      <w:pPr>
        <w:pStyle w:val="a3"/>
        <w:numPr>
          <w:ilvl w:val="0"/>
          <w:numId w:val="3"/>
        </w:numPr>
        <w:spacing w:after="0" w:line="240" w:lineRule="auto"/>
        <w:ind w:left="0" w:firstLine="436"/>
        <w:jc w:val="both"/>
        <w:rPr>
          <w:rFonts w:ascii="Times New Roman" w:hAnsi="Times New Roman"/>
          <w:sz w:val="26"/>
          <w:szCs w:val="26"/>
        </w:rPr>
      </w:pPr>
      <w:proofErr w:type="gramStart"/>
      <w:r w:rsidRPr="006438AA">
        <w:rPr>
          <w:rFonts w:ascii="Times New Roman" w:hAnsi="Times New Roman"/>
          <w:sz w:val="26"/>
          <w:szCs w:val="26"/>
        </w:rPr>
        <w:t>№ 12.1</w:t>
      </w:r>
      <w:r w:rsidR="001C0281">
        <w:rPr>
          <w:rFonts w:ascii="Times New Roman" w:hAnsi="Times New Roman"/>
          <w:sz w:val="26"/>
          <w:szCs w:val="26"/>
        </w:rPr>
        <w:t xml:space="preserve"> </w:t>
      </w:r>
      <w:r w:rsidR="001C0281" w:rsidRPr="001C0281">
        <w:rPr>
          <w:rFonts w:ascii="Times New Roman" w:hAnsi="Times New Roman"/>
          <w:b/>
          <w:sz w:val="26"/>
          <w:szCs w:val="26"/>
        </w:rPr>
        <w:t>(</w:t>
      </w:r>
      <w:r w:rsidRPr="006438AA">
        <w:rPr>
          <w:rFonts w:ascii="Times New Roman" w:hAnsi="Times New Roman"/>
          <w:b/>
          <w:sz w:val="26"/>
          <w:szCs w:val="26"/>
        </w:rPr>
        <w:t>69,11%)</w:t>
      </w:r>
      <w:r w:rsidRPr="006438AA">
        <w:rPr>
          <w:rFonts w:ascii="Times New Roman" w:hAnsi="Times New Roman"/>
          <w:sz w:val="26"/>
          <w:szCs w:val="26"/>
        </w:rPr>
        <w:t>,</w:t>
      </w:r>
      <w:r w:rsidRPr="006438AA">
        <w:rPr>
          <w:rFonts w:ascii="Times New Roman" w:hAnsi="Times New Roman"/>
          <w:b/>
          <w:sz w:val="26"/>
          <w:szCs w:val="26"/>
        </w:rPr>
        <w:t xml:space="preserve"> </w:t>
      </w:r>
      <w:r w:rsidRPr="006438AA">
        <w:rPr>
          <w:rFonts w:ascii="Times New Roman" w:hAnsi="Times New Roman"/>
          <w:sz w:val="26"/>
          <w:szCs w:val="26"/>
        </w:rPr>
        <w:t>проверяющим умение распознавать имена существительные в предложении, распознавать грамматические признаки имени существительного (</w:t>
      </w:r>
      <w:r w:rsidRPr="006438AA">
        <w:rPr>
          <w:rFonts w:ascii="Times New Roman" w:hAnsi="Times New Roman"/>
          <w:b/>
          <w:sz w:val="26"/>
          <w:szCs w:val="26"/>
        </w:rPr>
        <w:t>например</w:t>
      </w:r>
      <w:r w:rsidRPr="006438AA">
        <w:rPr>
          <w:rFonts w:ascii="Times New Roman" w:hAnsi="Times New Roman"/>
          <w:sz w:val="26"/>
          <w:szCs w:val="26"/>
        </w:rPr>
        <w:t>:</w:t>
      </w:r>
      <w:proofErr w:type="gramEnd"/>
      <w:r w:rsidRPr="006438AA">
        <w:rPr>
          <w:rFonts w:ascii="Times New Roman" w:hAnsi="Times New Roman"/>
          <w:sz w:val="26"/>
          <w:szCs w:val="26"/>
        </w:rPr>
        <w:t xml:space="preserve"> Выпиши из 7-го предложения все имена </w:t>
      </w:r>
      <w:r w:rsidRPr="006438AA">
        <w:rPr>
          <w:rFonts w:ascii="Times New Roman" w:hAnsi="Times New Roman"/>
          <w:sz w:val="26"/>
          <w:szCs w:val="26"/>
        </w:rPr>
        <w:lastRenderedPageBreak/>
        <w:t xml:space="preserve">существительные в той форме, в которой они употреблены в предложении), </w:t>
      </w:r>
      <w:r w:rsidRPr="006438AA">
        <w:rPr>
          <w:rFonts w:ascii="Times New Roman" w:hAnsi="Times New Roman"/>
          <w:b/>
          <w:i/>
          <w:sz w:val="26"/>
          <w:szCs w:val="26"/>
        </w:rPr>
        <w:t>(в 2023 году –</w:t>
      </w:r>
      <w:r w:rsidRPr="005C6D30">
        <w:rPr>
          <w:rFonts w:ascii="Times New Roman" w:hAnsi="Times New Roman"/>
          <w:b/>
          <w:i/>
          <w:sz w:val="26"/>
          <w:szCs w:val="26"/>
        </w:rPr>
        <w:t>71,94%</w:t>
      </w:r>
      <w:r w:rsidR="006438AA" w:rsidRPr="006438AA">
        <w:rPr>
          <w:rFonts w:ascii="Times New Roman" w:hAnsi="Times New Roman"/>
          <w:b/>
          <w:sz w:val="26"/>
          <w:szCs w:val="26"/>
        </w:rPr>
        <w:t>)</w:t>
      </w:r>
      <w:r w:rsidR="001C0281">
        <w:rPr>
          <w:rFonts w:ascii="Times New Roman" w:hAnsi="Times New Roman"/>
          <w:b/>
          <w:sz w:val="26"/>
          <w:szCs w:val="26"/>
        </w:rPr>
        <w:t>, (П)</w:t>
      </w:r>
      <w:r w:rsidR="0001736A">
        <w:rPr>
          <w:rFonts w:ascii="Times New Roman" w:hAnsi="Times New Roman"/>
          <w:sz w:val="26"/>
          <w:szCs w:val="26"/>
        </w:rPr>
        <w:t>.</w:t>
      </w:r>
    </w:p>
    <w:p w:rsidR="00C20FE1" w:rsidRPr="0094407B" w:rsidRDefault="0094407B" w:rsidP="007C30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="003D7C1A" w:rsidRPr="0094407B">
        <w:rPr>
          <w:rFonts w:ascii="Times New Roman" w:hAnsi="Times New Roman"/>
          <w:sz w:val="26"/>
          <w:szCs w:val="26"/>
        </w:rPr>
        <w:t>рудности</w:t>
      </w:r>
      <w:r w:rsidR="003D7C1A" w:rsidRPr="0094407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3D7C1A" w:rsidRPr="0094407B">
        <w:rPr>
          <w:rFonts w:ascii="Times New Roman" w:hAnsi="Times New Roman"/>
          <w:sz w:val="26"/>
          <w:szCs w:val="26"/>
        </w:rPr>
        <w:t>и</w:t>
      </w:r>
      <w:r w:rsidR="003D7C1A" w:rsidRPr="0094407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3D7C1A" w:rsidRPr="0094407B">
        <w:rPr>
          <w:rFonts w:ascii="Times New Roman" w:hAnsi="Times New Roman"/>
          <w:sz w:val="26"/>
          <w:szCs w:val="26"/>
        </w:rPr>
        <w:t>дефициты</w:t>
      </w:r>
      <w:r w:rsidR="003D7C1A" w:rsidRPr="0094407B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3D7C1A" w:rsidRPr="0094407B">
        <w:rPr>
          <w:rFonts w:ascii="Times New Roman" w:hAnsi="Times New Roman"/>
          <w:sz w:val="26"/>
          <w:szCs w:val="26"/>
        </w:rPr>
        <w:t>четвероклассников</w:t>
      </w:r>
      <w:r w:rsidR="003D7C1A" w:rsidRPr="0094407B">
        <w:rPr>
          <w:rFonts w:ascii="Times New Roman" w:hAnsi="Times New Roman"/>
          <w:spacing w:val="-5"/>
          <w:sz w:val="26"/>
          <w:szCs w:val="26"/>
        </w:rPr>
        <w:t xml:space="preserve"> </w:t>
      </w:r>
      <w:r w:rsidR="003D7C1A" w:rsidRPr="0094407B">
        <w:rPr>
          <w:rFonts w:ascii="Times New Roman" w:hAnsi="Times New Roman"/>
          <w:sz w:val="26"/>
          <w:szCs w:val="26"/>
        </w:rPr>
        <w:t>Норильска</w:t>
      </w:r>
      <w:r w:rsidR="003D7C1A" w:rsidRPr="0094407B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3D7C1A" w:rsidRPr="0094407B">
        <w:rPr>
          <w:rFonts w:ascii="Times New Roman" w:hAnsi="Times New Roman"/>
          <w:sz w:val="26"/>
          <w:szCs w:val="26"/>
        </w:rPr>
        <w:t>практически</w:t>
      </w:r>
      <w:r w:rsidR="003D7C1A" w:rsidRPr="0094407B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3D7C1A" w:rsidRPr="0094407B">
        <w:rPr>
          <w:rFonts w:ascii="Times New Roman" w:hAnsi="Times New Roman"/>
          <w:sz w:val="26"/>
          <w:szCs w:val="26"/>
        </w:rPr>
        <w:t>те</w:t>
      </w:r>
      <w:r w:rsidR="003D7C1A" w:rsidRPr="0094407B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3D7C1A" w:rsidRPr="0094407B">
        <w:rPr>
          <w:rFonts w:ascii="Times New Roman" w:hAnsi="Times New Roman"/>
          <w:sz w:val="26"/>
          <w:szCs w:val="26"/>
        </w:rPr>
        <w:t>же,</w:t>
      </w:r>
      <w:r w:rsidR="003D7C1A" w:rsidRPr="0094407B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3D7C1A" w:rsidRPr="0094407B">
        <w:rPr>
          <w:rFonts w:ascii="Times New Roman" w:hAnsi="Times New Roman"/>
          <w:sz w:val="26"/>
          <w:szCs w:val="26"/>
        </w:rPr>
        <w:t>что</w:t>
      </w:r>
      <w:r w:rsidR="003D7C1A" w:rsidRPr="0094407B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3D7C1A" w:rsidRPr="0094407B">
        <w:rPr>
          <w:rFonts w:ascii="Times New Roman" w:hAnsi="Times New Roman"/>
          <w:sz w:val="26"/>
          <w:szCs w:val="26"/>
        </w:rPr>
        <w:t>и</w:t>
      </w:r>
      <w:r w:rsidR="003D7C1A" w:rsidRPr="0094407B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3D7C1A" w:rsidRPr="0094407B">
        <w:rPr>
          <w:rFonts w:ascii="Times New Roman" w:hAnsi="Times New Roman"/>
          <w:sz w:val="26"/>
          <w:szCs w:val="26"/>
        </w:rPr>
        <w:t>у</w:t>
      </w:r>
      <w:r w:rsidR="003D7C1A" w:rsidRPr="0094407B">
        <w:rPr>
          <w:rFonts w:ascii="Times New Roman" w:hAnsi="Times New Roman"/>
          <w:spacing w:val="-7"/>
          <w:sz w:val="26"/>
          <w:szCs w:val="26"/>
        </w:rPr>
        <w:t xml:space="preserve"> </w:t>
      </w:r>
      <w:r w:rsidR="003D7C1A" w:rsidRPr="0094407B">
        <w:rPr>
          <w:rFonts w:ascii="Times New Roman" w:hAnsi="Times New Roman"/>
          <w:sz w:val="26"/>
          <w:szCs w:val="26"/>
        </w:rPr>
        <w:t>всех четвероклассников</w:t>
      </w:r>
      <w:r w:rsidR="003D7C1A" w:rsidRPr="0094407B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246726" w:rsidRPr="0094407B">
        <w:rPr>
          <w:rFonts w:ascii="Times New Roman" w:hAnsi="Times New Roman"/>
          <w:sz w:val="26"/>
          <w:szCs w:val="26"/>
        </w:rPr>
        <w:t>Красноярского края и РФ.</w:t>
      </w:r>
    </w:p>
    <w:p w:rsidR="006C7CEC" w:rsidRDefault="000E7E20" w:rsidP="006C7CE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30B0">
        <w:rPr>
          <w:rFonts w:ascii="Times New Roman" w:eastAsia="Times New Roman" w:hAnsi="Times New Roman"/>
          <w:sz w:val="26"/>
          <w:szCs w:val="26"/>
          <w:lang w:eastAsia="ru-RU"/>
        </w:rPr>
        <w:t>Исходя из результатов выполнения заданий ВПР по русскому языку, необходимо, прежде всего, организовать работу по формированию следующих умений:</w:t>
      </w:r>
    </w:p>
    <w:p w:rsidR="00E51F3B" w:rsidRPr="002E3E3D" w:rsidRDefault="006C7CEC" w:rsidP="00BC50C0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NewRoman" w:hAnsi="TimesNewRoman" w:cs="TimesNewRoman"/>
          <w:sz w:val="26"/>
          <w:szCs w:val="26"/>
        </w:rPr>
      </w:pPr>
      <w:r w:rsidRPr="006C7CEC">
        <w:rPr>
          <w:rFonts w:ascii="TimesNewRoman" w:hAnsi="TimesNewRoman" w:cs="TimesNewRoman"/>
          <w:sz w:val="26"/>
          <w:szCs w:val="26"/>
        </w:rPr>
        <w:t>Распознавать основную мысль текста при его письменном предъявлении;</w:t>
      </w:r>
      <w:r w:rsidR="002E3E3D">
        <w:rPr>
          <w:rFonts w:ascii="TimesNewRoman" w:hAnsi="TimesNewRoman" w:cs="TimesNewRoman"/>
          <w:sz w:val="26"/>
          <w:szCs w:val="26"/>
        </w:rPr>
        <w:t xml:space="preserve"> </w:t>
      </w:r>
      <w:r w:rsidRPr="002E3E3D">
        <w:rPr>
          <w:rFonts w:ascii="TimesNewRoman" w:hAnsi="TimesNewRoman" w:cs="TimesNewRoman"/>
          <w:sz w:val="26"/>
          <w:szCs w:val="26"/>
        </w:rPr>
        <w:t>формулировать основную мысль в письменной форме, соблюдая нормы</w:t>
      </w:r>
      <w:r w:rsidR="00274C0B" w:rsidRPr="002E3E3D">
        <w:rPr>
          <w:rFonts w:ascii="TimesNewRoman" w:hAnsi="TimesNewRoman" w:cs="TimesNewRoman"/>
          <w:sz w:val="26"/>
          <w:szCs w:val="26"/>
        </w:rPr>
        <w:t xml:space="preserve"> </w:t>
      </w:r>
      <w:r w:rsidRPr="002E3E3D">
        <w:rPr>
          <w:rFonts w:ascii="TimesNewRoman" w:hAnsi="TimesNewRoman" w:cs="TimesNewRoman"/>
          <w:sz w:val="26"/>
          <w:szCs w:val="26"/>
        </w:rPr>
        <w:t>построения предложения и словоупотребления.</w:t>
      </w:r>
    </w:p>
    <w:p w:rsidR="00E51F3B" w:rsidRDefault="00274C0B" w:rsidP="00BC50C0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NewRoman" w:hAnsi="TimesNewRoman" w:cs="TimesNewRoman"/>
          <w:sz w:val="26"/>
          <w:szCs w:val="26"/>
        </w:rPr>
      </w:pPr>
      <w:r>
        <w:rPr>
          <w:rFonts w:ascii="TimesNewRoman" w:hAnsi="TimesNewRoman" w:cs="TimesNewRoman"/>
          <w:sz w:val="26"/>
          <w:szCs w:val="26"/>
        </w:rPr>
        <w:t>С</w:t>
      </w:r>
      <w:r w:rsidR="004E216D" w:rsidRPr="004E216D">
        <w:rPr>
          <w:rFonts w:ascii="TimesNewRoman" w:hAnsi="TimesNewRoman" w:cs="TimesNewRoman"/>
          <w:sz w:val="26"/>
          <w:szCs w:val="26"/>
        </w:rPr>
        <w:t xml:space="preserve">оставлять план прочитанного текста </w:t>
      </w:r>
      <w:r w:rsidR="004E216D">
        <w:rPr>
          <w:rFonts w:ascii="TimesNewRoman" w:hAnsi="TimesNewRoman" w:cs="TimesNewRoman"/>
          <w:sz w:val="26"/>
          <w:szCs w:val="26"/>
        </w:rPr>
        <w:t xml:space="preserve"> </w:t>
      </w:r>
      <w:r w:rsidR="004E216D" w:rsidRPr="004E216D">
        <w:rPr>
          <w:rFonts w:ascii="TimesNewRoman" w:hAnsi="TimesNewRoman" w:cs="TimesNewRoman"/>
          <w:sz w:val="26"/>
          <w:szCs w:val="26"/>
        </w:rPr>
        <w:t>в письменной форме,</w:t>
      </w:r>
      <w:r w:rsidR="004E216D">
        <w:rPr>
          <w:rFonts w:ascii="TimesNewRoman" w:hAnsi="TimesNewRoman" w:cs="TimesNewRoman"/>
          <w:sz w:val="26"/>
          <w:szCs w:val="26"/>
        </w:rPr>
        <w:t xml:space="preserve"> соблюдая</w:t>
      </w:r>
      <w:r w:rsidR="00E51F3B">
        <w:rPr>
          <w:rFonts w:ascii="TimesNewRoman" w:hAnsi="TimesNewRoman" w:cs="TimesNewRoman"/>
          <w:sz w:val="26"/>
          <w:szCs w:val="26"/>
        </w:rPr>
        <w:t xml:space="preserve"> </w:t>
      </w:r>
      <w:r w:rsidR="004E216D" w:rsidRPr="00E51F3B">
        <w:rPr>
          <w:rFonts w:ascii="TimesNewRoman" w:hAnsi="TimesNewRoman" w:cs="TimesNewRoman"/>
          <w:sz w:val="26"/>
          <w:szCs w:val="26"/>
        </w:rPr>
        <w:t>нормы</w:t>
      </w:r>
      <w:r w:rsidR="00254EEC" w:rsidRPr="00E51F3B">
        <w:rPr>
          <w:rFonts w:ascii="TimesNewRoman" w:hAnsi="TimesNewRoman" w:cs="TimesNewRoman"/>
          <w:sz w:val="26"/>
          <w:szCs w:val="26"/>
        </w:rPr>
        <w:t xml:space="preserve"> </w:t>
      </w:r>
      <w:r w:rsidR="004E216D" w:rsidRPr="00E51F3B">
        <w:rPr>
          <w:rFonts w:ascii="TimesNewRoman" w:hAnsi="TimesNewRoman" w:cs="TimesNewRoman"/>
          <w:sz w:val="26"/>
          <w:szCs w:val="26"/>
        </w:rPr>
        <w:t>построения предложения и словоупотребления.</w:t>
      </w:r>
    </w:p>
    <w:p w:rsidR="004B41D2" w:rsidRPr="00E51F3B" w:rsidRDefault="004B41D2" w:rsidP="00BC50C0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NewRoman" w:hAnsi="TimesNewRoman" w:cs="TimesNewRoman"/>
          <w:sz w:val="26"/>
          <w:szCs w:val="26"/>
        </w:rPr>
      </w:pPr>
      <w:r w:rsidRPr="00E51F3B">
        <w:rPr>
          <w:rFonts w:ascii="TimesNewRoman" w:hAnsi="TimesNewRoman" w:cs="TimesNewRoman"/>
          <w:sz w:val="26"/>
          <w:szCs w:val="26"/>
        </w:rPr>
        <w:t xml:space="preserve">Интерпретировать содержащуюся в тексте информацию, соблюдая </w:t>
      </w:r>
      <w:r w:rsidR="006C7CEC" w:rsidRPr="00E51F3B">
        <w:rPr>
          <w:rFonts w:ascii="TimesNewRoman" w:hAnsi="TimesNewRoman" w:cs="TimesNewRoman"/>
          <w:sz w:val="26"/>
          <w:szCs w:val="26"/>
        </w:rPr>
        <w:t>при</w:t>
      </w:r>
      <w:r w:rsidR="00E51F3B">
        <w:rPr>
          <w:rFonts w:ascii="TimesNewRoman" w:hAnsi="TimesNewRoman" w:cs="TimesNewRoman"/>
          <w:sz w:val="26"/>
          <w:szCs w:val="26"/>
        </w:rPr>
        <w:t xml:space="preserve"> </w:t>
      </w:r>
      <w:r w:rsidR="004E216D" w:rsidRPr="00E51F3B">
        <w:rPr>
          <w:rFonts w:ascii="TimesNewRoman" w:hAnsi="TimesNewRoman" w:cs="TimesNewRoman"/>
          <w:sz w:val="26"/>
          <w:szCs w:val="26"/>
        </w:rPr>
        <w:t>п</w:t>
      </w:r>
      <w:r w:rsidRPr="00E51F3B">
        <w:rPr>
          <w:rFonts w:ascii="TimesNewRoman" w:hAnsi="TimesNewRoman" w:cs="TimesNewRoman"/>
          <w:sz w:val="26"/>
          <w:szCs w:val="26"/>
        </w:rPr>
        <w:t>исьме</w:t>
      </w:r>
      <w:r w:rsidR="00254EEC" w:rsidRPr="00E51F3B">
        <w:rPr>
          <w:rFonts w:ascii="TimesNewRoman" w:hAnsi="TimesNewRoman" w:cs="TimesNewRoman"/>
          <w:sz w:val="26"/>
          <w:szCs w:val="26"/>
        </w:rPr>
        <w:t xml:space="preserve"> </w:t>
      </w:r>
      <w:r w:rsidRPr="00E51F3B">
        <w:rPr>
          <w:rFonts w:ascii="TimesNewRoman" w:hAnsi="TimesNewRoman" w:cs="TimesNewRoman"/>
          <w:sz w:val="26"/>
          <w:szCs w:val="26"/>
        </w:rPr>
        <w:t>изученные орфографические и пунктуационные нормы</w:t>
      </w:r>
      <w:r w:rsidR="004E216D" w:rsidRPr="00E51F3B">
        <w:rPr>
          <w:rFonts w:ascii="TimesNewRoman" w:hAnsi="TimesNewRoman" w:cs="TimesNewRoman"/>
          <w:sz w:val="26"/>
          <w:szCs w:val="26"/>
        </w:rPr>
        <w:t>.</w:t>
      </w:r>
    </w:p>
    <w:p w:rsidR="00246726" w:rsidRPr="00C17B1A" w:rsidRDefault="000E7E20" w:rsidP="00C20FE1">
      <w:pPr>
        <w:pStyle w:val="af5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17B1A">
        <w:rPr>
          <w:rFonts w:ascii="Times New Roman" w:hAnsi="Times New Roman"/>
          <w:b/>
          <w:sz w:val="26"/>
          <w:szCs w:val="26"/>
        </w:rPr>
        <w:t>ПРЕДЛОЖЕНИЯ</w:t>
      </w:r>
      <w:r w:rsidR="00246726" w:rsidRPr="00C17B1A">
        <w:rPr>
          <w:rFonts w:ascii="Times New Roman" w:hAnsi="Times New Roman"/>
          <w:b/>
          <w:sz w:val="26"/>
          <w:szCs w:val="26"/>
        </w:rPr>
        <w:t>:</w:t>
      </w:r>
    </w:p>
    <w:p w:rsidR="00246726" w:rsidRPr="00C17B1A" w:rsidRDefault="00246726" w:rsidP="005C6D3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C17B1A">
        <w:rPr>
          <w:rFonts w:ascii="Times New Roman" w:hAnsi="Times New Roman"/>
          <w:b/>
          <w:sz w:val="26"/>
          <w:szCs w:val="26"/>
        </w:rPr>
        <w:t>Методисту МБУ «Методический центр» совместно с руководителем ГМО учителей начальных классов:</w:t>
      </w:r>
    </w:p>
    <w:p w:rsidR="00246726" w:rsidRPr="00C17B1A" w:rsidRDefault="00246726" w:rsidP="00BC50C0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7B1A">
        <w:rPr>
          <w:rFonts w:ascii="Times New Roman" w:hAnsi="Times New Roman"/>
          <w:sz w:val="26"/>
          <w:szCs w:val="26"/>
        </w:rPr>
        <w:t>Довести до сведения учителей начальных классов результаты анализа ВПР по рус</w:t>
      </w:r>
      <w:r w:rsidR="00C20FE1" w:rsidRPr="00C17B1A">
        <w:rPr>
          <w:rFonts w:ascii="Times New Roman" w:hAnsi="Times New Roman"/>
          <w:sz w:val="26"/>
          <w:szCs w:val="26"/>
        </w:rPr>
        <w:t>ск</w:t>
      </w:r>
      <w:r w:rsidRPr="00C17B1A">
        <w:rPr>
          <w:rFonts w:ascii="Times New Roman" w:hAnsi="Times New Roman"/>
          <w:sz w:val="26"/>
          <w:szCs w:val="26"/>
        </w:rPr>
        <w:t>ому языку. Подробно ознакомить педагогов с представленным аналитико-методическим материалом, обращая особое внимание на пробелы в подготовке школьников при выполнении заданий базового уровня сложности.</w:t>
      </w:r>
    </w:p>
    <w:p w:rsidR="00246726" w:rsidRPr="00C17B1A" w:rsidRDefault="00246726" w:rsidP="00BC50C0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7B1A">
        <w:rPr>
          <w:rFonts w:ascii="Times New Roman" w:hAnsi="Times New Roman"/>
          <w:sz w:val="26"/>
          <w:szCs w:val="26"/>
        </w:rPr>
        <w:t>Запланировать в 202</w:t>
      </w:r>
      <w:r w:rsidR="00962373">
        <w:rPr>
          <w:rFonts w:ascii="Times New Roman" w:hAnsi="Times New Roman"/>
          <w:sz w:val="26"/>
          <w:szCs w:val="26"/>
        </w:rPr>
        <w:t>4</w:t>
      </w:r>
      <w:r w:rsidRPr="00C17B1A">
        <w:rPr>
          <w:rFonts w:ascii="Times New Roman" w:hAnsi="Times New Roman"/>
          <w:sz w:val="26"/>
          <w:szCs w:val="26"/>
        </w:rPr>
        <w:t>-202</w:t>
      </w:r>
      <w:r w:rsidR="00962373">
        <w:rPr>
          <w:rFonts w:ascii="Times New Roman" w:hAnsi="Times New Roman"/>
          <w:sz w:val="26"/>
          <w:szCs w:val="26"/>
        </w:rPr>
        <w:t>5</w:t>
      </w:r>
      <w:r w:rsidRPr="00C17B1A">
        <w:rPr>
          <w:rFonts w:ascii="Times New Roman" w:hAnsi="Times New Roman"/>
          <w:sz w:val="26"/>
          <w:szCs w:val="26"/>
        </w:rPr>
        <w:t xml:space="preserve"> учебном году семинары-практикумы по рассмотрению проблемных вопросов, выявленных по результатам анализа выполнения ВПР по русскому языку обучающимися М</w:t>
      </w:r>
      <w:proofErr w:type="gramStart"/>
      <w:r w:rsidRPr="00C17B1A">
        <w:rPr>
          <w:rFonts w:ascii="Times New Roman" w:hAnsi="Times New Roman"/>
          <w:sz w:val="26"/>
          <w:szCs w:val="26"/>
        </w:rPr>
        <w:t>Б(</w:t>
      </w:r>
      <w:proofErr w:type="gramEnd"/>
      <w:r w:rsidRPr="00C17B1A">
        <w:rPr>
          <w:rFonts w:ascii="Times New Roman" w:hAnsi="Times New Roman"/>
          <w:sz w:val="26"/>
          <w:szCs w:val="26"/>
        </w:rPr>
        <w:t>А)ОУ г. Норильска.</w:t>
      </w:r>
    </w:p>
    <w:p w:rsidR="00246726" w:rsidRPr="00C17B1A" w:rsidRDefault="00246726" w:rsidP="00BC50C0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7B1A">
        <w:rPr>
          <w:rFonts w:ascii="Times New Roman" w:hAnsi="Times New Roman"/>
          <w:sz w:val="26"/>
          <w:szCs w:val="26"/>
        </w:rPr>
        <w:t>Привлечь к проведению семинаров учителей начальных классов, обучающиеся которых продемонстрировали высокие показатели качества и успеваемости по результатам ВПР</w:t>
      </w:r>
      <w:r w:rsidR="00C20FE1" w:rsidRPr="00C17B1A">
        <w:rPr>
          <w:rFonts w:ascii="Times New Roman" w:hAnsi="Times New Roman"/>
          <w:sz w:val="26"/>
          <w:szCs w:val="26"/>
        </w:rPr>
        <w:t xml:space="preserve"> по русскому языку</w:t>
      </w:r>
      <w:r w:rsidRPr="00C17B1A">
        <w:rPr>
          <w:rFonts w:ascii="Times New Roman" w:hAnsi="Times New Roman"/>
          <w:sz w:val="26"/>
          <w:szCs w:val="26"/>
        </w:rPr>
        <w:t xml:space="preserve">. </w:t>
      </w:r>
    </w:p>
    <w:p w:rsidR="00246726" w:rsidRPr="00C17B1A" w:rsidRDefault="00246726" w:rsidP="00BC50C0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7B1A">
        <w:rPr>
          <w:rFonts w:ascii="Times New Roman" w:hAnsi="Times New Roman"/>
          <w:sz w:val="26"/>
          <w:szCs w:val="26"/>
        </w:rPr>
        <w:t>Организовать работу с учителями начальных классов тех М</w:t>
      </w:r>
      <w:proofErr w:type="gramStart"/>
      <w:r w:rsidRPr="00C17B1A">
        <w:rPr>
          <w:rFonts w:ascii="Times New Roman" w:hAnsi="Times New Roman"/>
          <w:sz w:val="26"/>
          <w:szCs w:val="26"/>
        </w:rPr>
        <w:t>Б(</w:t>
      </w:r>
      <w:proofErr w:type="gramEnd"/>
      <w:r w:rsidRPr="00C17B1A">
        <w:rPr>
          <w:rFonts w:ascii="Times New Roman" w:hAnsi="Times New Roman"/>
          <w:sz w:val="26"/>
          <w:szCs w:val="26"/>
        </w:rPr>
        <w:t>А)ОУ, обучающиеся которых продемонстрировали низкие показатели качества и успеваемости по итогам ВПР</w:t>
      </w:r>
      <w:r w:rsidR="00C20FE1" w:rsidRPr="00C17B1A">
        <w:rPr>
          <w:rFonts w:ascii="Times New Roman" w:hAnsi="Times New Roman"/>
          <w:sz w:val="26"/>
          <w:szCs w:val="26"/>
        </w:rPr>
        <w:t xml:space="preserve"> по русскому языку</w:t>
      </w:r>
      <w:r w:rsidRPr="00C17B1A">
        <w:rPr>
          <w:rFonts w:ascii="Times New Roman" w:hAnsi="Times New Roman"/>
          <w:sz w:val="26"/>
          <w:szCs w:val="26"/>
        </w:rPr>
        <w:t>. Работу спланировать с учетом результатов ВПР М</w:t>
      </w:r>
      <w:proofErr w:type="gramStart"/>
      <w:r w:rsidRPr="00C17B1A">
        <w:rPr>
          <w:rFonts w:ascii="Times New Roman" w:hAnsi="Times New Roman"/>
          <w:sz w:val="26"/>
          <w:szCs w:val="26"/>
        </w:rPr>
        <w:t>Б(</w:t>
      </w:r>
      <w:proofErr w:type="gramEnd"/>
      <w:r w:rsidRPr="00C17B1A">
        <w:rPr>
          <w:rFonts w:ascii="Times New Roman" w:hAnsi="Times New Roman"/>
          <w:sz w:val="26"/>
          <w:szCs w:val="26"/>
        </w:rPr>
        <w:t>А)ОУ, выявленных профессиональных дефицитов учителей и уровня достижения планируемых результатов обучения школьников.</w:t>
      </w:r>
    </w:p>
    <w:p w:rsidR="00246726" w:rsidRPr="00C17B1A" w:rsidRDefault="004B32A4" w:rsidP="00C20FE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17B1A">
        <w:rPr>
          <w:rFonts w:ascii="Times New Roman" w:hAnsi="Times New Roman"/>
          <w:b/>
          <w:sz w:val="26"/>
          <w:szCs w:val="26"/>
        </w:rPr>
        <w:t>Администрации</w:t>
      </w:r>
      <w:r w:rsidR="00246726" w:rsidRPr="00C17B1A">
        <w:rPr>
          <w:rFonts w:ascii="Times New Roman" w:hAnsi="Times New Roman"/>
          <w:b/>
          <w:sz w:val="26"/>
          <w:szCs w:val="26"/>
        </w:rPr>
        <w:t xml:space="preserve"> М</w:t>
      </w:r>
      <w:proofErr w:type="gramStart"/>
      <w:r w:rsidR="00246726" w:rsidRPr="00C17B1A">
        <w:rPr>
          <w:rFonts w:ascii="Times New Roman" w:hAnsi="Times New Roman"/>
          <w:b/>
          <w:sz w:val="26"/>
          <w:szCs w:val="26"/>
        </w:rPr>
        <w:t>Б(</w:t>
      </w:r>
      <w:proofErr w:type="gramEnd"/>
      <w:r w:rsidR="00246726" w:rsidRPr="00C17B1A">
        <w:rPr>
          <w:rFonts w:ascii="Times New Roman" w:hAnsi="Times New Roman"/>
          <w:b/>
          <w:sz w:val="26"/>
          <w:szCs w:val="26"/>
        </w:rPr>
        <w:t>А)ОУ:</w:t>
      </w:r>
      <w:r w:rsidR="00246726" w:rsidRPr="00C17B1A">
        <w:rPr>
          <w:rFonts w:ascii="Times New Roman" w:hAnsi="Times New Roman"/>
          <w:sz w:val="26"/>
          <w:szCs w:val="26"/>
        </w:rPr>
        <w:t xml:space="preserve"> </w:t>
      </w:r>
    </w:p>
    <w:p w:rsidR="004B32A4" w:rsidRPr="00C17B1A" w:rsidRDefault="004B32A4" w:rsidP="00BC50C0">
      <w:pPr>
        <w:numPr>
          <w:ilvl w:val="0"/>
          <w:numId w:val="2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17B1A">
        <w:rPr>
          <w:rFonts w:ascii="Times New Roman" w:hAnsi="Times New Roman"/>
          <w:sz w:val="26"/>
          <w:szCs w:val="26"/>
        </w:rPr>
        <w:t>Организовать проведение анализа результатов ВПР-202</w:t>
      </w:r>
      <w:r w:rsidR="00962373">
        <w:rPr>
          <w:rFonts w:ascii="Times New Roman" w:hAnsi="Times New Roman"/>
          <w:sz w:val="26"/>
          <w:szCs w:val="26"/>
        </w:rPr>
        <w:t>4</w:t>
      </w:r>
      <w:r w:rsidRPr="00C17B1A">
        <w:rPr>
          <w:rFonts w:ascii="Times New Roman" w:hAnsi="Times New Roman"/>
          <w:sz w:val="26"/>
          <w:szCs w:val="26"/>
        </w:rPr>
        <w:t xml:space="preserve">. </w:t>
      </w:r>
    </w:p>
    <w:p w:rsidR="00246726" w:rsidRPr="00C17B1A" w:rsidRDefault="00246726" w:rsidP="00BC50C0">
      <w:pPr>
        <w:numPr>
          <w:ilvl w:val="0"/>
          <w:numId w:val="2"/>
        </w:numPr>
        <w:tabs>
          <w:tab w:val="clear" w:pos="2070"/>
          <w:tab w:val="num" w:pos="0"/>
          <w:tab w:val="left" w:pos="108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7B1A">
        <w:rPr>
          <w:rFonts w:ascii="Times New Roman" w:hAnsi="Times New Roman"/>
          <w:sz w:val="26"/>
          <w:szCs w:val="26"/>
        </w:rPr>
        <w:t>Усилить информационно-образовательную работу среди учителей начальных классов, учащихся и родителей  в связи с подготовкой к ВПР-202</w:t>
      </w:r>
      <w:r w:rsidR="00962373">
        <w:rPr>
          <w:rFonts w:ascii="Times New Roman" w:hAnsi="Times New Roman"/>
          <w:sz w:val="26"/>
          <w:szCs w:val="26"/>
        </w:rPr>
        <w:t>5</w:t>
      </w:r>
      <w:r w:rsidRPr="00C17B1A">
        <w:rPr>
          <w:rFonts w:ascii="Times New Roman" w:hAnsi="Times New Roman"/>
          <w:sz w:val="26"/>
          <w:szCs w:val="26"/>
        </w:rPr>
        <w:t xml:space="preserve"> года.  </w:t>
      </w:r>
    </w:p>
    <w:p w:rsidR="00246726" w:rsidRPr="00C17B1A" w:rsidRDefault="00246726" w:rsidP="00BC50C0">
      <w:pPr>
        <w:numPr>
          <w:ilvl w:val="0"/>
          <w:numId w:val="2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7B1A">
        <w:rPr>
          <w:rFonts w:ascii="Times New Roman" w:hAnsi="Times New Roman"/>
          <w:sz w:val="26"/>
          <w:szCs w:val="26"/>
        </w:rPr>
        <w:t xml:space="preserve">Подробно ознакомить педагогов </w:t>
      </w:r>
      <w:r w:rsidR="004B32A4" w:rsidRPr="00C17B1A">
        <w:rPr>
          <w:rFonts w:ascii="Times New Roman" w:hAnsi="Times New Roman"/>
          <w:sz w:val="26"/>
          <w:szCs w:val="26"/>
        </w:rPr>
        <w:t>начальной школы</w:t>
      </w:r>
      <w:r w:rsidRPr="00C17B1A">
        <w:rPr>
          <w:rFonts w:ascii="Times New Roman" w:hAnsi="Times New Roman"/>
          <w:sz w:val="26"/>
          <w:szCs w:val="26"/>
        </w:rPr>
        <w:t xml:space="preserve"> с представленным аналитико-методическим материалом, обращая особое внимание:</w:t>
      </w:r>
    </w:p>
    <w:p w:rsidR="00246726" w:rsidRPr="00C17B1A" w:rsidRDefault="00246726" w:rsidP="00BC50C0">
      <w:pPr>
        <w:numPr>
          <w:ilvl w:val="1"/>
          <w:numId w:val="2"/>
        </w:numPr>
        <w:tabs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7B1A">
        <w:rPr>
          <w:rFonts w:ascii="Times New Roman" w:hAnsi="Times New Roman"/>
          <w:sz w:val="26"/>
          <w:szCs w:val="26"/>
        </w:rPr>
        <w:t>на пробелы в подготовке младших школьников при выполнении заданий;</w:t>
      </w:r>
    </w:p>
    <w:p w:rsidR="00246726" w:rsidRPr="00C17B1A" w:rsidRDefault="00246726" w:rsidP="00BC50C0">
      <w:pPr>
        <w:numPr>
          <w:ilvl w:val="1"/>
          <w:numId w:val="2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7B1A">
        <w:rPr>
          <w:rFonts w:ascii="Times New Roman" w:hAnsi="Times New Roman"/>
          <w:sz w:val="26"/>
          <w:szCs w:val="26"/>
        </w:rPr>
        <w:t>на обязательную организацию диагностики и мониторинга знаний обучающихся;</w:t>
      </w:r>
    </w:p>
    <w:p w:rsidR="00246726" w:rsidRPr="00C17B1A" w:rsidRDefault="00246726" w:rsidP="00BC50C0">
      <w:pPr>
        <w:numPr>
          <w:ilvl w:val="1"/>
          <w:numId w:val="2"/>
        </w:numPr>
        <w:tabs>
          <w:tab w:val="clear" w:pos="144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7B1A">
        <w:rPr>
          <w:rFonts w:ascii="Times New Roman" w:hAnsi="Times New Roman"/>
          <w:sz w:val="26"/>
          <w:szCs w:val="26"/>
        </w:rPr>
        <w:t>на планирование работы учителя на основании проводимой диагностики и мониторинга с группами школьников с различным уровнем подготовки по предметам.</w:t>
      </w:r>
    </w:p>
    <w:p w:rsidR="00246726" w:rsidRPr="00C17B1A" w:rsidRDefault="00246726" w:rsidP="00BC50C0">
      <w:pPr>
        <w:numPr>
          <w:ilvl w:val="0"/>
          <w:numId w:val="2"/>
        </w:numPr>
        <w:tabs>
          <w:tab w:val="clear" w:pos="2070"/>
          <w:tab w:val="num" w:pos="0"/>
          <w:tab w:val="left" w:pos="108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7B1A">
        <w:rPr>
          <w:rFonts w:ascii="Times New Roman" w:hAnsi="Times New Roman"/>
          <w:sz w:val="26"/>
          <w:szCs w:val="26"/>
        </w:rPr>
        <w:t>Определить на основании выводов данного анализа и анализа результатов  ВПР-202</w:t>
      </w:r>
      <w:r w:rsidR="00C17B1A" w:rsidRPr="00C17B1A">
        <w:rPr>
          <w:rFonts w:ascii="Times New Roman" w:hAnsi="Times New Roman"/>
          <w:sz w:val="26"/>
          <w:szCs w:val="26"/>
        </w:rPr>
        <w:t>3</w:t>
      </w:r>
      <w:r w:rsidRPr="00C17B1A">
        <w:rPr>
          <w:rFonts w:ascii="Times New Roman" w:hAnsi="Times New Roman"/>
          <w:sz w:val="26"/>
          <w:szCs w:val="26"/>
        </w:rPr>
        <w:t xml:space="preserve"> на заседаниях кафедр в М</w:t>
      </w:r>
      <w:proofErr w:type="gramStart"/>
      <w:r w:rsidRPr="00C17B1A">
        <w:rPr>
          <w:rFonts w:ascii="Times New Roman" w:hAnsi="Times New Roman"/>
          <w:sz w:val="26"/>
          <w:szCs w:val="26"/>
        </w:rPr>
        <w:t>Б(</w:t>
      </w:r>
      <w:proofErr w:type="gramEnd"/>
      <w:r w:rsidRPr="00C17B1A">
        <w:rPr>
          <w:rFonts w:ascii="Times New Roman" w:hAnsi="Times New Roman"/>
          <w:sz w:val="26"/>
          <w:szCs w:val="26"/>
        </w:rPr>
        <w:t xml:space="preserve">А)ОУ проблемные точки в подготовке обучающихся по русскому языку и спланировать работу по их устранению. </w:t>
      </w:r>
    </w:p>
    <w:p w:rsidR="004B32A4" w:rsidRPr="00C17B1A" w:rsidRDefault="00246726" w:rsidP="00BC50C0">
      <w:pPr>
        <w:numPr>
          <w:ilvl w:val="0"/>
          <w:numId w:val="2"/>
        </w:numPr>
        <w:tabs>
          <w:tab w:val="clear" w:pos="2070"/>
          <w:tab w:val="num" w:pos="0"/>
          <w:tab w:val="left" w:pos="108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C17B1A">
        <w:rPr>
          <w:rFonts w:ascii="Times New Roman" w:hAnsi="Times New Roman"/>
          <w:sz w:val="26"/>
          <w:szCs w:val="26"/>
          <w:lang w:eastAsia="ru-RU"/>
        </w:rPr>
        <w:lastRenderedPageBreak/>
        <w:t xml:space="preserve">Рекомендовать учителям при составлении и проведении проверочных работ </w:t>
      </w:r>
      <w:r w:rsidRPr="00C17B1A">
        <w:rPr>
          <w:rFonts w:ascii="Times New Roman" w:hAnsi="Times New Roman"/>
          <w:bCs/>
          <w:sz w:val="26"/>
          <w:szCs w:val="26"/>
          <w:lang w:eastAsia="ru-RU"/>
        </w:rPr>
        <w:t>учесть результаты ВПР-202</w:t>
      </w:r>
      <w:r w:rsidR="00962373">
        <w:rPr>
          <w:rFonts w:ascii="Times New Roman" w:hAnsi="Times New Roman"/>
          <w:bCs/>
          <w:sz w:val="26"/>
          <w:szCs w:val="26"/>
          <w:lang w:eastAsia="ru-RU"/>
        </w:rPr>
        <w:t>4</w:t>
      </w:r>
      <w:r w:rsidRPr="00C17B1A">
        <w:rPr>
          <w:rFonts w:ascii="Times New Roman" w:hAnsi="Times New Roman"/>
          <w:sz w:val="26"/>
          <w:szCs w:val="26"/>
          <w:lang w:eastAsia="ru-RU"/>
        </w:rPr>
        <w:t xml:space="preserve">, сделать акцент на заданиях, в которых у учащихся были проблемы. </w:t>
      </w:r>
    </w:p>
    <w:p w:rsidR="004B32A4" w:rsidRPr="00C17B1A" w:rsidRDefault="004B32A4" w:rsidP="00BC50C0">
      <w:pPr>
        <w:numPr>
          <w:ilvl w:val="0"/>
          <w:numId w:val="2"/>
        </w:numPr>
        <w:tabs>
          <w:tab w:val="clear" w:pos="2070"/>
          <w:tab w:val="num" w:pos="0"/>
          <w:tab w:val="left" w:pos="108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C17B1A">
        <w:rPr>
          <w:rFonts w:ascii="Times New Roman" w:hAnsi="Times New Roman"/>
          <w:bCs/>
          <w:sz w:val="26"/>
          <w:szCs w:val="26"/>
          <w:lang w:eastAsia="ru-RU"/>
        </w:rPr>
        <w:t>В</w:t>
      </w:r>
      <w:r w:rsidRPr="00C17B1A">
        <w:rPr>
          <w:rFonts w:ascii="Times New Roman" w:eastAsia="Times New Roman" w:hAnsi="Times New Roman"/>
          <w:bCs/>
          <w:sz w:val="26"/>
          <w:szCs w:val="26"/>
          <w:lang w:eastAsia="ru-RU"/>
        </w:rPr>
        <w:t>ключить</w:t>
      </w:r>
      <w:r w:rsidRPr="00C17B1A">
        <w:rPr>
          <w:rFonts w:ascii="Times New Roman" w:eastAsia="Times New Roman" w:hAnsi="Times New Roman"/>
          <w:sz w:val="26"/>
          <w:szCs w:val="26"/>
          <w:lang w:eastAsia="ru-RU"/>
        </w:rPr>
        <w:t xml:space="preserve"> в план внутришкольного контроля </w:t>
      </w:r>
      <w:r w:rsidRPr="00C17B1A">
        <w:rPr>
          <w:rFonts w:ascii="Times New Roman" w:eastAsia="Times New Roman" w:hAnsi="Times New Roman"/>
          <w:bCs/>
          <w:sz w:val="26"/>
          <w:szCs w:val="26"/>
          <w:lang w:eastAsia="ru-RU"/>
        </w:rPr>
        <w:t>мероприятия</w:t>
      </w:r>
      <w:r w:rsidRPr="00C17B1A">
        <w:rPr>
          <w:rFonts w:ascii="Times New Roman" w:eastAsia="Times New Roman" w:hAnsi="Times New Roman"/>
          <w:sz w:val="26"/>
          <w:szCs w:val="26"/>
          <w:lang w:eastAsia="ru-RU"/>
        </w:rPr>
        <w:t>, которые позволят оценить, насколько ученики лучше стали справляться с заданиями, сходными с заданиями ВПР.</w:t>
      </w:r>
    </w:p>
    <w:p w:rsidR="004B32A4" w:rsidRPr="00C17B1A" w:rsidRDefault="004B32A4" w:rsidP="00BC50C0">
      <w:pPr>
        <w:numPr>
          <w:ilvl w:val="0"/>
          <w:numId w:val="2"/>
        </w:numPr>
        <w:tabs>
          <w:tab w:val="clear" w:pos="2070"/>
          <w:tab w:val="num" w:pos="0"/>
          <w:tab w:val="left" w:pos="108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C17B1A">
        <w:rPr>
          <w:rFonts w:ascii="Times New Roman" w:hAnsi="Times New Roman"/>
          <w:sz w:val="26"/>
          <w:szCs w:val="26"/>
        </w:rPr>
        <w:t>Провести анализ эффективности принятых мер по организации образовательного процесса в общеобразовательном учреждении на уровне начального общего образования на основе результатов ВПР в конце 202</w:t>
      </w:r>
      <w:r w:rsidR="00962373">
        <w:rPr>
          <w:rFonts w:ascii="Times New Roman" w:hAnsi="Times New Roman"/>
          <w:sz w:val="26"/>
          <w:szCs w:val="26"/>
        </w:rPr>
        <w:t>4</w:t>
      </w:r>
      <w:r w:rsidRPr="00C17B1A">
        <w:rPr>
          <w:rFonts w:ascii="Times New Roman" w:hAnsi="Times New Roman"/>
          <w:sz w:val="26"/>
          <w:szCs w:val="26"/>
        </w:rPr>
        <w:t>-202</w:t>
      </w:r>
      <w:r w:rsidR="00962373">
        <w:rPr>
          <w:rFonts w:ascii="Times New Roman" w:hAnsi="Times New Roman"/>
          <w:sz w:val="26"/>
          <w:szCs w:val="26"/>
        </w:rPr>
        <w:t>5</w:t>
      </w:r>
      <w:r w:rsidRPr="00C17B1A">
        <w:rPr>
          <w:rFonts w:ascii="Times New Roman" w:hAnsi="Times New Roman"/>
          <w:sz w:val="26"/>
          <w:szCs w:val="26"/>
        </w:rPr>
        <w:t xml:space="preserve"> учебного года.</w:t>
      </w:r>
    </w:p>
    <w:p w:rsidR="00246726" w:rsidRPr="004E216D" w:rsidRDefault="00246726" w:rsidP="00C20FE1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4E216D">
        <w:rPr>
          <w:rFonts w:ascii="Times New Roman" w:hAnsi="Times New Roman"/>
          <w:b/>
          <w:sz w:val="26"/>
          <w:szCs w:val="26"/>
        </w:rPr>
        <w:t>Учителям начальных классов М</w:t>
      </w:r>
      <w:proofErr w:type="gramStart"/>
      <w:r w:rsidRPr="004E216D">
        <w:rPr>
          <w:rFonts w:ascii="Times New Roman" w:hAnsi="Times New Roman"/>
          <w:b/>
          <w:sz w:val="26"/>
          <w:szCs w:val="26"/>
        </w:rPr>
        <w:t>Б(</w:t>
      </w:r>
      <w:proofErr w:type="gramEnd"/>
      <w:r w:rsidRPr="004E216D">
        <w:rPr>
          <w:rFonts w:ascii="Times New Roman" w:hAnsi="Times New Roman"/>
          <w:b/>
          <w:sz w:val="26"/>
          <w:szCs w:val="26"/>
        </w:rPr>
        <w:t>А)ОУ:</w:t>
      </w:r>
    </w:p>
    <w:p w:rsidR="00246726" w:rsidRPr="004E216D" w:rsidRDefault="00246726" w:rsidP="00BC50C0">
      <w:pPr>
        <w:pStyle w:val="a3"/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216D">
        <w:rPr>
          <w:rFonts w:ascii="Times New Roman" w:hAnsi="Times New Roman"/>
          <w:sz w:val="26"/>
          <w:szCs w:val="26"/>
        </w:rPr>
        <w:t xml:space="preserve">Провести анализ результатов ВПР по русскому языку. Определить проблемные поля, дефициты в виде несформированных планируемых результатов для каждого обучающегося, класса, на основе данных о выполнении каждого из заданий участниками, получившими разные баллы за работу. Результаты такого анализа оформить в виде аналитических справок, в которых отображаются дефициты по предметам. </w:t>
      </w:r>
    </w:p>
    <w:p w:rsidR="00C20FE1" w:rsidRPr="004E216D" w:rsidRDefault="00246726" w:rsidP="00BC50C0">
      <w:pPr>
        <w:pStyle w:val="a3"/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E216D">
        <w:rPr>
          <w:rFonts w:ascii="Times New Roman" w:hAnsi="Times New Roman"/>
          <w:sz w:val="26"/>
          <w:szCs w:val="26"/>
        </w:rPr>
        <w:t>Внести изменения (если есть необходимость) в соответствующие разделы рабочих программ (планируемые результаты, содержание учебного предмета, тематическое планирование с указанием количества часов, отводимых на освоение каждой темы), необходимые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образо</w:t>
      </w:r>
      <w:r w:rsidR="005C1756">
        <w:rPr>
          <w:rFonts w:ascii="Times New Roman" w:hAnsi="Times New Roman"/>
          <w:sz w:val="26"/>
          <w:szCs w:val="26"/>
        </w:rPr>
        <w:t xml:space="preserve">вательной программы </w:t>
      </w:r>
      <w:r w:rsidRPr="004E216D">
        <w:rPr>
          <w:rFonts w:ascii="Times New Roman" w:hAnsi="Times New Roman"/>
          <w:sz w:val="26"/>
          <w:szCs w:val="26"/>
        </w:rPr>
        <w:t xml:space="preserve">начального общего образования, которые содержатся в обобщенном плане варианта проверочной работы по предметам. </w:t>
      </w:r>
      <w:proofErr w:type="gramEnd"/>
    </w:p>
    <w:p w:rsidR="00212B16" w:rsidRPr="004E216D" w:rsidRDefault="00C20FE1" w:rsidP="00BC50C0">
      <w:pPr>
        <w:pStyle w:val="a3"/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216D">
        <w:rPr>
          <w:rFonts w:ascii="Times New Roman" w:hAnsi="Times New Roman"/>
          <w:sz w:val="26"/>
          <w:szCs w:val="26"/>
        </w:rPr>
        <w:t xml:space="preserve">По результатам анализа спланировать коррекционную работу с </w:t>
      </w:r>
      <w:proofErr w:type="gramStart"/>
      <w:r w:rsidRPr="004E216D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4E216D">
        <w:rPr>
          <w:rFonts w:ascii="Times New Roman" w:hAnsi="Times New Roman"/>
          <w:sz w:val="26"/>
          <w:szCs w:val="26"/>
        </w:rPr>
        <w:t xml:space="preserve">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обучающихся.</w:t>
      </w:r>
    </w:p>
    <w:p w:rsidR="00AF32BB" w:rsidRPr="004E216D" w:rsidRDefault="00212B16" w:rsidP="00BC50C0">
      <w:pPr>
        <w:pStyle w:val="a3"/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216D">
        <w:rPr>
          <w:rFonts w:ascii="Times New Roman" w:hAnsi="Times New Roman"/>
          <w:sz w:val="26"/>
          <w:szCs w:val="26"/>
        </w:rPr>
        <w:t xml:space="preserve">На каждом уроке </w:t>
      </w:r>
      <w:r w:rsidRPr="004E216D">
        <w:rPr>
          <w:rFonts w:ascii="Times New Roman" w:eastAsia="Times New Roman" w:hAnsi="Times New Roman"/>
          <w:sz w:val="26"/>
          <w:szCs w:val="26"/>
          <w:lang w:eastAsia="ru-RU"/>
        </w:rPr>
        <w:t>уделять внимание формированию у обучающихся орфографических и пунктуационных навыков</w:t>
      </w:r>
      <w:r w:rsidR="00AF32BB" w:rsidRPr="004E216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464BF" w:rsidRPr="004E216D" w:rsidRDefault="004464BF" w:rsidP="00BC50C0">
      <w:pPr>
        <w:pStyle w:val="a3"/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216D">
        <w:rPr>
          <w:rFonts w:ascii="Times New Roman" w:hAnsi="Times New Roman"/>
          <w:sz w:val="26"/>
          <w:szCs w:val="26"/>
        </w:rPr>
        <w:t>Регулярно проводить работу над ошибками, допущенными учащимися</w:t>
      </w:r>
    </w:p>
    <w:p w:rsidR="00AF32BB" w:rsidRPr="004E216D" w:rsidRDefault="004464BF" w:rsidP="004464BF">
      <w:pPr>
        <w:tabs>
          <w:tab w:val="left" w:pos="1080"/>
          <w:tab w:val="num" w:pos="1134"/>
          <w:tab w:val="num" w:pos="155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216D">
        <w:rPr>
          <w:rFonts w:ascii="Times New Roman" w:hAnsi="Times New Roman"/>
          <w:sz w:val="26"/>
          <w:szCs w:val="26"/>
        </w:rPr>
        <w:t xml:space="preserve">(фронтальную и индивидуальную). </w:t>
      </w:r>
    </w:p>
    <w:p w:rsidR="00AF32BB" w:rsidRPr="00274C0B" w:rsidRDefault="00212B16" w:rsidP="00BC50C0">
      <w:pPr>
        <w:pStyle w:val="a3"/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216D">
        <w:rPr>
          <w:rFonts w:ascii="Times New Roman" w:hAnsi="Times New Roman"/>
          <w:sz w:val="26"/>
          <w:szCs w:val="26"/>
        </w:rPr>
        <w:t>У</w:t>
      </w:r>
      <w:r w:rsidRPr="004E216D">
        <w:rPr>
          <w:rFonts w:ascii="Times New Roman" w:eastAsia="Times New Roman" w:hAnsi="Times New Roman"/>
          <w:sz w:val="26"/>
          <w:szCs w:val="26"/>
          <w:lang w:eastAsia="ru-RU"/>
        </w:rPr>
        <w:t xml:space="preserve">делять больше внимания анализу текста, формированию умений </w:t>
      </w:r>
      <w:r w:rsidR="004464BF" w:rsidRPr="004E216D">
        <w:rPr>
          <w:rStyle w:val="markedcontent"/>
          <w:rFonts w:ascii="Times New Roman" w:hAnsi="Times New Roman"/>
          <w:sz w:val="26"/>
          <w:szCs w:val="26"/>
        </w:rPr>
        <w:t xml:space="preserve">находить </w:t>
      </w:r>
      <w:r w:rsidRPr="004E216D">
        <w:rPr>
          <w:rStyle w:val="markedcontent"/>
          <w:rFonts w:ascii="Times New Roman" w:hAnsi="Times New Roman"/>
          <w:sz w:val="26"/>
          <w:szCs w:val="26"/>
        </w:rPr>
        <w:t xml:space="preserve">в тексте требуемую информацию, </w:t>
      </w:r>
      <w:r w:rsidRPr="004E216D">
        <w:rPr>
          <w:rFonts w:ascii="Times New Roman" w:eastAsia="Times New Roman" w:hAnsi="Times New Roman"/>
          <w:sz w:val="26"/>
          <w:szCs w:val="26"/>
          <w:lang w:eastAsia="ru-RU"/>
        </w:rPr>
        <w:t>определять главную мысль, находить ключевые слова, составлять план текста</w:t>
      </w:r>
      <w:r w:rsidR="00AF32BB" w:rsidRPr="004E216D">
        <w:rPr>
          <w:rStyle w:val="markedcontent"/>
          <w:rFonts w:ascii="Times New Roman" w:hAnsi="Times New Roman"/>
          <w:sz w:val="26"/>
          <w:szCs w:val="26"/>
        </w:rPr>
        <w:t>.</w:t>
      </w:r>
    </w:p>
    <w:p w:rsidR="00246726" w:rsidRPr="004E216D" w:rsidRDefault="00246726" w:rsidP="00BC50C0">
      <w:pPr>
        <w:pStyle w:val="a3"/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216D">
        <w:rPr>
          <w:rFonts w:ascii="Times New Roman" w:hAnsi="Times New Roman"/>
          <w:sz w:val="26"/>
          <w:szCs w:val="26"/>
        </w:rPr>
        <w:t xml:space="preserve">Сформировать план индивидуальной работы с учащимися, слабо мотивированными на учебную деятельность. </w:t>
      </w:r>
    </w:p>
    <w:p w:rsidR="00246726" w:rsidRPr="004E216D" w:rsidRDefault="00246726" w:rsidP="00BC50C0">
      <w:pPr>
        <w:pStyle w:val="a3"/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216D">
        <w:rPr>
          <w:rFonts w:ascii="Times New Roman" w:hAnsi="Times New Roman"/>
          <w:sz w:val="26"/>
          <w:szCs w:val="26"/>
        </w:rPr>
        <w:t xml:space="preserve">Учесть при организации повторения учебного </w:t>
      </w:r>
      <w:proofErr w:type="gramStart"/>
      <w:r w:rsidRPr="004E216D">
        <w:rPr>
          <w:rFonts w:ascii="Times New Roman" w:hAnsi="Times New Roman"/>
          <w:sz w:val="26"/>
          <w:szCs w:val="26"/>
        </w:rPr>
        <w:t>материала</w:t>
      </w:r>
      <w:proofErr w:type="gramEnd"/>
      <w:r w:rsidRPr="004E216D">
        <w:rPr>
          <w:rFonts w:ascii="Times New Roman" w:hAnsi="Times New Roman"/>
          <w:sz w:val="26"/>
          <w:szCs w:val="26"/>
        </w:rPr>
        <w:t xml:space="preserve"> выявленные недостатки в подготовке школьников к ВПР. </w:t>
      </w:r>
    </w:p>
    <w:p w:rsidR="004464BF" w:rsidRPr="004E216D" w:rsidRDefault="00246726" w:rsidP="00BC50C0">
      <w:pPr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216D">
        <w:rPr>
          <w:rFonts w:ascii="Times New Roman" w:hAnsi="Times New Roman"/>
          <w:sz w:val="26"/>
          <w:szCs w:val="26"/>
        </w:rPr>
        <w:t>Осуществлять подготовку обучающихся к ВПР в ходе всего учебного года и направлять на формирование у обучающихся общих учебных действий, способствующих более эффективному усвоению изучаемых вопросов.</w:t>
      </w:r>
    </w:p>
    <w:p w:rsidR="004464BF" w:rsidRPr="004E216D" w:rsidRDefault="004464BF" w:rsidP="00BC50C0">
      <w:pPr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216D">
        <w:rPr>
          <w:rFonts w:ascii="Times New Roman" w:hAnsi="Times New Roman"/>
          <w:sz w:val="26"/>
          <w:szCs w:val="26"/>
        </w:rPr>
        <w:t xml:space="preserve"> Регулярно организовывать проведение диагностических работ по пройденным разделам с целью выявления затруднений, которые остались </w:t>
      </w:r>
      <w:proofErr w:type="gramStart"/>
      <w:r w:rsidRPr="004E216D">
        <w:rPr>
          <w:rFonts w:ascii="Times New Roman" w:hAnsi="Times New Roman"/>
          <w:sz w:val="26"/>
          <w:szCs w:val="26"/>
        </w:rPr>
        <w:t>у</w:t>
      </w:r>
      <w:proofErr w:type="gramEnd"/>
      <w:r w:rsidRPr="004E216D">
        <w:rPr>
          <w:rFonts w:ascii="Times New Roman" w:hAnsi="Times New Roman"/>
          <w:sz w:val="26"/>
          <w:szCs w:val="26"/>
        </w:rPr>
        <w:t xml:space="preserve"> обучающихся.</w:t>
      </w:r>
    </w:p>
    <w:p w:rsidR="004464BF" w:rsidRPr="004E216D" w:rsidRDefault="004464BF" w:rsidP="00BC50C0">
      <w:pPr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E216D">
        <w:rPr>
          <w:rFonts w:ascii="Times New Roman" w:hAnsi="Times New Roman"/>
          <w:sz w:val="26"/>
          <w:szCs w:val="26"/>
        </w:rPr>
        <w:t>Продолжить работу над выработкой у учащихся навыков самопроверки и самоконтроля.</w:t>
      </w:r>
    </w:p>
    <w:p w:rsidR="00246726" w:rsidRDefault="00246726" w:rsidP="00C20FE1">
      <w:pPr>
        <w:spacing w:after="0"/>
        <w:ind w:firstLine="709"/>
        <w:jc w:val="both"/>
        <w:rPr>
          <w:sz w:val="26"/>
          <w:szCs w:val="26"/>
        </w:rPr>
      </w:pPr>
    </w:p>
    <w:p w:rsidR="00246726" w:rsidRPr="004E216D" w:rsidRDefault="00246726" w:rsidP="004464BF">
      <w:pPr>
        <w:tabs>
          <w:tab w:val="left" w:pos="1080"/>
          <w:tab w:val="num" w:pos="1418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464BF" w:rsidRPr="004E216D" w:rsidRDefault="004464BF" w:rsidP="004464BF">
      <w:pPr>
        <w:tabs>
          <w:tab w:val="left" w:pos="6804"/>
        </w:tabs>
        <w:spacing w:after="0" w:line="240" w:lineRule="auto"/>
        <w:ind w:right="-28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E216D">
        <w:rPr>
          <w:rFonts w:ascii="Times New Roman" w:hAnsi="Times New Roman"/>
          <w:sz w:val="26"/>
          <w:szCs w:val="26"/>
        </w:rPr>
        <w:t xml:space="preserve">Методист МБУ «Методический центр» </w:t>
      </w:r>
      <w:r w:rsidRPr="004E216D"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 w:rsidRPr="004E216D">
        <w:rPr>
          <w:rFonts w:ascii="Times New Roman" w:hAnsi="Times New Roman"/>
          <w:sz w:val="26"/>
          <w:szCs w:val="26"/>
        </w:rPr>
        <w:tab/>
        <w:t xml:space="preserve">         Н.Т.Трифонова</w:t>
      </w:r>
    </w:p>
    <w:p w:rsidR="00C26808" w:rsidRPr="004E216D" w:rsidRDefault="00C26808" w:rsidP="004464BF">
      <w:pPr>
        <w:spacing w:after="0"/>
        <w:ind w:right="-285"/>
        <w:jc w:val="both"/>
        <w:rPr>
          <w:rFonts w:ascii="Times New Roman" w:hAnsi="Times New Roman"/>
        </w:rPr>
      </w:pPr>
    </w:p>
    <w:sectPr w:rsidR="00C26808" w:rsidRPr="004E216D" w:rsidSect="00C81560">
      <w:footerReference w:type="default" r:id="rId1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673" w:rsidRDefault="00664673" w:rsidP="00C81560">
      <w:pPr>
        <w:spacing w:after="0" w:line="240" w:lineRule="auto"/>
      </w:pPr>
      <w:r>
        <w:separator/>
      </w:r>
    </w:p>
  </w:endnote>
  <w:endnote w:type="continuationSeparator" w:id="0">
    <w:p w:rsidR="00664673" w:rsidRDefault="00664673" w:rsidP="00C8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673" w:rsidRDefault="00664673">
    <w:pPr>
      <w:pStyle w:val="ad"/>
      <w:jc w:val="right"/>
    </w:pPr>
    <w:fldSimple w:instr=" PAGE   \* MERGEFORMAT ">
      <w:r w:rsidR="00BF58F2">
        <w:rPr>
          <w:noProof/>
        </w:rPr>
        <w:t>9</w:t>
      </w:r>
    </w:fldSimple>
  </w:p>
  <w:p w:rsidR="00664673" w:rsidRDefault="0066467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673" w:rsidRDefault="00664673" w:rsidP="00C81560">
      <w:pPr>
        <w:spacing w:after="0" w:line="240" w:lineRule="auto"/>
      </w:pPr>
      <w:r>
        <w:separator/>
      </w:r>
    </w:p>
  </w:footnote>
  <w:footnote w:type="continuationSeparator" w:id="0">
    <w:p w:rsidR="00664673" w:rsidRDefault="00664673" w:rsidP="00C81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041D"/>
    <w:multiLevelType w:val="hybridMultilevel"/>
    <w:tmpl w:val="018A8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D08348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hint="default"/>
        <w:color w:val="auto"/>
        <w:sz w:val="26"/>
      </w:rPr>
    </w:lvl>
    <w:lvl w:ilvl="2" w:tplc="F5BCEF4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C01CE"/>
    <w:multiLevelType w:val="hybridMultilevel"/>
    <w:tmpl w:val="C7245A1A"/>
    <w:lvl w:ilvl="0" w:tplc="4590F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E7D58"/>
    <w:multiLevelType w:val="hybridMultilevel"/>
    <w:tmpl w:val="7982E0D0"/>
    <w:lvl w:ilvl="0" w:tplc="1028381E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b w:val="0"/>
        <w:sz w:val="26"/>
      </w:rPr>
    </w:lvl>
    <w:lvl w:ilvl="1" w:tplc="F5BCEF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337C11"/>
    <w:multiLevelType w:val="hybridMultilevel"/>
    <w:tmpl w:val="01D80E7A"/>
    <w:lvl w:ilvl="0" w:tplc="CAFEFB08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560"/>
    <w:rsid w:val="00001A74"/>
    <w:rsid w:val="0001736A"/>
    <w:rsid w:val="000175FC"/>
    <w:rsid w:val="00032D56"/>
    <w:rsid w:val="00055F9A"/>
    <w:rsid w:val="0006255F"/>
    <w:rsid w:val="000740BE"/>
    <w:rsid w:val="00074DE7"/>
    <w:rsid w:val="00080B58"/>
    <w:rsid w:val="00091562"/>
    <w:rsid w:val="000A2949"/>
    <w:rsid w:val="000A3642"/>
    <w:rsid w:val="000B3A01"/>
    <w:rsid w:val="000B5036"/>
    <w:rsid w:val="000D70B9"/>
    <w:rsid w:val="000E6036"/>
    <w:rsid w:val="000E7E20"/>
    <w:rsid w:val="000F1425"/>
    <w:rsid w:val="000F20DB"/>
    <w:rsid w:val="000F66C2"/>
    <w:rsid w:val="000F74BD"/>
    <w:rsid w:val="00101146"/>
    <w:rsid w:val="00106E8E"/>
    <w:rsid w:val="0011643F"/>
    <w:rsid w:val="00124E61"/>
    <w:rsid w:val="00147E0F"/>
    <w:rsid w:val="00167977"/>
    <w:rsid w:val="0017224A"/>
    <w:rsid w:val="00183D95"/>
    <w:rsid w:val="001844E4"/>
    <w:rsid w:val="001904CC"/>
    <w:rsid w:val="001C0281"/>
    <w:rsid w:val="001C567B"/>
    <w:rsid w:val="001D0D5A"/>
    <w:rsid w:val="001E567F"/>
    <w:rsid w:val="001F10A3"/>
    <w:rsid w:val="001F5CF4"/>
    <w:rsid w:val="002031E2"/>
    <w:rsid w:val="00212B16"/>
    <w:rsid w:val="00235FA3"/>
    <w:rsid w:val="00244CB0"/>
    <w:rsid w:val="00246726"/>
    <w:rsid w:val="0025066D"/>
    <w:rsid w:val="002529AC"/>
    <w:rsid w:val="00254EEC"/>
    <w:rsid w:val="00261059"/>
    <w:rsid w:val="002718BD"/>
    <w:rsid w:val="00274C0B"/>
    <w:rsid w:val="00275677"/>
    <w:rsid w:val="0027673E"/>
    <w:rsid w:val="002817AA"/>
    <w:rsid w:val="00281E01"/>
    <w:rsid w:val="002A2413"/>
    <w:rsid w:val="002A37F1"/>
    <w:rsid w:val="002A7339"/>
    <w:rsid w:val="002C2613"/>
    <w:rsid w:val="002E3E3D"/>
    <w:rsid w:val="002F302B"/>
    <w:rsid w:val="0030186E"/>
    <w:rsid w:val="003070A1"/>
    <w:rsid w:val="00310537"/>
    <w:rsid w:val="00340E77"/>
    <w:rsid w:val="0035500F"/>
    <w:rsid w:val="00361237"/>
    <w:rsid w:val="00363922"/>
    <w:rsid w:val="003707E8"/>
    <w:rsid w:val="00374F1D"/>
    <w:rsid w:val="0038196A"/>
    <w:rsid w:val="00381D71"/>
    <w:rsid w:val="00395F5C"/>
    <w:rsid w:val="003A3B25"/>
    <w:rsid w:val="003A7D76"/>
    <w:rsid w:val="003B72A1"/>
    <w:rsid w:val="003C4721"/>
    <w:rsid w:val="003C71ED"/>
    <w:rsid w:val="003D6A69"/>
    <w:rsid w:val="003D7C1A"/>
    <w:rsid w:val="0040153F"/>
    <w:rsid w:val="004101F0"/>
    <w:rsid w:val="004354F4"/>
    <w:rsid w:val="0044597B"/>
    <w:rsid w:val="004464BF"/>
    <w:rsid w:val="00446892"/>
    <w:rsid w:val="0044754F"/>
    <w:rsid w:val="004533A0"/>
    <w:rsid w:val="00454B49"/>
    <w:rsid w:val="00462275"/>
    <w:rsid w:val="00463567"/>
    <w:rsid w:val="0046418A"/>
    <w:rsid w:val="00474430"/>
    <w:rsid w:val="00493679"/>
    <w:rsid w:val="004B2194"/>
    <w:rsid w:val="004B32A4"/>
    <w:rsid w:val="004B41D2"/>
    <w:rsid w:val="004D4D4E"/>
    <w:rsid w:val="004D51BB"/>
    <w:rsid w:val="004D5CB7"/>
    <w:rsid w:val="004E216D"/>
    <w:rsid w:val="0050052C"/>
    <w:rsid w:val="005015CF"/>
    <w:rsid w:val="00506C68"/>
    <w:rsid w:val="00514B1C"/>
    <w:rsid w:val="00520A91"/>
    <w:rsid w:val="00524BD7"/>
    <w:rsid w:val="0052602A"/>
    <w:rsid w:val="00542A2F"/>
    <w:rsid w:val="00545D11"/>
    <w:rsid w:val="00547596"/>
    <w:rsid w:val="00560C41"/>
    <w:rsid w:val="005614AF"/>
    <w:rsid w:val="00577CFB"/>
    <w:rsid w:val="0058513B"/>
    <w:rsid w:val="005927D0"/>
    <w:rsid w:val="005C0E08"/>
    <w:rsid w:val="005C1756"/>
    <w:rsid w:val="005C5C1F"/>
    <w:rsid w:val="005C6D30"/>
    <w:rsid w:val="005E3EBD"/>
    <w:rsid w:val="005E5474"/>
    <w:rsid w:val="005E6314"/>
    <w:rsid w:val="00604ABF"/>
    <w:rsid w:val="0060786A"/>
    <w:rsid w:val="0061157B"/>
    <w:rsid w:val="00613BB2"/>
    <w:rsid w:val="0061770E"/>
    <w:rsid w:val="00636A27"/>
    <w:rsid w:val="006438AA"/>
    <w:rsid w:val="00644305"/>
    <w:rsid w:val="006514A9"/>
    <w:rsid w:val="00663E1B"/>
    <w:rsid w:val="00664673"/>
    <w:rsid w:val="006859D3"/>
    <w:rsid w:val="006A1EF2"/>
    <w:rsid w:val="006A3275"/>
    <w:rsid w:val="006C7CEC"/>
    <w:rsid w:val="006E6498"/>
    <w:rsid w:val="006F120D"/>
    <w:rsid w:val="00705D17"/>
    <w:rsid w:val="00711DA7"/>
    <w:rsid w:val="00717264"/>
    <w:rsid w:val="0072030B"/>
    <w:rsid w:val="00730B8B"/>
    <w:rsid w:val="00736EAD"/>
    <w:rsid w:val="00744FCB"/>
    <w:rsid w:val="00751828"/>
    <w:rsid w:val="00753FEC"/>
    <w:rsid w:val="007671D3"/>
    <w:rsid w:val="00771AFA"/>
    <w:rsid w:val="007764CA"/>
    <w:rsid w:val="00783791"/>
    <w:rsid w:val="00786A65"/>
    <w:rsid w:val="00790C06"/>
    <w:rsid w:val="00790CA8"/>
    <w:rsid w:val="007935FE"/>
    <w:rsid w:val="007A6D71"/>
    <w:rsid w:val="007B0521"/>
    <w:rsid w:val="007C30B0"/>
    <w:rsid w:val="007D120A"/>
    <w:rsid w:val="007D39F3"/>
    <w:rsid w:val="007D771B"/>
    <w:rsid w:val="007E44BA"/>
    <w:rsid w:val="007F518C"/>
    <w:rsid w:val="00805E6A"/>
    <w:rsid w:val="00812D16"/>
    <w:rsid w:val="008372F6"/>
    <w:rsid w:val="008503A6"/>
    <w:rsid w:val="00857B08"/>
    <w:rsid w:val="00866354"/>
    <w:rsid w:val="008A0E0F"/>
    <w:rsid w:val="008A28C8"/>
    <w:rsid w:val="008B7BA7"/>
    <w:rsid w:val="008C2EC6"/>
    <w:rsid w:val="008C30B0"/>
    <w:rsid w:val="008C5FC3"/>
    <w:rsid w:val="008E0E9C"/>
    <w:rsid w:val="008F1D01"/>
    <w:rsid w:val="00916768"/>
    <w:rsid w:val="00916ACE"/>
    <w:rsid w:val="00926E91"/>
    <w:rsid w:val="0094018E"/>
    <w:rsid w:val="0094407B"/>
    <w:rsid w:val="00951ACD"/>
    <w:rsid w:val="00955243"/>
    <w:rsid w:val="00962373"/>
    <w:rsid w:val="00974B10"/>
    <w:rsid w:val="00983F72"/>
    <w:rsid w:val="009A2358"/>
    <w:rsid w:val="009C1FF5"/>
    <w:rsid w:val="009C64CE"/>
    <w:rsid w:val="00A12EBB"/>
    <w:rsid w:val="00A15BCC"/>
    <w:rsid w:val="00A23801"/>
    <w:rsid w:val="00A30B47"/>
    <w:rsid w:val="00A41F75"/>
    <w:rsid w:val="00A5488D"/>
    <w:rsid w:val="00A61BD9"/>
    <w:rsid w:val="00A63099"/>
    <w:rsid w:val="00A635A0"/>
    <w:rsid w:val="00A64EDE"/>
    <w:rsid w:val="00A6722A"/>
    <w:rsid w:val="00A67654"/>
    <w:rsid w:val="00A7412F"/>
    <w:rsid w:val="00A8293D"/>
    <w:rsid w:val="00A95033"/>
    <w:rsid w:val="00AA6B4C"/>
    <w:rsid w:val="00AB209E"/>
    <w:rsid w:val="00AB718E"/>
    <w:rsid w:val="00AB755A"/>
    <w:rsid w:val="00AC72D3"/>
    <w:rsid w:val="00AC7DD5"/>
    <w:rsid w:val="00AD7C32"/>
    <w:rsid w:val="00AF32BB"/>
    <w:rsid w:val="00AF5940"/>
    <w:rsid w:val="00B10F83"/>
    <w:rsid w:val="00B16CFB"/>
    <w:rsid w:val="00B20A5E"/>
    <w:rsid w:val="00B229B3"/>
    <w:rsid w:val="00B329F6"/>
    <w:rsid w:val="00B368CF"/>
    <w:rsid w:val="00B42C06"/>
    <w:rsid w:val="00B45C48"/>
    <w:rsid w:val="00B7533C"/>
    <w:rsid w:val="00B87F09"/>
    <w:rsid w:val="00B93FCE"/>
    <w:rsid w:val="00B96B1E"/>
    <w:rsid w:val="00BC50C0"/>
    <w:rsid w:val="00BD080C"/>
    <w:rsid w:val="00BD5383"/>
    <w:rsid w:val="00BD71DA"/>
    <w:rsid w:val="00BD7393"/>
    <w:rsid w:val="00BF06E5"/>
    <w:rsid w:val="00BF39C5"/>
    <w:rsid w:val="00BF58F2"/>
    <w:rsid w:val="00C17B1A"/>
    <w:rsid w:val="00C20FE1"/>
    <w:rsid w:val="00C24226"/>
    <w:rsid w:val="00C26808"/>
    <w:rsid w:val="00C400E0"/>
    <w:rsid w:val="00C45BBF"/>
    <w:rsid w:val="00C50512"/>
    <w:rsid w:val="00C50A75"/>
    <w:rsid w:val="00C6104B"/>
    <w:rsid w:val="00C630BF"/>
    <w:rsid w:val="00C67EB5"/>
    <w:rsid w:val="00C77564"/>
    <w:rsid w:val="00C81560"/>
    <w:rsid w:val="00CA2345"/>
    <w:rsid w:val="00CB0972"/>
    <w:rsid w:val="00CB3D36"/>
    <w:rsid w:val="00CB551D"/>
    <w:rsid w:val="00CC7775"/>
    <w:rsid w:val="00CD0B76"/>
    <w:rsid w:val="00CD2592"/>
    <w:rsid w:val="00CE1BFD"/>
    <w:rsid w:val="00CF1EE3"/>
    <w:rsid w:val="00D03A50"/>
    <w:rsid w:val="00D2398F"/>
    <w:rsid w:val="00D250F6"/>
    <w:rsid w:val="00D308EA"/>
    <w:rsid w:val="00D3454B"/>
    <w:rsid w:val="00D3469C"/>
    <w:rsid w:val="00D66704"/>
    <w:rsid w:val="00D730BF"/>
    <w:rsid w:val="00D755D9"/>
    <w:rsid w:val="00DA079D"/>
    <w:rsid w:val="00DA730A"/>
    <w:rsid w:val="00DA7F34"/>
    <w:rsid w:val="00DC74A0"/>
    <w:rsid w:val="00DE22CB"/>
    <w:rsid w:val="00DE4351"/>
    <w:rsid w:val="00DE49C1"/>
    <w:rsid w:val="00E51F3B"/>
    <w:rsid w:val="00E536A2"/>
    <w:rsid w:val="00E54A06"/>
    <w:rsid w:val="00E72F09"/>
    <w:rsid w:val="00E74479"/>
    <w:rsid w:val="00E75389"/>
    <w:rsid w:val="00E80D4D"/>
    <w:rsid w:val="00E87718"/>
    <w:rsid w:val="00E87BC5"/>
    <w:rsid w:val="00E94365"/>
    <w:rsid w:val="00EA1A31"/>
    <w:rsid w:val="00EC7095"/>
    <w:rsid w:val="00ED1370"/>
    <w:rsid w:val="00ED208E"/>
    <w:rsid w:val="00EF0587"/>
    <w:rsid w:val="00EF13D1"/>
    <w:rsid w:val="00F312D1"/>
    <w:rsid w:val="00F36DF1"/>
    <w:rsid w:val="00F52DB3"/>
    <w:rsid w:val="00F5319C"/>
    <w:rsid w:val="00F540B8"/>
    <w:rsid w:val="00F71E74"/>
    <w:rsid w:val="00F75295"/>
    <w:rsid w:val="00F92FE2"/>
    <w:rsid w:val="00FA1050"/>
    <w:rsid w:val="00FA5C9D"/>
    <w:rsid w:val="00FB3EE9"/>
    <w:rsid w:val="00FC0537"/>
    <w:rsid w:val="00FC0F8C"/>
    <w:rsid w:val="00FC1752"/>
    <w:rsid w:val="00FC263B"/>
    <w:rsid w:val="00FD2A59"/>
    <w:rsid w:val="00FD62D2"/>
    <w:rsid w:val="00FE0746"/>
    <w:rsid w:val="00FE72FA"/>
    <w:rsid w:val="00FF1FFE"/>
    <w:rsid w:val="00FF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3" type="connector" idref="#_x0000_s1026"/>
        <o:r id="V:Rule4" type="connector" idref="#_x0000_s1031"/>
        <o:r id="V:Rule6" type="connector" idref="#_x0000_s1036"/>
        <o:r id="V:Rule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81560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560"/>
    <w:rPr>
      <w:rFonts w:ascii="Times New Roman" w:eastAsia="Times New Roman" w:hAnsi="Times New Roman" w:cs="Arial"/>
      <w:b/>
      <w:bCs/>
      <w:kern w:val="32"/>
      <w:sz w:val="26"/>
      <w:szCs w:val="32"/>
      <w:lang w:eastAsia="ru-RU"/>
    </w:rPr>
  </w:style>
  <w:style w:type="paragraph" w:styleId="a3">
    <w:name w:val="List Paragraph"/>
    <w:basedOn w:val="a"/>
    <w:uiPriority w:val="34"/>
    <w:qFormat/>
    <w:rsid w:val="00C81560"/>
    <w:pPr>
      <w:ind w:left="720"/>
      <w:contextualSpacing/>
    </w:pPr>
  </w:style>
  <w:style w:type="paragraph" w:styleId="a4">
    <w:name w:val="No Spacing"/>
    <w:uiPriority w:val="1"/>
    <w:qFormat/>
    <w:rsid w:val="00C81560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C81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560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C8156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8156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81560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C81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1560"/>
  </w:style>
  <w:style w:type="paragraph" w:styleId="ad">
    <w:name w:val="footer"/>
    <w:basedOn w:val="a"/>
    <w:link w:val="ae"/>
    <w:uiPriority w:val="99"/>
    <w:unhideWhenUsed/>
    <w:rsid w:val="00C81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1560"/>
  </w:style>
  <w:style w:type="character" w:styleId="af">
    <w:name w:val="Strong"/>
    <w:basedOn w:val="a0"/>
    <w:uiPriority w:val="22"/>
    <w:qFormat/>
    <w:rsid w:val="00C81560"/>
    <w:rPr>
      <w:b/>
      <w:bCs/>
    </w:rPr>
  </w:style>
  <w:style w:type="paragraph" w:styleId="af0">
    <w:name w:val="Normal (Web)"/>
    <w:basedOn w:val="a"/>
    <w:uiPriority w:val="99"/>
    <w:unhideWhenUsed/>
    <w:rsid w:val="00C815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C81560"/>
    <w:rPr>
      <w:color w:val="0000FF"/>
      <w:u w:val="single"/>
    </w:rPr>
  </w:style>
  <w:style w:type="paragraph" w:styleId="af2">
    <w:name w:val="Body Text Indent"/>
    <w:basedOn w:val="a"/>
    <w:link w:val="af3"/>
    <w:rsid w:val="00C8156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C815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C81560"/>
  </w:style>
  <w:style w:type="paragraph" w:styleId="af4">
    <w:name w:val="caption"/>
    <w:basedOn w:val="a"/>
    <w:next w:val="a"/>
    <w:uiPriority w:val="35"/>
    <w:unhideWhenUsed/>
    <w:qFormat/>
    <w:rsid w:val="0035500F"/>
    <w:pPr>
      <w:spacing w:line="240" w:lineRule="auto"/>
    </w:pPr>
    <w:rPr>
      <w:b/>
      <w:bCs/>
      <w:color w:val="4F81BD"/>
      <w:sz w:val="18"/>
      <w:szCs w:val="18"/>
    </w:rPr>
  </w:style>
  <w:style w:type="paragraph" w:styleId="af5">
    <w:name w:val="Body Text"/>
    <w:basedOn w:val="a"/>
    <w:link w:val="af6"/>
    <w:uiPriority w:val="99"/>
    <w:unhideWhenUsed/>
    <w:rsid w:val="003D7C1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3D7C1A"/>
  </w:style>
  <w:style w:type="character" w:customStyle="1" w:styleId="markedcontent">
    <w:name w:val="markedcontent"/>
    <w:basedOn w:val="a0"/>
    <w:rsid w:val="00212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semenova\Desktop\&#1056;&#1040;&#1041;&#1054;&#1058;&#1040;%2024-25%20&#1059;&#1063;.&#1043;&#1054;&#1044;\&#1042;&#1055;&#1056;4%202024%20&#1072;&#1085;&#1072;&#1083;&#1080;&#1079;\&#1042;&#1055;&#1056;4%20&#1056;&#1091;&#1089;&#1089;&#1082;&#1080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5720959799347721E-2"/>
          <c:y val="3.6144818942739916E-2"/>
          <c:w val="0.8987363679423479"/>
          <c:h val="0.65492373309613683"/>
        </c:manualLayout>
      </c:layout>
      <c:barChart>
        <c:barDir val="col"/>
        <c:grouping val="clustered"/>
        <c:ser>
          <c:idx val="0"/>
          <c:order val="0"/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качество!$A$3:$A$38</c:f>
              <c:strCache>
                <c:ptCount val="36"/>
                <c:pt idx="0">
                  <c:v>СШ № 17</c:v>
                </c:pt>
                <c:pt idx="1">
                  <c:v>СШ № 37</c:v>
                </c:pt>
                <c:pt idx="2">
                  <c:v>СШ № 32</c:v>
                </c:pt>
                <c:pt idx="3">
                  <c:v>СШ № 6</c:v>
                </c:pt>
                <c:pt idx="4">
                  <c:v>СШ № 27</c:v>
                </c:pt>
                <c:pt idx="5">
                  <c:v>СШ № 16</c:v>
                </c:pt>
                <c:pt idx="6">
                  <c:v>СШ № 23</c:v>
                </c:pt>
                <c:pt idx="7">
                  <c:v>СШ № 14</c:v>
                </c:pt>
                <c:pt idx="8">
                  <c:v>СШ № 39</c:v>
                </c:pt>
                <c:pt idx="9">
                  <c:v>СШ № 24</c:v>
                </c:pt>
                <c:pt idx="10">
                  <c:v>СШ № 9</c:v>
                </c:pt>
                <c:pt idx="11">
                  <c:v>СШ № 29</c:v>
                </c:pt>
                <c:pt idx="12">
                  <c:v>СШ № 3</c:v>
                </c:pt>
                <c:pt idx="13">
                  <c:v>СШ № 41</c:v>
                </c:pt>
                <c:pt idx="14">
                  <c:v>СШ № 36</c:v>
                </c:pt>
                <c:pt idx="15">
                  <c:v>СШ № 40</c:v>
                </c:pt>
                <c:pt idx="16">
                  <c:v>Гимназия № 5</c:v>
                </c:pt>
                <c:pt idx="17">
                  <c:v>СШ № 38</c:v>
                </c:pt>
                <c:pt idx="18">
                  <c:v>СШ № 13</c:v>
                </c:pt>
                <c:pt idx="19">
                  <c:v>СШ № 45</c:v>
                </c:pt>
                <c:pt idx="20">
                  <c:v>СШ № 33</c:v>
                </c:pt>
                <c:pt idx="21">
                  <c:v>СШ № 30</c:v>
                </c:pt>
                <c:pt idx="22">
                  <c:v>СШ № 42</c:v>
                </c:pt>
                <c:pt idx="23">
                  <c:v>СШ № 20</c:v>
                </c:pt>
                <c:pt idx="24">
                  <c:v>СШ № 21</c:v>
                </c:pt>
                <c:pt idx="25">
                  <c:v>СШ № 1</c:v>
                </c:pt>
                <c:pt idx="26">
                  <c:v>Гимназия № 7</c:v>
                </c:pt>
                <c:pt idx="27">
                  <c:v>Лицей № 3</c:v>
                </c:pt>
                <c:pt idx="28">
                  <c:v>СШ № 8</c:v>
                </c:pt>
                <c:pt idx="29">
                  <c:v>СШ № 31</c:v>
                </c:pt>
                <c:pt idx="30">
                  <c:v>СШ № 43</c:v>
                </c:pt>
                <c:pt idx="31">
                  <c:v>Гимназия № 11</c:v>
                </c:pt>
                <c:pt idx="32">
                  <c:v>Гимназия № 48</c:v>
                </c:pt>
                <c:pt idx="33">
                  <c:v>СШ № 28</c:v>
                </c:pt>
                <c:pt idx="34">
                  <c:v>Гимназия № 1</c:v>
                </c:pt>
                <c:pt idx="35">
                  <c:v>Гимназия № 4</c:v>
                </c:pt>
              </c:strCache>
            </c:strRef>
          </c:cat>
          <c:val>
            <c:numRef>
              <c:f>качество!$B$3:$B$38</c:f>
              <c:numCache>
                <c:formatCode>0.0</c:formatCode>
                <c:ptCount val="36"/>
                <c:pt idx="0">
                  <c:v>40</c:v>
                </c:pt>
                <c:pt idx="1">
                  <c:v>43.1</c:v>
                </c:pt>
                <c:pt idx="2">
                  <c:v>43.4</c:v>
                </c:pt>
                <c:pt idx="3">
                  <c:v>44.2</c:v>
                </c:pt>
                <c:pt idx="4">
                  <c:v>45.8</c:v>
                </c:pt>
                <c:pt idx="5">
                  <c:v>48.3</c:v>
                </c:pt>
                <c:pt idx="6">
                  <c:v>51.7</c:v>
                </c:pt>
                <c:pt idx="7">
                  <c:v>53.8</c:v>
                </c:pt>
                <c:pt idx="8">
                  <c:v>55.4</c:v>
                </c:pt>
                <c:pt idx="9">
                  <c:v>55.6</c:v>
                </c:pt>
                <c:pt idx="10">
                  <c:v>58.5</c:v>
                </c:pt>
                <c:pt idx="11">
                  <c:v>59.5</c:v>
                </c:pt>
                <c:pt idx="12">
                  <c:v>60</c:v>
                </c:pt>
                <c:pt idx="13">
                  <c:v>60</c:v>
                </c:pt>
                <c:pt idx="14">
                  <c:v>60.6</c:v>
                </c:pt>
                <c:pt idx="15">
                  <c:v>61</c:v>
                </c:pt>
                <c:pt idx="16">
                  <c:v>61.6</c:v>
                </c:pt>
                <c:pt idx="17">
                  <c:v>63.2</c:v>
                </c:pt>
                <c:pt idx="18">
                  <c:v>63.8</c:v>
                </c:pt>
                <c:pt idx="19">
                  <c:v>64.3</c:v>
                </c:pt>
                <c:pt idx="20">
                  <c:v>64.599999999999994</c:v>
                </c:pt>
                <c:pt idx="21">
                  <c:v>66.7</c:v>
                </c:pt>
                <c:pt idx="22">
                  <c:v>67.400000000000006</c:v>
                </c:pt>
                <c:pt idx="23">
                  <c:v>67.8</c:v>
                </c:pt>
                <c:pt idx="24">
                  <c:v>68.8</c:v>
                </c:pt>
                <c:pt idx="25">
                  <c:v>70.3</c:v>
                </c:pt>
                <c:pt idx="26">
                  <c:v>71.099999999999994</c:v>
                </c:pt>
                <c:pt idx="27">
                  <c:v>71.900000000000006</c:v>
                </c:pt>
                <c:pt idx="28">
                  <c:v>72.099999999999994</c:v>
                </c:pt>
                <c:pt idx="29">
                  <c:v>72.7</c:v>
                </c:pt>
                <c:pt idx="30">
                  <c:v>76.3</c:v>
                </c:pt>
                <c:pt idx="31">
                  <c:v>76.5</c:v>
                </c:pt>
                <c:pt idx="32">
                  <c:v>77.5</c:v>
                </c:pt>
                <c:pt idx="33">
                  <c:v>80</c:v>
                </c:pt>
                <c:pt idx="34">
                  <c:v>80.2</c:v>
                </c:pt>
                <c:pt idx="35">
                  <c:v>91.7</c:v>
                </c:pt>
              </c:numCache>
            </c:numRef>
          </c:val>
        </c:ser>
        <c:axId val="52320512"/>
        <c:axId val="53544064"/>
      </c:barChart>
      <c:catAx>
        <c:axId val="52320512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b="1"/>
            </a:pPr>
            <a:endParaRPr lang="ru-RU"/>
          </a:p>
        </c:txPr>
        <c:crossAx val="53544064"/>
        <c:crosses val="autoZero"/>
        <c:auto val="1"/>
        <c:lblAlgn val="ctr"/>
        <c:lblOffset val="100"/>
      </c:catAx>
      <c:valAx>
        <c:axId val="53544064"/>
        <c:scaling>
          <c:orientation val="minMax"/>
        </c:scaling>
        <c:axPos val="l"/>
        <c:majorGridlines/>
        <c:numFmt formatCode="0" sourceLinked="0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52320512"/>
        <c:crosses val="autoZero"/>
        <c:crossBetween val="between"/>
      </c:valAx>
    </c:plotArea>
    <c:plotVisOnly val="1"/>
  </c:chart>
  <c:spPr>
    <a:noFill/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0.46633</cdr:x>
      <cdr:y>0.91935</cdr:y>
    </cdr:from>
    <cdr:to>
      <cdr:x>0.59975</cdr:x>
      <cdr:y>0.98589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2918129" y="3625795"/>
          <a:ext cx="834887" cy="26239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ru-RU" b="1">
              <a:solidFill>
                <a:sysClr val="windowText" lastClr="000000"/>
              </a:solidFill>
            </a:rPr>
            <a:t>МБ(А)ОУ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870E7-30E9-41E2-9E88-2DF66F07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17</Pages>
  <Words>3717</Words>
  <Characters>21191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</dc:creator>
  <cp:lastModifiedBy>semenova</cp:lastModifiedBy>
  <cp:revision>8</cp:revision>
  <cp:lastPrinted>2024-06-13T02:38:00Z</cp:lastPrinted>
  <dcterms:created xsi:type="dcterms:W3CDTF">2024-06-18T08:16:00Z</dcterms:created>
  <dcterms:modified xsi:type="dcterms:W3CDTF">2024-10-15T03:39:00Z</dcterms:modified>
</cp:coreProperties>
</file>