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1A" w:rsidRDefault="0062793A" w:rsidP="0062793A">
      <w:pPr>
        <w:pStyle w:val="a3"/>
        <w:shd w:val="clear" w:color="auto" w:fill="FFFFFF"/>
        <w:spacing w:before="0" w:beforeAutospacing="0" w:after="0" w:afterAutospacing="0"/>
        <w:ind w:firstLine="0"/>
        <w:jc w:val="center"/>
        <w:rPr>
          <w:b/>
          <w:sz w:val="32"/>
          <w:szCs w:val="32"/>
        </w:rPr>
      </w:pPr>
      <w:r w:rsidRPr="0062793A">
        <w:rPr>
          <w:b/>
          <w:sz w:val="32"/>
          <w:szCs w:val="32"/>
        </w:rPr>
        <w:t>Информация о количестве наставников и наставляемых в муниципалитете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>. Норильск</w:t>
      </w:r>
    </w:p>
    <w:p w:rsidR="0062793A" w:rsidRDefault="0037341A" w:rsidP="0062793A">
      <w:pPr>
        <w:pStyle w:val="a3"/>
        <w:shd w:val="clear" w:color="auto" w:fill="FFFFFF"/>
        <w:spacing w:before="0" w:beforeAutospacing="0" w:after="0" w:afterAutospacing="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BC49E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BC49E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</w:p>
    <w:p w:rsidR="0062793A" w:rsidRPr="0062793A" w:rsidRDefault="0062793A" w:rsidP="0062793A">
      <w:pPr>
        <w:pStyle w:val="a3"/>
        <w:shd w:val="clear" w:color="auto" w:fill="FFFFFF"/>
        <w:spacing w:before="0" w:beforeAutospacing="0" w:after="0" w:afterAutospacing="0"/>
        <w:ind w:firstLine="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835"/>
        <w:gridCol w:w="4303"/>
      </w:tblGrid>
      <w:tr w:rsidR="0062793A" w:rsidRPr="0062793A" w:rsidTr="00AA188D">
        <w:trPr>
          <w:trHeight w:val="243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62793A" w:rsidRPr="0062793A" w:rsidRDefault="0062793A" w:rsidP="00AA188D">
            <w:pPr>
              <w:ind w:right="-711"/>
              <w:jc w:val="center"/>
              <w:rPr>
                <w:rFonts w:eastAsia="Calibri"/>
                <w:sz w:val="32"/>
                <w:szCs w:val="32"/>
              </w:rPr>
            </w:pPr>
            <w:r w:rsidRPr="0062793A">
              <w:rPr>
                <w:rFonts w:eastAsia="Calibri"/>
                <w:sz w:val="32"/>
                <w:szCs w:val="32"/>
              </w:rPr>
              <w:t xml:space="preserve">Общеобразовательные учреждения </w:t>
            </w:r>
          </w:p>
        </w:tc>
      </w:tr>
      <w:tr w:rsidR="0062793A" w:rsidRPr="0062793A" w:rsidTr="00AA188D">
        <w:trPr>
          <w:trHeight w:val="280"/>
        </w:trPr>
        <w:tc>
          <w:tcPr>
            <w:tcW w:w="2376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Наставляемые (молодые педагоги)</w:t>
            </w:r>
          </w:p>
        </w:tc>
      </w:tr>
      <w:tr w:rsidR="0062793A" w:rsidRPr="0062793A" w:rsidTr="00AA188D">
        <w:trPr>
          <w:trHeight w:val="199"/>
        </w:trPr>
        <w:tc>
          <w:tcPr>
            <w:tcW w:w="2376" w:type="dxa"/>
            <w:vAlign w:val="center"/>
          </w:tcPr>
          <w:p w:rsidR="0062793A" w:rsidRPr="0062793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38</w:t>
            </w:r>
          </w:p>
        </w:tc>
        <w:tc>
          <w:tcPr>
            <w:tcW w:w="2835" w:type="dxa"/>
            <w:vAlign w:val="center"/>
          </w:tcPr>
          <w:p w:rsidR="0062793A" w:rsidRPr="0037341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141</w:t>
            </w:r>
          </w:p>
        </w:tc>
        <w:tc>
          <w:tcPr>
            <w:tcW w:w="4303" w:type="dxa"/>
            <w:vAlign w:val="center"/>
          </w:tcPr>
          <w:p w:rsidR="0062793A" w:rsidRPr="0037341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141</w:t>
            </w:r>
          </w:p>
        </w:tc>
      </w:tr>
      <w:tr w:rsidR="0062793A" w:rsidRPr="0062793A" w:rsidTr="00AA188D">
        <w:trPr>
          <w:trHeight w:val="264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 w:rsidRPr="0062793A">
              <w:rPr>
                <w:rFonts w:eastAsia="Calibri"/>
                <w:sz w:val="32"/>
                <w:szCs w:val="32"/>
              </w:rPr>
              <w:t xml:space="preserve">Учреждения дополнительного образования </w:t>
            </w:r>
          </w:p>
        </w:tc>
      </w:tr>
      <w:tr w:rsidR="0062793A" w:rsidRPr="0062793A" w:rsidTr="00AA188D">
        <w:trPr>
          <w:trHeight w:val="193"/>
        </w:trPr>
        <w:tc>
          <w:tcPr>
            <w:tcW w:w="2376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Наставляемые (молодые педагоги)</w:t>
            </w:r>
          </w:p>
        </w:tc>
      </w:tr>
      <w:tr w:rsidR="0062793A" w:rsidRPr="0062793A" w:rsidTr="00AA188D">
        <w:trPr>
          <w:trHeight w:val="268"/>
        </w:trPr>
        <w:tc>
          <w:tcPr>
            <w:tcW w:w="2376" w:type="dxa"/>
            <w:vAlign w:val="center"/>
          </w:tcPr>
          <w:p w:rsidR="0062793A" w:rsidRPr="0062793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62793A" w:rsidRPr="0062793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38</w:t>
            </w:r>
          </w:p>
        </w:tc>
        <w:tc>
          <w:tcPr>
            <w:tcW w:w="4303" w:type="dxa"/>
            <w:vAlign w:val="center"/>
          </w:tcPr>
          <w:p w:rsidR="0062793A" w:rsidRPr="0062793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38</w:t>
            </w:r>
          </w:p>
        </w:tc>
      </w:tr>
      <w:tr w:rsidR="0062793A" w:rsidRPr="0062793A" w:rsidTr="00AA188D">
        <w:trPr>
          <w:trHeight w:val="142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 w:rsidRPr="0062793A">
              <w:rPr>
                <w:rFonts w:eastAsia="Calibri"/>
                <w:sz w:val="32"/>
                <w:szCs w:val="32"/>
              </w:rPr>
              <w:t>Дошкольные образовательные учреждения</w:t>
            </w:r>
          </w:p>
        </w:tc>
      </w:tr>
      <w:tr w:rsidR="0062793A" w:rsidRPr="0062793A" w:rsidTr="00AA188D">
        <w:trPr>
          <w:trHeight w:val="248"/>
        </w:trPr>
        <w:tc>
          <w:tcPr>
            <w:tcW w:w="2376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Наставляемые (молодые педагоги)</w:t>
            </w:r>
          </w:p>
        </w:tc>
      </w:tr>
      <w:tr w:rsidR="0062793A" w:rsidRPr="0062793A" w:rsidTr="00AA188D">
        <w:trPr>
          <w:trHeight w:val="265"/>
        </w:trPr>
        <w:tc>
          <w:tcPr>
            <w:tcW w:w="2376" w:type="dxa"/>
            <w:vAlign w:val="center"/>
          </w:tcPr>
          <w:p w:rsidR="0062793A" w:rsidRPr="0062793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41</w:t>
            </w:r>
          </w:p>
        </w:tc>
        <w:tc>
          <w:tcPr>
            <w:tcW w:w="2835" w:type="dxa"/>
            <w:vAlign w:val="center"/>
          </w:tcPr>
          <w:p w:rsidR="0062793A" w:rsidRPr="0062793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142</w:t>
            </w:r>
          </w:p>
        </w:tc>
        <w:tc>
          <w:tcPr>
            <w:tcW w:w="4303" w:type="dxa"/>
            <w:vAlign w:val="center"/>
          </w:tcPr>
          <w:p w:rsidR="0062793A" w:rsidRPr="0062793A" w:rsidRDefault="00BC49EB" w:rsidP="00AA188D">
            <w:pPr>
              <w:ind w:right="-164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142</w:t>
            </w:r>
          </w:p>
        </w:tc>
      </w:tr>
      <w:tr w:rsidR="0062793A" w:rsidRPr="0062793A" w:rsidTr="00AA188D">
        <w:trPr>
          <w:trHeight w:val="275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62793A">
              <w:rPr>
                <w:rFonts w:eastAsia="Calibri"/>
                <w:b/>
                <w:sz w:val="32"/>
                <w:szCs w:val="32"/>
              </w:rPr>
              <w:t xml:space="preserve">Итого в образовательных учреждениях </w:t>
            </w:r>
          </w:p>
        </w:tc>
      </w:tr>
      <w:tr w:rsidR="0062793A" w:rsidRPr="0062793A" w:rsidTr="00AA188D">
        <w:trPr>
          <w:trHeight w:val="259"/>
        </w:trPr>
        <w:tc>
          <w:tcPr>
            <w:tcW w:w="2376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62793A" w:rsidRPr="0062793A" w:rsidRDefault="0062793A" w:rsidP="00AA188D">
            <w:pPr>
              <w:ind w:right="-164"/>
              <w:jc w:val="center"/>
              <w:rPr>
                <w:rFonts w:eastAsia="Calibri"/>
                <w:i/>
                <w:sz w:val="32"/>
                <w:szCs w:val="32"/>
              </w:rPr>
            </w:pPr>
            <w:r w:rsidRPr="0062793A">
              <w:rPr>
                <w:rFonts w:eastAsia="Calibri"/>
                <w:i/>
                <w:sz w:val="32"/>
                <w:szCs w:val="32"/>
              </w:rPr>
              <w:t>Наставляемые (молодые педагоги)</w:t>
            </w:r>
          </w:p>
        </w:tc>
      </w:tr>
      <w:tr w:rsidR="0062793A" w:rsidRPr="0062793A" w:rsidTr="00AA188D">
        <w:trPr>
          <w:trHeight w:val="250"/>
        </w:trPr>
        <w:tc>
          <w:tcPr>
            <w:tcW w:w="2376" w:type="dxa"/>
            <w:vAlign w:val="center"/>
          </w:tcPr>
          <w:p w:rsidR="0062793A" w:rsidRPr="0037341A" w:rsidRDefault="0062793A" w:rsidP="00AA188D">
            <w:pPr>
              <w:ind w:right="-164"/>
              <w:jc w:val="center"/>
              <w:rPr>
                <w:rFonts w:eastAsia="Calibri"/>
                <w:b/>
                <w:sz w:val="36"/>
                <w:szCs w:val="36"/>
              </w:rPr>
            </w:pPr>
            <w:r w:rsidRPr="0037341A">
              <w:rPr>
                <w:rFonts w:eastAsia="Calibri"/>
                <w:b/>
                <w:sz w:val="36"/>
                <w:szCs w:val="36"/>
              </w:rPr>
              <w:t>88</w:t>
            </w:r>
          </w:p>
        </w:tc>
        <w:tc>
          <w:tcPr>
            <w:tcW w:w="2835" w:type="dxa"/>
            <w:vAlign w:val="center"/>
          </w:tcPr>
          <w:p w:rsidR="0062793A" w:rsidRPr="0037341A" w:rsidRDefault="00BC49EB" w:rsidP="00AA188D">
            <w:pPr>
              <w:ind w:right="-164"/>
              <w:jc w:val="center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321</w:t>
            </w:r>
          </w:p>
        </w:tc>
        <w:tc>
          <w:tcPr>
            <w:tcW w:w="4303" w:type="dxa"/>
            <w:vAlign w:val="center"/>
          </w:tcPr>
          <w:p w:rsidR="0062793A" w:rsidRPr="0037341A" w:rsidRDefault="00BC49EB" w:rsidP="00AA188D">
            <w:pPr>
              <w:ind w:right="-164"/>
              <w:jc w:val="center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321</w:t>
            </w:r>
          </w:p>
        </w:tc>
      </w:tr>
    </w:tbl>
    <w:p w:rsidR="00B97817" w:rsidRDefault="00B97817"/>
    <w:p w:rsidR="00BC49EB" w:rsidRDefault="00BC49EB"/>
    <w:p w:rsidR="00BC49EB" w:rsidRPr="00BC49EB" w:rsidRDefault="00BC49EB">
      <w:pPr>
        <w:rPr>
          <w:b/>
          <w:sz w:val="32"/>
          <w:szCs w:val="32"/>
          <w:u w:val="single"/>
        </w:rPr>
      </w:pPr>
      <w:r w:rsidRPr="00BC49EB">
        <w:rPr>
          <w:b/>
          <w:sz w:val="32"/>
          <w:szCs w:val="32"/>
          <w:u w:val="single"/>
        </w:rPr>
        <w:t>Наставнические пары 321</w:t>
      </w:r>
    </w:p>
    <w:sectPr w:rsidR="00BC49EB" w:rsidRPr="00BC49EB" w:rsidSect="00B9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93A"/>
    <w:rsid w:val="00215C2B"/>
    <w:rsid w:val="002D248E"/>
    <w:rsid w:val="0037341A"/>
    <w:rsid w:val="0062793A"/>
    <w:rsid w:val="00AF5A95"/>
    <w:rsid w:val="00B97817"/>
    <w:rsid w:val="00BC49EB"/>
    <w:rsid w:val="00E1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2793A"/>
    <w:pPr>
      <w:spacing w:before="100" w:beforeAutospacing="1" w:after="100" w:afterAutospacing="1"/>
      <w:ind w:firstLine="600"/>
      <w:jc w:val="both"/>
    </w:pPr>
  </w:style>
  <w:style w:type="character" w:customStyle="1" w:styleId="a4">
    <w:name w:val="Обычный (веб) Знак"/>
    <w:link w:val="a3"/>
    <w:uiPriority w:val="99"/>
    <w:locked/>
    <w:rsid w:val="00627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4</cp:revision>
  <cp:lastPrinted>2023-10-30T07:16:00Z</cp:lastPrinted>
  <dcterms:created xsi:type="dcterms:W3CDTF">2023-10-30T05:40:00Z</dcterms:created>
  <dcterms:modified xsi:type="dcterms:W3CDTF">2024-11-05T05:42:00Z</dcterms:modified>
</cp:coreProperties>
</file>