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79" w:rsidRDefault="00650279">
      <w:pPr>
        <w:spacing w:after="200" w:line="276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65027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8392596"/>
            <wp:effectExtent l="19050" t="0" r="3810" b="0"/>
            <wp:docPr id="11" name="Рисунок 2" descr="\\192.168.0.4\info\Sotrydniki\Литвяк С.В\Приказ востпетптиль года 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4\info\Sotrydniki\Литвяк С.В\Приказ востпетптиль года 202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79" w:rsidRDefault="00650279" w:rsidP="00E37D7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0279" w:rsidRDefault="00650279" w:rsidP="00E37D7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7D7B" w:rsidRDefault="00E37D7B" w:rsidP="00E37D7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7D7B" w:rsidRDefault="00E37D7B" w:rsidP="00E37D7B">
      <w:pPr>
        <w:spacing w:after="0" w:line="240" w:lineRule="auto"/>
        <w:ind w:left="48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="000C56B2" w:rsidRPr="002130AD">
        <w:rPr>
          <w:rFonts w:ascii="Times New Roman" w:hAnsi="Times New Roman"/>
          <w:color w:val="000000"/>
          <w:sz w:val="26"/>
          <w:szCs w:val="26"/>
        </w:rPr>
        <w:lastRenderedPageBreak/>
        <w:t>УТВЕРЖДЕНО</w:t>
      </w:r>
    </w:p>
    <w:p w:rsidR="000C56B2" w:rsidRPr="002130AD" w:rsidRDefault="000C56B2" w:rsidP="00703101">
      <w:pPr>
        <w:spacing w:after="0" w:line="240" w:lineRule="auto"/>
        <w:ind w:left="4820"/>
        <w:rPr>
          <w:rFonts w:ascii="Times New Roman" w:hAnsi="Times New Roman"/>
          <w:color w:val="000000"/>
          <w:sz w:val="26"/>
          <w:szCs w:val="26"/>
        </w:rPr>
      </w:pPr>
      <w:r w:rsidRPr="002130AD">
        <w:rPr>
          <w:rFonts w:ascii="Times New Roman" w:hAnsi="Times New Roman"/>
          <w:color w:val="000000"/>
          <w:sz w:val="26"/>
          <w:szCs w:val="26"/>
        </w:rPr>
        <w:t>приказ</w:t>
      </w:r>
      <w:r w:rsidR="00E37D7B">
        <w:rPr>
          <w:rFonts w:ascii="Times New Roman" w:hAnsi="Times New Roman"/>
          <w:color w:val="000000"/>
          <w:sz w:val="26"/>
          <w:szCs w:val="26"/>
        </w:rPr>
        <w:t>ом начальника Управления общего</w:t>
      </w:r>
      <w:r w:rsidR="007031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130AD">
        <w:rPr>
          <w:rFonts w:ascii="Times New Roman" w:hAnsi="Times New Roman"/>
          <w:color w:val="000000"/>
          <w:sz w:val="26"/>
          <w:szCs w:val="26"/>
        </w:rPr>
        <w:t xml:space="preserve">и дошкольного образования </w:t>
      </w:r>
    </w:p>
    <w:p w:rsidR="000C56B2" w:rsidRPr="002130AD" w:rsidRDefault="000C56B2" w:rsidP="00E37D7B">
      <w:pPr>
        <w:widowControl w:val="0"/>
        <w:spacing w:after="0" w:line="240" w:lineRule="auto"/>
        <w:ind w:left="4820"/>
        <w:rPr>
          <w:rFonts w:ascii="Times New Roman" w:hAnsi="Times New Roman"/>
          <w:color w:val="000000"/>
          <w:sz w:val="26"/>
          <w:szCs w:val="26"/>
        </w:rPr>
      </w:pPr>
      <w:r w:rsidRPr="002130AD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</w:p>
    <w:p w:rsidR="000C56B2" w:rsidRPr="002130AD" w:rsidRDefault="00650279" w:rsidP="00E37D7B">
      <w:pPr>
        <w:widowControl w:val="0"/>
        <w:spacing w:after="0" w:line="240" w:lineRule="auto"/>
        <w:ind w:left="48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«10 » июля </w:t>
      </w:r>
      <w:r w:rsidR="001C6FFE">
        <w:rPr>
          <w:rFonts w:ascii="Times New Roman" w:hAnsi="Times New Roman"/>
          <w:color w:val="000000"/>
          <w:sz w:val="26"/>
          <w:szCs w:val="26"/>
        </w:rPr>
        <w:t xml:space="preserve"> 2024</w:t>
      </w:r>
      <w:r w:rsidR="000C56B2" w:rsidRPr="002130AD">
        <w:rPr>
          <w:rFonts w:ascii="Times New Roman" w:hAnsi="Times New Roman"/>
          <w:color w:val="000000"/>
          <w:sz w:val="26"/>
          <w:szCs w:val="26"/>
        </w:rPr>
        <w:t xml:space="preserve">   № 280</w:t>
      </w:r>
      <w:r>
        <w:rPr>
          <w:rFonts w:ascii="Times New Roman" w:hAnsi="Times New Roman"/>
          <w:color w:val="000000"/>
          <w:sz w:val="26"/>
          <w:szCs w:val="26"/>
        </w:rPr>
        <w:t>-433</w:t>
      </w:r>
    </w:p>
    <w:p w:rsidR="000C56B2" w:rsidRPr="002130AD" w:rsidRDefault="000C56B2" w:rsidP="00E37D7B">
      <w:pPr>
        <w:widowControl w:val="0"/>
        <w:spacing w:after="0" w:line="240" w:lineRule="auto"/>
        <w:ind w:left="5387"/>
        <w:rPr>
          <w:sz w:val="26"/>
          <w:szCs w:val="26"/>
        </w:rPr>
      </w:pPr>
    </w:p>
    <w:p w:rsidR="000C56B2" w:rsidRPr="002130AD" w:rsidRDefault="000C56B2" w:rsidP="002F4CAB">
      <w:pPr>
        <w:spacing w:after="0" w:line="240" w:lineRule="auto"/>
        <w:ind w:hanging="141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56B2" w:rsidRPr="002130AD" w:rsidRDefault="000C56B2" w:rsidP="002F4C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130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Положение о </w:t>
      </w:r>
      <w:r w:rsidRPr="002130AD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" cy="29210"/>
            <wp:effectExtent l="19050" t="0" r="0" b="0"/>
            <wp:docPr id="1" name="Picture 1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0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муниципальном профессиональном конкурсе</w:t>
      </w:r>
    </w:p>
    <w:p w:rsidR="000C56B2" w:rsidRPr="002130AD" w:rsidRDefault="000C56B2" w:rsidP="002F4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130AD">
        <w:rPr>
          <w:rFonts w:ascii="Times New Roman" w:hAnsi="Times New Roman"/>
          <w:b/>
          <w:sz w:val="26"/>
          <w:szCs w:val="26"/>
        </w:rPr>
        <w:t>«</w:t>
      </w:r>
      <w:r w:rsidR="002865D8">
        <w:rPr>
          <w:rFonts w:ascii="Times New Roman" w:hAnsi="Times New Roman"/>
          <w:b/>
          <w:sz w:val="26"/>
          <w:szCs w:val="26"/>
        </w:rPr>
        <w:t>Воспитатель года</w:t>
      </w:r>
      <w:r w:rsidRPr="002130AD">
        <w:rPr>
          <w:rFonts w:ascii="Times New Roman" w:hAnsi="Times New Roman"/>
          <w:b/>
          <w:sz w:val="26"/>
          <w:szCs w:val="26"/>
        </w:rPr>
        <w:t>»</w:t>
      </w:r>
    </w:p>
    <w:p w:rsidR="000C56B2" w:rsidRPr="002130AD" w:rsidRDefault="000C56B2" w:rsidP="002F4C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56B2" w:rsidRPr="00B160F0" w:rsidRDefault="000C56B2" w:rsidP="002F4CAB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160F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0C56B2" w:rsidRPr="002130AD" w:rsidRDefault="000C56B2" w:rsidP="002F4C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865D8" w:rsidRPr="005D551B" w:rsidRDefault="00703101" w:rsidP="002F4CAB">
      <w:pPr>
        <w:pStyle w:val="a7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Положение определяет</w:t>
      </w:r>
      <w:r w:rsidR="000C56B2" w:rsidRPr="002865D8">
        <w:rPr>
          <w:rFonts w:ascii="Times New Roman" w:hAnsi="Times New Roman"/>
          <w:sz w:val="26"/>
          <w:szCs w:val="26"/>
        </w:rPr>
        <w:t xml:space="preserve"> цель, задачи, условия, порядок проведения, подведения итогов муниципальн</w:t>
      </w:r>
      <w:r>
        <w:rPr>
          <w:rFonts w:ascii="Times New Roman" w:hAnsi="Times New Roman"/>
          <w:sz w:val="26"/>
          <w:szCs w:val="26"/>
        </w:rPr>
        <w:t xml:space="preserve">ого профессионального конкурса </w:t>
      </w:r>
      <w:r w:rsidR="000C56B2" w:rsidRPr="002865D8">
        <w:rPr>
          <w:rFonts w:ascii="Times New Roman" w:hAnsi="Times New Roman"/>
          <w:sz w:val="26"/>
          <w:szCs w:val="26"/>
        </w:rPr>
        <w:t>«</w:t>
      </w:r>
      <w:r w:rsidR="002865D8" w:rsidRPr="002865D8">
        <w:rPr>
          <w:rFonts w:ascii="Times New Roman" w:hAnsi="Times New Roman"/>
          <w:sz w:val="26"/>
          <w:szCs w:val="26"/>
        </w:rPr>
        <w:t xml:space="preserve">Воспитатель </w:t>
      </w:r>
      <w:r w:rsidR="000C56B2" w:rsidRPr="002865D8">
        <w:rPr>
          <w:rFonts w:ascii="Times New Roman" w:hAnsi="Times New Roman"/>
          <w:sz w:val="26"/>
          <w:szCs w:val="26"/>
        </w:rPr>
        <w:t>года</w:t>
      </w:r>
      <w:r w:rsidR="005A62BF" w:rsidRPr="002865D8">
        <w:rPr>
          <w:rFonts w:ascii="Times New Roman" w:hAnsi="Times New Roman"/>
          <w:sz w:val="26"/>
          <w:szCs w:val="26"/>
        </w:rPr>
        <w:t xml:space="preserve">» </w:t>
      </w:r>
      <w:r w:rsidR="001C6FFE" w:rsidRPr="002865D8">
        <w:rPr>
          <w:rFonts w:ascii="Times New Roman" w:hAnsi="Times New Roman"/>
          <w:sz w:val="26"/>
          <w:szCs w:val="26"/>
        </w:rPr>
        <w:t>(далее – Конкурс) для педагогических работников</w:t>
      </w:r>
      <w:r w:rsidR="000421B5" w:rsidRPr="002865D8">
        <w:rPr>
          <w:rFonts w:ascii="Times New Roman" w:hAnsi="Times New Roman"/>
          <w:sz w:val="26"/>
          <w:szCs w:val="26"/>
        </w:rPr>
        <w:t xml:space="preserve"> </w:t>
      </w:r>
      <w:r w:rsidR="000C56B2" w:rsidRPr="002865D8">
        <w:rPr>
          <w:rFonts w:ascii="Times New Roman" w:hAnsi="Times New Roman"/>
          <w:color w:val="000000"/>
          <w:sz w:val="26"/>
          <w:szCs w:val="26"/>
        </w:rPr>
        <w:t xml:space="preserve">муниципальных бюджетных, автономных дошкольных образовательных учреждений </w:t>
      </w:r>
      <w:r w:rsidRPr="000F096D">
        <w:rPr>
          <w:rFonts w:ascii="Times New Roman" w:hAnsi="Times New Roman"/>
          <w:sz w:val="26"/>
          <w:szCs w:val="26"/>
        </w:rPr>
        <w:t xml:space="preserve">подведомственных Управлению общего и дошкольного образования Администрации города </w:t>
      </w:r>
      <w:r w:rsidRPr="005D551B">
        <w:rPr>
          <w:rFonts w:ascii="Times New Roman" w:hAnsi="Times New Roman"/>
          <w:sz w:val="26"/>
          <w:szCs w:val="26"/>
        </w:rPr>
        <w:t xml:space="preserve">Норильска </w:t>
      </w:r>
      <w:r w:rsidRPr="005D551B">
        <w:rPr>
          <w:rFonts w:ascii="Times New Roman" w:hAnsi="Times New Roman"/>
          <w:color w:val="000000"/>
          <w:sz w:val="26"/>
          <w:szCs w:val="26"/>
        </w:rPr>
        <w:t>(далее – МБ(А)ДОУ)</w:t>
      </w:r>
      <w:r w:rsidR="002865D8" w:rsidRPr="005D551B">
        <w:rPr>
          <w:rFonts w:ascii="Times New Roman" w:hAnsi="Times New Roman"/>
          <w:sz w:val="26"/>
          <w:szCs w:val="26"/>
        </w:rPr>
        <w:t>.</w:t>
      </w:r>
    </w:p>
    <w:p w:rsidR="00982FAD" w:rsidRPr="002865D8" w:rsidRDefault="000C56B2" w:rsidP="002F4CAB">
      <w:pPr>
        <w:pStyle w:val="a7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65D8">
        <w:rPr>
          <w:rFonts w:ascii="Times New Roman" w:hAnsi="Times New Roman"/>
          <w:sz w:val="26"/>
          <w:szCs w:val="26"/>
        </w:rPr>
        <w:t>Конкурс организуется и проводится Управлением общего и дошкольного образования Администрации города Норильска (далее – Управление), муниципальным бюджетным учреждением «Методический центр» (далее – МБУ «Методический центр»).</w:t>
      </w:r>
    </w:p>
    <w:p w:rsidR="00982FAD" w:rsidRDefault="000421B5" w:rsidP="002F4CAB">
      <w:pPr>
        <w:pStyle w:val="a7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2FAD">
        <w:rPr>
          <w:rFonts w:ascii="Times New Roman" w:hAnsi="Times New Roman"/>
          <w:sz w:val="26"/>
          <w:szCs w:val="26"/>
        </w:rPr>
        <w:t>Конкурс проводится в целях повышения</w:t>
      </w:r>
      <w:r w:rsidR="002130AD" w:rsidRPr="00982FAD">
        <w:rPr>
          <w:rFonts w:ascii="Times New Roman" w:hAnsi="Times New Roman"/>
          <w:sz w:val="26"/>
          <w:szCs w:val="26"/>
        </w:rPr>
        <w:t xml:space="preserve"> профессионального </w:t>
      </w:r>
      <w:r w:rsidRPr="00982FAD">
        <w:rPr>
          <w:rFonts w:ascii="Times New Roman" w:hAnsi="Times New Roman"/>
          <w:sz w:val="26"/>
          <w:szCs w:val="26"/>
        </w:rPr>
        <w:t xml:space="preserve">уровня и реализации </w:t>
      </w:r>
      <w:r w:rsidR="001C6FFE">
        <w:rPr>
          <w:rFonts w:ascii="Times New Roman" w:hAnsi="Times New Roman"/>
          <w:sz w:val="26"/>
          <w:szCs w:val="26"/>
        </w:rPr>
        <w:t>творческого потенциала педагогических работников</w:t>
      </w:r>
      <w:r w:rsidRPr="00982FAD">
        <w:rPr>
          <w:rFonts w:ascii="Times New Roman" w:hAnsi="Times New Roman"/>
          <w:sz w:val="26"/>
          <w:szCs w:val="26"/>
        </w:rPr>
        <w:t xml:space="preserve"> </w:t>
      </w:r>
      <w:r w:rsidR="00703101" w:rsidRPr="002865D8">
        <w:rPr>
          <w:rFonts w:ascii="Times New Roman" w:hAnsi="Times New Roman"/>
          <w:color w:val="000000"/>
          <w:sz w:val="26"/>
          <w:szCs w:val="26"/>
        </w:rPr>
        <w:t>МБ(А)ДОУ</w:t>
      </w:r>
      <w:r w:rsidRPr="00982FAD">
        <w:rPr>
          <w:rFonts w:ascii="Times New Roman" w:hAnsi="Times New Roman"/>
          <w:sz w:val="26"/>
          <w:szCs w:val="26"/>
        </w:rPr>
        <w:t xml:space="preserve">, повышения престижа </w:t>
      </w:r>
      <w:r w:rsidR="001C6FFE">
        <w:rPr>
          <w:rFonts w:ascii="Times New Roman" w:hAnsi="Times New Roman"/>
          <w:sz w:val="26"/>
          <w:szCs w:val="26"/>
        </w:rPr>
        <w:t>педагогической профессии</w:t>
      </w:r>
      <w:r w:rsidRPr="00982FAD">
        <w:rPr>
          <w:rFonts w:ascii="Times New Roman" w:hAnsi="Times New Roman"/>
          <w:sz w:val="26"/>
          <w:szCs w:val="26"/>
        </w:rPr>
        <w:t xml:space="preserve"> в си</w:t>
      </w:r>
      <w:r w:rsidR="00982FAD">
        <w:rPr>
          <w:rFonts w:ascii="Times New Roman" w:hAnsi="Times New Roman"/>
          <w:sz w:val="26"/>
          <w:szCs w:val="26"/>
        </w:rPr>
        <w:t xml:space="preserve">стеме образования </w:t>
      </w:r>
      <w:r w:rsidR="008B683D">
        <w:rPr>
          <w:rFonts w:ascii="Times New Roman" w:hAnsi="Times New Roman"/>
          <w:sz w:val="26"/>
          <w:szCs w:val="26"/>
        </w:rPr>
        <w:t xml:space="preserve">на </w:t>
      </w:r>
      <w:r w:rsidR="008B683D" w:rsidRPr="005D551B">
        <w:rPr>
          <w:rFonts w:ascii="Times New Roman" w:hAnsi="Times New Roman"/>
          <w:sz w:val="26"/>
          <w:szCs w:val="26"/>
        </w:rPr>
        <w:t xml:space="preserve">территории муниципального образования город </w:t>
      </w:r>
      <w:r w:rsidR="00982FAD" w:rsidRPr="005D551B">
        <w:rPr>
          <w:rFonts w:ascii="Times New Roman" w:hAnsi="Times New Roman"/>
          <w:sz w:val="26"/>
          <w:szCs w:val="26"/>
        </w:rPr>
        <w:t>Норильск</w:t>
      </w:r>
      <w:r w:rsidR="005E4E0A" w:rsidRPr="005D551B">
        <w:rPr>
          <w:rFonts w:ascii="Times New Roman" w:hAnsi="Times New Roman"/>
          <w:sz w:val="26"/>
          <w:szCs w:val="26"/>
        </w:rPr>
        <w:t xml:space="preserve"> (далее – МО г.</w:t>
      </w:r>
      <w:r w:rsidR="005E4E0A">
        <w:rPr>
          <w:rFonts w:ascii="Times New Roman" w:hAnsi="Times New Roman"/>
          <w:sz w:val="26"/>
          <w:szCs w:val="26"/>
        </w:rPr>
        <w:t xml:space="preserve"> Норильск)</w:t>
      </w:r>
      <w:r w:rsidR="00982FAD">
        <w:rPr>
          <w:rFonts w:ascii="Times New Roman" w:hAnsi="Times New Roman"/>
          <w:sz w:val="26"/>
          <w:szCs w:val="26"/>
        </w:rPr>
        <w:t>.</w:t>
      </w:r>
    </w:p>
    <w:p w:rsidR="002130AD" w:rsidRPr="00982FAD" w:rsidRDefault="002130AD" w:rsidP="002F4CAB">
      <w:pPr>
        <w:pStyle w:val="a7"/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2FAD">
        <w:rPr>
          <w:rFonts w:ascii="Times New Roman" w:hAnsi="Times New Roman"/>
          <w:sz w:val="26"/>
          <w:szCs w:val="26"/>
        </w:rPr>
        <w:t xml:space="preserve">Задачи Конкурса: </w:t>
      </w:r>
    </w:p>
    <w:p w:rsidR="00F00033" w:rsidRPr="005D551B" w:rsidRDefault="006C0143" w:rsidP="002F4CAB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10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создать условия</w:t>
      </w:r>
      <w:r w:rsidR="000421B5" w:rsidRPr="002410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самореализации </w:t>
      </w:r>
      <w:r w:rsidR="001C6F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педагогических работников</w:t>
      </w:r>
      <w:r w:rsidR="000421B5" w:rsidRPr="002410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МБ(А)</w:t>
      </w:r>
      <w:r w:rsidR="000421B5" w:rsidRPr="005D55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ДОУ</w:t>
      </w:r>
      <w:r w:rsidR="00626B09" w:rsidRPr="005D55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E4E0A" w:rsidRPr="005D551B">
        <w:rPr>
          <w:rFonts w:ascii="Times New Roman" w:hAnsi="Times New Roman"/>
          <w:sz w:val="26"/>
          <w:szCs w:val="26"/>
        </w:rPr>
        <w:t>МО г. Норильск</w:t>
      </w:r>
      <w:r w:rsidRPr="005D55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="005A62BF" w:rsidRPr="005D55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00033" w:rsidRPr="00F00033" w:rsidRDefault="000421B5" w:rsidP="002F4CAB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выяв</w:t>
      </w:r>
      <w:r w:rsidR="006C0143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ить</w:t>
      </w:r>
      <w:r w:rsidR="001C6FFE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талантливых педагогических работников </w:t>
      </w:r>
      <w:r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6C0143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истемы образования </w:t>
      </w:r>
      <w:r w:rsidR="005E4E0A">
        <w:rPr>
          <w:rFonts w:ascii="Times New Roman" w:hAnsi="Times New Roman"/>
          <w:sz w:val="26"/>
          <w:szCs w:val="26"/>
        </w:rPr>
        <w:t>МО г. Норильск</w:t>
      </w:r>
      <w:r w:rsidR="006C0143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A62BF" w:rsidRPr="00F00033" w:rsidRDefault="005A62BF" w:rsidP="002F4CAB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</w:t>
      </w:r>
      <w:r w:rsidR="006C0143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сить</w:t>
      </w:r>
      <w:r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творческ</w:t>
      </w:r>
      <w:r w:rsidR="006C0143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ую</w:t>
      </w:r>
      <w:r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ак</w:t>
      </w:r>
      <w:r w:rsidR="000421B5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тивност</w:t>
      </w:r>
      <w:r w:rsidR="006C0143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 w:rsidR="002410CA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C6FFE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педагогических </w:t>
      </w:r>
      <w:r w:rsidR="00C72401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работников</w:t>
      </w:r>
      <w:r w:rsidR="00B10AE9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26B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МБ(А)ДОУ</w:t>
      </w:r>
      <w:r w:rsidR="006C0143" w:rsidRPr="00F000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E4E0A">
        <w:rPr>
          <w:rFonts w:ascii="Times New Roman" w:hAnsi="Times New Roman"/>
          <w:sz w:val="26"/>
          <w:szCs w:val="26"/>
        </w:rPr>
        <w:t>МО г. Норильск</w:t>
      </w:r>
      <w:r w:rsidR="000421B5" w:rsidRPr="00F00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C72401" w:rsidRDefault="00C72401" w:rsidP="002F4CA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551F01" w:rsidRPr="00C72401" w:rsidRDefault="00551F01" w:rsidP="002F4CAB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7240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Участники Конкурса</w:t>
      </w:r>
    </w:p>
    <w:p w:rsidR="00551F01" w:rsidRPr="002130AD" w:rsidRDefault="00551F01" w:rsidP="002F4C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D6B00" w:rsidRDefault="001D6B00" w:rsidP="002F4CAB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Кандидатура каждого участника Конкурса определяется самостоятельно каждым </w:t>
      </w:r>
      <w:r w:rsidR="00626B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МБ(А)ДОУ.</w:t>
      </w:r>
    </w:p>
    <w:p w:rsidR="00551F01" w:rsidRPr="00B160F0" w:rsidRDefault="00B160F0" w:rsidP="002F4CA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Участниками Конкурса могут стать </w:t>
      </w:r>
      <w:r w:rsidR="00551F01" w:rsidRPr="00B160F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воспитатели</w:t>
      </w:r>
      <w:r w:rsidR="00337B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51F01" w:rsidRPr="00B160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МБ(А)ДОУ, имеющие стаж работы не менее 3-х лет (на момент подачи заявки для участия в Конкурсе).</w:t>
      </w:r>
    </w:p>
    <w:p w:rsidR="009B0FDE" w:rsidRPr="001F14F8" w:rsidRDefault="00551F01" w:rsidP="002F4CA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34CB4">
        <w:rPr>
          <w:rFonts w:ascii="Times New Roman" w:hAnsi="Times New Roman"/>
          <w:sz w:val="26"/>
          <w:szCs w:val="26"/>
        </w:rPr>
        <w:t xml:space="preserve">В Конкурсе могут принять участие не </w:t>
      </w:r>
      <w:r w:rsidRPr="00134CB4">
        <w:rPr>
          <w:rFonts w:ascii="Times New Roman" w:hAnsi="Times New Roman"/>
          <w:b/>
          <w:sz w:val="26"/>
          <w:szCs w:val="26"/>
        </w:rPr>
        <w:t xml:space="preserve">более 1 педагогического </w:t>
      </w:r>
      <w:r w:rsidRPr="001D6B00">
        <w:rPr>
          <w:rFonts w:ascii="Times New Roman" w:hAnsi="Times New Roman"/>
          <w:sz w:val="26"/>
          <w:szCs w:val="26"/>
        </w:rPr>
        <w:t>работника от МБ(А)ДОУ.</w:t>
      </w:r>
    </w:p>
    <w:p w:rsidR="001F14F8" w:rsidRPr="001D6B00" w:rsidRDefault="001F14F8" w:rsidP="002F4CA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Если образовательное учреждение состоит из двух корпусов – допускается участие двух педагогических работников от </w:t>
      </w:r>
      <w:r w:rsidR="00337BE3">
        <w:rPr>
          <w:rFonts w:ascii="Times New Roman" w:hAnsi="Times New Roman"/>
          <w:sz w:val="26"/>
          <w:szCs w:val="26"/>
        </w:rPr>
        <w:t>МБ(А)</w:t>
      </w:r>
      <w:r>
        <w:rPr>
          <w:rFonts w:ascii="Times New Roman" w:hAnsi="Times New Roman"/>
          <w:sz w:val="26"/>
          <w:szCs w:val="26"/>
        </w:rPr>
        <w:t xml:space="preserve">ДОУ, при условии, что </w:t>
      </w:r>
      <w:r w:rsidR="00337BE3">
        <w:rPr>
          <w:rFonts w:ascii="Times New Roman" w:hAnsi="Times New Roman"/>
          <w:sz w:val="26"/>
          <w:szCs w:val="26"/>
        </w:rPr>
        <w:t>конкурсанты</w:t>
      </w:r>
      <w:r>
        <w:rPr>
          <w:rFonts w:ascii="Times New Roman" w:hAnsi="Times New Roman"/>
          <w:sz w:val="26"/>
          <w:szCs w:val="26"/>
        </w:rPr>
        <w:t xml:space="preserve"> работают в двух разных корпусах. Не допускаются к участию два воспитателя</w:t>
      </w:r>
      <w:r w:rsidR="00626B0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если он</w:t>
      </w:r>
      <w:r w:rsidR="00337BE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работают в </w:t>
      </w:r>
      <w:r w:rsidR="00337BE3">
        <w:rPr>
          <w:rFonts w:ascii="Times New Roman" w:hAnsi="Times New Roman"/>
          <w:sz w:val="26"/>
          <w:szCs w:val="26"/>
        </w:rPr>
        <w:t>одном</w:t>
      </w:r>
      <w:r>
        <w:rPr>
          <w:rFonts w:ascii="Times New Roman" w:hAnsi="Times New Roman"/>
          <w:sz w:val="26"/>
          <w:szCs w:val="26"/>
        </w:rPr>
        <w:t xml:space="preserve"> корпус</w:t>
      </w:r>
      <w:r w:rsidR="00337BE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МБ(А)ДОУ.</w:t>
      </w:r>
    </w:p>
    <w:p w:rsidR="00551F01" w:rsidRDefault="00551F01" w:rsidP="002F4CA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участию в конкурсе не допускаются призеры и победители конкурсов профессионального мастерства: «Педагог юбилейного года» (2021 </w:t>
      </w:r>
      <w:r w:rsidR="009B0FDE"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ym w:font="Symbol" w:char="F02D"/>
      </w:r>
      <w:r w:rsidR="001D6B00"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proofErr w:type="spellStart"/>
      <w:r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уч.г</w:t>
      </w:r>
      <w:proofErr w:type="spellEnd"/>
      <w:r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.), «Педагог года – 2023» (2022</w:t>
      </w:r>
      <w:r w:rsidR="001D6B00"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D6B00"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ym w:font="Symbol" w:char="F02D"/>
      </w:r>
      <w:r w:rsidR="001D6B00"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26B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2023 </w:t>
      </w:r>
      <w:proofErr w:type="spellStart"/>
      <w:r w:rsidR="00626B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уч.г</w:t>
      </w:r>
      <w:proofErr w:type="spellEnd"/>
      <w:r w:rsidR="00626B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.), </w:t>
      </w:r>
      <w:r w:rsidR="009B0FDE"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«Свежий ветер» (2023 – 2024 уч. г.)</w:t>
      </w:r>
      <w:r w:rsidR="00626B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4216E" w:rsidRPr="001D6B00" w:rsidRDefault="0054216E" w:rsidP="002F4C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6B00" w:rsidRDefault="001D6B00" w:rsidP="002F4CAB">
      <w:pPr>
        <w:pStyle w:val="a7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7240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Этапы</w:t>
      </w:r>
      <w:r w:rsidR="00403A6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</w:t>
      </w:r>
      <w:r w:rsidRPr="00C7240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</w:t>
      </w:r>
      <w:r w:rsidR="009B0FDE" w:rsidRPr="00C7240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словия проведения Конкурса</w:t>
      </w:r>
    </w:p>
    <w:p w:rsidR="00780876" w:rsidRPr="00DE2654" w:rsidRDefault="00780876" w:rsidP="002F4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D6B00" w:rsidRPr="001D6B00" w:rsidRDefault="0054216E" w:rsidP="002F4CA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Конкурс проводится </w:t>
      </w:r>
      <w:r w:rsidR="00E77D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период</w:t>
      </w:r>
      <w:r w:rsidR="001D6B00" w:rsidRPr="001D6B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77D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</w:t>
      </w:r>
      <w:r w:rsidR="00E77D7D" w:rsidRPr="00403A6E">
        <w:rPr>
          <w:rFonts w:ascii="Times New Roman" w:hAnsi="Times New Roman"/>
          <w:b/>
          <w:color w:val="000000" w:themeColor="text1"/>
          <w:sz w:val="26"/>
          <w:szCs w:val="26"/>
        </w:rPr>
        <w:t>02.09</w:t>
      </w:r>
      <w:r w:rsidR="00E77D7D" w:rsidRPr="00F8578C">
        <w:rPr>
          <w:rFonts w:ascii="Times New Roman" w:hAnsi="Times New Roman"/>
          <w:b/>
          <w:sz w:val="26"/>
          <w:szCs w:val="26"/>
        </w:rPr>
        <w:t>.2024</w:t>
      </w:r>
      <w:r w:rsidR="00E77D7D">
        <w:rPr>
          <w:rFonts w:ascii="Times New Roman" w:hAnsi="Times New Roman"/>
          <w:b/>
          <w:sz w:val="26"/>
          <w:szCs w:val="26"/>
        </w:rPr>
        <w:t xml:space="preserve"> </w:t>
      </w:r>
      <w:r w:rsidR="001D6B00" w:rsidRPr="001D6B0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</w:t>
      </w:r>
      <w:r w:rsidR="00E77D7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20.01.2025</w:t>
      </w:r>
      <w:r w:rsidR="001D6B00" w:rsidRPr="001D6B0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два этапа.</w:t>
      </w:r>
    </w:p>
    <w:p w:rsidR="00403A6E" w:rsidRDefault="001D6B00" w:rsidP="002F4CA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578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Первый этап</w:t>
      </w:r>
      <w:r w:rsidR="003A5D0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03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проводится заочно в период с</w:t>
      </w:r>
      <w:r w:rsidR="00403A6E" w:rsidRPr="00403A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03A6E" w:rsidRPr="00403A6E">
        <w:rPr>
          <w:rFonts w:ascii="Times New Roman" w:hAnsi="Times New Roman"/>
          <w:b/>
          <w:color w:val="000000" w:themeColor="text1"/>
          <w:sz w:val="26"/>
          <w:szCs w:val="26"/>
        </w:rPr>
        <w:t>02.09</w:t>
      </w:r>
      <w:r w:rsidR="00403A6E" w:rsidRPr="00F8578C">
        <w:rPr>
          <w:rFonts w:ascii="Times New Roman" w:hAnsi="Times New Roman"/>
          <w:b/>
          <w:sz w:val="26"/>
          <w:szCs w:val="26"/>
        </w:rPr>
        <w:t xml:space="preserve">.2024 </w:t>
      </w:r>
      <w:r w:rsidR="00403A6E">
        <w:rPr>
          <w:rFonts w:ascii="Times New Roman" w:hAnsi="Times New Roman"/>
          <w:b/>
          <w:sz w:val="26"/>
          <w:szCs w:val="26"/>
        </w:rPr>
        <w:t>по</w:t>
      </w:r>
      <w:r w:rsidR="00403A6E" w:rsidRPr="00F8578C">
        <w:rPr>
          <w:rFonts w:ascii="Times New Roman" w:hAnsi="Times New Roman"/>
          <w:b/>
          <w:sz w:val="26"/>
          <w:szCs w:val="26"/>
        </w:rPr>
        <w:t xml:space="preserve"> 11.10.2024</w:t>
      </w:r>
      <w:r w:rsidR="00403A6E">
        <w:rPr>
          <w:rFonts w:ascii="Times New Roman" w:hAnsi="Times New Roman"/>
          <w:b/>
          <w:sz w:val="26"/>
          <w:szCs w:val="26"/>
        </w:rPr>
        <w:t>.</w:t>
      </w:r>
    </w:p>
    <w:p w:rsidR="00403A6E" w:rsidRPr="00403A6E" w:rsidRDefault="00403A6E" w:rsidP="002F4CA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6E784A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ключает два </w:t>
      </w:r>
      <w:r w:rsidR="003A5D0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конкурсн</w:t>
      </w:r>
      <w:r w:rsidR="006E784A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ых</w:t>
      </w:r>
      <w:r w:rsidR="003A5D0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испытани</w:t>
      </w:r>
      <w:r w:rsidR="006E784A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3A5D0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F8578C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D6B00" w:rsidRPr="00F8578C">
        <w:rPr>
          <w:rFonts w:ascii="Times New Roman" w:hAnsi="Times New Roman"/>
          <w:b/>
          <w:sz w:val="26"/>
          <w:szCs w:val="26"/>
        </w:rPr>
        <w:t>«Визитная карточка – я педагог»,</w:t>
      </w:r>
      <w:r w:rsidR="00F8578C" w:rsidRPr="00F8578C">
        <w:rPr>
          <w:rFonts w:ascii="Times New Roman" w:hAnsi="Times New Roman"/>
          <w:b/>
          <w:sz w:val="26"/>
          <w:szCs w:val="26"/>
        </w:rPr>
        <w:t xml:space="preserve"> </w:t>
      </w:r>
      <w:r w:rsidR="006E784A" w:rsidRPr="00F8578C">
        <w:rPr>
          <w:rFonts w:ascii="Times New Roman" w:hAnsi="Times New Roman"/>
          <w:b/>
          <w:sz w:val="26"/>
          <w:szCs w:val="26"/>
        </w:rPr>
        <w:t>«Интернет – портфолио»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E784A" w:rsidRPr="00F8578C" w:rsidRDefault="001D6B00" w:rsidP="002F4CA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578C">
        <w:rPr>
          <w:rFonts w:ascii="Times New Roman" w:hAnsi="Times New Roman"/>
          <w:sz w:val="26"/>
          <w:szCs w:val="26"/>
        </w:rPr>
        <w:t>Участники, набравшие наибольшее количество баллов допускаются ко второму этапу.</w:t>
      </w:r>
      <w:r w:rsidR="00A66C88" w:rsidRPr="00F8578C">
        <w:rPr>
          <w:rFonts w:ascii="Times New Roman" w:hAnsi="Times New Roman"/>
          <w:sz w:val="26"/>
          <w:szCs w:val="26"/>
        </w:rPr>
        <w:t xml:space="preserve"> </w:t>
      </w:r>
    </w:p>
    <w:p w:rsidR="00403A6E" w:rsidRPr="00403A6E" w:rsidRDefault="003A5D08" w:rsidP="002F4CA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578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Второй этап </w:t>
      </w:r>
      <w:r w:rsidR="00403A6E" w:rsidRPr="00403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проводится очно</w:t>
      </w:r>
      <w:r w:rsidR="00403A6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403A6E" w:rsidRPr="0067491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 25.10.2024 </w:t>
      </w:r>
      <w:r w:rsidR="00403A6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</w:t>
      </w:r>
      <w:r w:rsidR="00403A6E" w:rsidRPr="0067491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6947E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17.12</w:t>
      </w:r>
      <w:r w:rsidR="00403A6E" w:rsidRPr="0067491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.2024</w:t>
      </w:r>
      <w:r w:rsidR="00403A6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3A5D08" w:rsidRPr="00F8578C" w:rsidRDefault="00403A6E" w:rsidP="002F4CA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3A5D08" w:rsidRPr="00403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ключает два</w:t>
      </w:r>
      <w:r w:rsidR="003A5D0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конкурсных испытания: </w:t>
      </w:r>
      <w:r w:rsidR="003A5D08" w:rsidRPr="00F8578C">
        <w:rPr>
          <w:rFonts w:ascii="Times New Roman" w:hAnsi="Times New Roman"/>
          <w:b/>
          <w:sz w:val="26"/>
          <w:szCs w:val="26"/>
        </w:rPr>
        <w:t>«Занятие с детьми»</w:t>
      </w:r>
      <w:r w:rsidR="00B32332" w:rsidRPr="00F8578C">
        <w:rPr>
          <w:rFonts w:ascii="Times New Roman" w:hAnsi="Times New Roman"/>
          <w:b/>
          <w:sz w:val="26"/>
          <w:szCs w:val="26"/>
        </w:rPr>
        <w:t xml:space="preserve"> </w:t>
      </w:r>
      <w:r w:rsidR="003A5D08" w:rsidRPr="00F8578C">
        <w:rPr>
          <w:rFonts w:ascii="Times New Roman" w:hAnsi="Times New Roman"/>
          <w:b/>
          <w:sz w:val="26"/>
          <w:szCs w:val="26"/>
        </w:rPr>
        <w:t xml:space="preserve">и </w:t>
      </w:r>
      <w:r w:rsidR="003A5D08" w:rsidRPr="00F8578C">
        <w:rPr>
          <w:rFonts w:ascii="Times New Roman" w:eastAsia="Times New Roman" w:hAnsi="Times New Roman"/>
          <w:b/>
          <w:sz w:val="26"/>
          <w:szCs w:val="26"/>
          <w:lang w:eastAsia="ru-RU"/>
        </w:rPr>
        <w:t>«Мастерская педагога</w:t>
      </w:r>
      <w:r w:rsidR="00F8578C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74916" w:rsidRDefault="00F55A42" w:rsidP="002F4CAB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55A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Результаты </w:t>
      </w:r>
      <w:r w:rsidR="00BD2E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испытаний </w:t>
      </w:r>
      <w:r w:rsidR="00BD2E61" w:rsidRPr="001D6B00">
        <w:rPr>
          <w:rFonts w:ascii="Times New Roman" w:hAnsi="Times New Roman"/>
          <w:b/>
          <w:sz w:val="26"/>
          <w:szCs w:val="26"/>
        </w:rPr>
        <w:t>«Занятие с детьми»</w:t>
      </w:r>
      <w:r w:rsidR="00BD2E61">
        <w:rPr>
          <w:rFonts w:ascii="Times New Roman" w:hAnsi="Times New Roman"/>
          <w:b/>
          <w:sz w:val="26"/>
          <w:szCs w:val="26"/>
        </w:rPr>
        <w:t xml:space="preserve"> и </w:t>
      </w:r>
      <w:r w:rsidR="00BD2E61" w:rsidRPr="00A66C88">
        <w:rPr>
          <w:rFonts w:ascii="Times New Roman" w:eastAsia="Times New Roman" w:hAnsi="Times New Roman"/>
          <w:b/>
          <w:sz w:val="26"/>
          <w:szCs w:val="26"/>
          <w:lang w:eastAsia="ru-RU"/>
        </w:rPr>
        <w:t>«Мастерская педагога»</w:t>
      </w:r>
      <w:r w:rsidR="00BD2E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5A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суммируются. </w:t>
      </w:r>
    </w:p>
    <w:p w:rsidR="00F55A42" w:rsidRPr="00780876" w:rsidRDefault="00F55A42" w:rsidP="002F4C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421B5" w:rsidRPr="00DE2654" w:rsidRDefault="000421B5" w:rsidP="002F4CAB">
      <w:pPr>
        <w:pStyle w:val="a7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E2654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Организационный комитет Конкурса и экспертная комиссия</w:t>
      </w:r>
    </w:p>
    <w:p w:rsidR="000421B5" w:rsidRPr="00DE2654" w:rsidRDefault="000421B5" w:rsidP="002F4CA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80876" w:rsidRPr="00780876" w:rsidRDefault="000421B5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подготовки и проведения Конкурса создаются организационный комитет (далее – оргкомитет) и экспертная комиссия. </w:t>
      </w:r>
    </w:p>
    <w:p w:rsidR="00780876" w:rsidRPr="00780876" w:rsidRDefault="000421B5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876">
        <w:rPr>
          <w:rFonts w:ascii="Times New Roman" w:eastAsia="Times New Roman" w:hAnsi="Times New Roman"/>
          <w:sz w:val="26"/>
          <w:szCs w:val="26"/>
          <w:lang w:eastAsia="ru-RU"/>
        </w:rPr>
        <w:t>Состав оргкомитета и экспертной комиссии утверждается приказом начальника Управления.</w:t>
      </w:r>
    </w:p>
    <w:p w:rsidR="00780876" w:rsidRPr="00780876" w:rsidRDefault="000421B5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876">
        <w:rPr>
          <w:rFonts w:ascii="Times New Roman" w:eastAsia="Times New Roman" w:hAnsi="Times New Roman"/>
          <w:sz w:val="26"/>
          <w:szCs w:val="26"/>
          <w:lang w:eastAsia="ru-RU"/>
        </w:rPr>
        <w:t>Оргкомитет Конкурса выбирается из числа методистов МБУ «Методический центр». Оргкомитет Конкурса обеспечивает координацию и информационно-методи</w:t>
      </w:r>
      <w:r w:rsidR="00F80635" w:rsidRPr="00780876">
        <w:rPr>
          <w:rFonts w:ascii="Times New Roman" w:eastAsia="Times New Roman" w:hAnsi="Times New Roman"/>
          <w:sz w:val="26"/>
          <w:szCs w:val="26"/>
          <w:lang w:eastAsia="ru-RU"/>
        </w:rPr>
        <w:t>ческую поддержку</w:t>
      </w:r>
      <w:r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Конкурса, в том числе информирование о проведении Конкурса руководителей </w:t>
      </w:r>
      <w:r w:rsidR="00F8578C">
        <w:rPr>
          <w:rFonts w:ascii="Times New Roman" w:eastAsia="Times New Roman" w:hAnsi="Times New Roman"/>
          <w:sz w:val="26"/>
          <w:szCs w:val="26"/>
          <w:lang w:eastAsia="ru-RU"/>
        </w:rPr>
        <w:t>МБ(А)ДОУ</w:t>
      </w:r>
      <w:r w:rsidR="006C0143" w:rsidRPr="007808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032B" w:rsidRPr="00780876">
        <w:rPr>
          <w:rFonts w:ascii="Times New Roman" w:eastAsia="Times New Roman" w:hAnsi="Times New Roman"/>
          <w:sz w:val="26"/>
          <w:szCs w:val="26"/>
          <w:lang w:eastAsia="ru-RU"/>
        </w:rPr>
        <w:t>и участников Конкурса</w:t>
      </w:r>
      <w:r w:rsidRPr="007808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80876" w:rsidRPr="00780876" w:rsidRDefault="000421B5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876">
        <w:rPr>
          <w:rFonts w:ascii="Times New Roman" w:hAnsi="Times New Roman"/>
          <w:sz w:val="26"/>
          <w:szCs w:val="26"/>
        </w:rPr>
        <w:t>Контактная информация и поддержка участников Конкурса: МБУ «Методический цент</w:t>
      </w:r>
      <w:r w:rsidR="001C6FFE" w:rsidRPr="00780876">
        <w:rPr>
          <w:rFonts w:ascii="Times New Roman" w:hAnsi="Times New Roman"/>
          <w:sz w:val="26"/>
          <w:szCs w:val="26"/>
        </w:rPr>
        <w:t xml:space="preserve">р» (Литвяк Светлана Викторовна, </w:t>
      </w:r>
      <w:r w:rsidR="00674916">
        <w:rPr>
          <w:rFonts w:ascii="Times New Roman" w:hAnsi="Times New Roman"/>
          <w:sz w:val="26"/>
          <w:szCs w:val="26"/>
        </w:rPr>
        <w:t>телефон: 8(3919) 23-88-49)</w:t>
      </w:r>
      <w:r w:rsidR="002F7814" w:rsidRPr="00780876">
        <w:rPr>
          <w:rFonts w:ascii="Times New Roman" w:hAnsi="Times New Roman"/>
          <w:sz w:val="26"/>
          <w:szCs w:val="26"/>
        </w:rPr>
        <w:t>.</w:t>
      </w:r>
    </w:p>
    <w:p w:rsidR="00780876" w:rsidRPr="00780876" w:rsidRDefault="000421B5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876">
        <w:rPr>
          <w:rFonts w:ascii="Times New Roman" w:eastAsia="Times New Roman" w:hAnsi="Times New Roman"/>
          <w:sz w:val="26"/>
          <w:szCs w:val="26"/>
          <w:lang w:eastAsia="ru-RU"/>
        </w:rPr>
        <w:t>В целях оценки выполнения заданий Конкурса создается экспертная комиссия</w:t>
      </w:r>
      <w:r w:rsidR="00F857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80876" w:rsidRPr="00780876" w:rsidRDefault="00F8578C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Состав э</w:t>
      </w:r>
      <w:r w:rsidR="000421B5"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кспертной комиссии Конкурса формируется из состава педагогических работников, специалистов, занимающихся вопросами обучения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воспитания </w:t>
      </w:r>
      <w:r w:rsidR="000421B5" w:rsidRPr="00780876">
        <w:rPr>
          <w:rFonts w:ascii="Times New Roman" w:eastAsia="Times New Roman" w:hAnsi="Times New Roman"/>
          <w:sz w:val="26"/>
          <w:szCs w:val="26"/>
          <w:lang w:eastAsia="ru-RU"/>
        </w:rPr>
        <w:t>обуч</w:t>
      </w:r>
      <w:r w:rsidR="001B6FCC" w:rsidRPr="00780876">
        <w:rPr>
          <w:rFonts w:ascii="Times New Roman" w:eastAsia="Times New Roman" w:hAnsi="Times New Roman"/>
          <w:sz w:val="26"/>
          <w:szCs w:val="26"/>
          <w:lang w:eastAsia="ru-RU"/>
        </w:rPr>
        <w:t>ающихся, руководителей городских методических объединений</w:t>
      </w:r>
      <w:r w:rsidR="0045512F" w:rsidRPr="00780876">
        <w:rPr>
          <w:rFonts w:ascii="Times New Roman" w:eastAsia="Times New Roman" w:hAnsi="Times New Roman"/>
          <w:sz w:val="26"/>
          <w:szCs w:val="26"/>
          <w:lang w:eastAsia="ru-RU"/>
        </w:rPr>
        <w:t>, а так</w:t>
      </w:r>
      <w:r w:rsidR="000421B5" w:rsidRPr="00780876">
        <w:rPr>
          <w:rFonts w:ascii="Times New Roman" w:eastAsia="Times New Roman" w:hAnsi="Times New Roman"/>
          <w:sz w:val="26"/>
          <w:szCs w:val="26"/>
          <w:lang w:eastAsia="ru-RU"/>
        </w:rPr>
        <w:t>же победителей конкурсов профессионального мастерства прошлых лет.</w:t>
      </w:r>
    </w:p>
    <w:p w:rsidR="002F7814" w:rsidRPr="00780876" w:rsidRDefault="002F7814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Экспертная комиссия: </w:t>
      </w:r>
    </w:p>
    <w:p w:rsidR="002F7814" w:rsidRPr="00780876" w:rsidRDefault="00E77D7D" w:rsidP="002F4C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F7814"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проводит экспертную оценку профессиональных компетенций участников конкурса, проявленных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F7814" w:rsidRPr="00780876">
        <w:rPr>
          <w:rFonts w:ascii="Times New Roman" w:eastAsia="Times New Roman" w:hAnsi="Times New Roman"/>
          <w:sz w:val="26"/>
          <w:szCs w:val="26"/>
          <w:lang w:eastAsia="ru-RU"/>
        </w:rPr>
        <w:t>ходе выполнения испытаний;</w:t>
      </w:r>
    </w:p>
    <w:p w:rsidR="002F7814" w:rsidRPr="00780876" w:rsidRDefault="00E77D7D" w:rsidP="002F4C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F7814" w:rsidRPr="00780876">
        <w:rPr>
          <w:rFonts w:ascii="Times New Roman" w:eastAsia="Times New Roman" w:hAnsi="Times New Roman"/>
          <w:sz w:val="26"/>
          <w:szCs w:val="26"/>
          <w:lang w:eastAsia="ru-RU"/>
        </w:rPr>
        <w:t>оценивает выполнение всех конкурсных испытаний в баллах в соответствии с критериями</w:t>
      </w:r>
      <w:r w:rsidR="00E757F8"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2</w:t>
      </w:r>
      <w:r w:rsidR="00B72C0D"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A585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3, </w:t>
      </w:r>
      <w:r w:rsidR="00B72C0D" w:rsidRPr="002A585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BD2E61" w:rsidRPr="002A585E">
        <w:rPr>
          <w:rFonts w:ascii="Times New Roman" w:eastAsia="Times New Roman" w:hAnsi="Times New Roman"/>
          <w:sz w:val="26"/>
          <w:szCs w:val="26"/>
          <w:lang w:eastAsia="ru-RU"/>
        </w:rPr>
        <w:t>5, приложение 6</w:t>
      </w:r>
      <w:r w:rsidR="00E757F8" w:rsidRPr="002A58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2F7814" w:rsidRPr="002A585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80876" w:rsidRPr="00780876" w:rsidRDefault="00E77D7D" w:rsidP="002F4C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F7814" w:rsidRPr="00780876">
        <w:rPr>
          <w:rFonts w:ascii="Times New Roman" w:eastAsia="Times New Roman" w:hAnsi="Times New Roman"/>
          <w:sz w:val="26"/>
          <w:szCs w:val="26"/>
          <w:lang w:eastAsia="ru-RU"/>
        </w:rPr>
        <w:t>определяет победителей</w:t>
      </w:r>
      <w:r w:rsidR="001C6FFE" w:rsidRPr="00780876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призеров</w:t>
      </w:r>
      <w:r w:rsidR="00F857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7814" w:rsidRPr="00780876">
        <w:rPr>
          <w:rFonts w:ascii="Times New Roman" w:eastAsia="Times New Roman" w:hAnsi="Times New Roman"/>
          <w:sz w:val="26"/>
          <w:szCs w:val="26"/>
          <w:lang w:eastAsia="ru-RU"/>
        </w:rPr>
        <w:t>Конкурса.</w:t>
      </w:r>
    </w:p>
    <w:p w:rsidR="00FE656B" w:rsidRPr="00FE656B" w:rsidRDefault="002F7814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56B">
        <w:rPr>
          <w:rFonts w:ascii="Times New Roman" w:eastAsia="Times New Roman" w:hAnsi="Times New Roman"/>
          <w:sz w:val="26"/>
          <w:szCs w:val="26"/>
          <w:lang w:eastAsia="ru-RU"/>
        </w:rPr>
        <w:t>Апелляции по результатам оценки конкурсных испытаний на всех этапах Конкурса не принимаются. Материалы, представленные на</w:t>
      </w:r>
      <w:r w:rsidR="00164717" w:rsidRPr="00FE656B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Конкурс, не рецензируются и не </w:t>
      </w:r>
      <w:r w:rsidRPr="00FE656B">
        <w:rPr>
          <w:rFonts w:ascii="Times New Roman" w:eastAsia="Times New Roman" w:hAnsi="Times New Roman"/>
          <w:sz w:val="26"/>
          <w:szCs w:val="26"/>
          <w:lang w:eastAsia="ru-RU"/>
        </w:rPr>
        <w:t>возвращаются.</w:t>
      </w:r>
      <w:r w:rsidR="00FE656B" w:rsidRPr="00FE656B">
        <w:t xml:space="preserve"> </w:t>
      </w:r>
    </w:p>
    <w:p w:rsidR="00FE656B" w:rsidRPr="00FE656B" w:rsidRDefault="00F8578C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Места, </w:t>
      </w:r>
      <w:r w:rsidR="00FE656B" w:rsidRPr="00FE656B">
        <w:rPr>
          <w:rFonts w:ascii="Times New Roman" w:eastAsia="Times New Roman" w:hAnsi="Times New Roman"/>
          <w:sz w:val="26"/>
          <w:szCs w:val="26"/>
          <w:lang w:eastAsia="ru-RU"/>
        </w:rPr>
        <w:t>присуждаем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ые </w:t>
      </w:r>
      <w:r w:rsidR="00FE656B" w:rsidRPr="00FE656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во время </w:t>
      </w:r>
      <w:r w:rsidR="00FE656B">
        <w:rPr>
          <w:rFonts w:ascii="Times New Roman" w:eastAsia="Times New Roman" w:hAnsi="Times New Roman"/>
          <w:sz w:val="26"/>
          <w:szCs w:val="26"/>
          <w:lang w:eastAsia="ru-RU"/>
        </w:rPr>
        <w:t>проведения К</w:t>
      </w:r>
      <w:r w:rsidR="00FE656B" w:rsidRPr="00FE656B">
        <w:rPr>
          <w:rFonts w:ascii="Times New Roman" w:eastAsia="Times New Roman" w:hAnsi="Times New Roman"/>
          <w:sz w:val="26"/>
          <w:szCs w:val="26"/>
          <w:lang w:eastAsia="ru-RU"/>
        </w:rPr>
        <w:t>онкурс</w:t>
      </w:r>
      <w:r w:rsidR="00FE65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E656B" w:rsidRPr="00FE656B">
        <w:rPr>
          <w:rFonts w:ascii="Times New Roman" w:eastAsia="Times New Roman" w:hAnsi="Times New Roman"/>
          <w:sz w:val="26"/>
          <w:szCs w:val="26"/>
          <w:lang w:eastAsia="ru-RU"/>
        </w:rPr>
        <w:t xml:space="preserve"> обжалованию не</w:t>
      </w:r>
      <w:r w:rsidR="0021453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ат</w:t>
      </w:r>
      <w:r w:rsidR="002145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2401" w:rsidRDefault="00FE656B" w:rsidP="002F4CAB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56B">
        <w:rPr>
          <w:rFonts w:ascii="Times New Roman" w:eastAsia="Times New Roman" w:hAnsi="Times New Roman"/>
          <w:sz w:val="26"/>
          <w:szCs w:val="26"/>
          <w:lang w:eastAsia="ru-RU"/>
        </w:rPr>
        <w:t>Оценочные листы и комментарии членов жюри являются конфиденциальной информацией, не</w:t>
      </w:r>
      <w:r w:rsidR="00214536">
        <w:rPr>
          <w:rFonts w:ascii="Times New Roman" w:eastAsia="Times New Roman" w:hAnsi="Times New Roman"/>
          <w:sz w:val="26"/>
          <w:szCs w:val="26"/>
          <w:lang w:eastAsia="ru-RU"/>
        </w:rPr>
        <w:t xml:space="preserve"> демонстрируются и не выдаются.</w:t>
      </w:r>
    </w:p>
    <w:p w:rsidR="00214536" w:rsidRDefault="00214536" w:rsidP="002F4C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2401" w:rsidRPr="00F8578C" w:rsidRDefault="00F8578C" w:rsidP="002F4CAB">
      <w:pPr>
        <w:pStyle w:val="a7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Содержание и организация </w:t>
      </w:r>
      <w:r w:rsidR="002F4CAB"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="002F4CAB" w:rsidRPr="002F4CA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F4CAB">
        <w:rPr>
          <w:rFonts w:ascii="Times New Roman" w:hAnsi="Times New Roman"/>
          <w:b/>
          <w:color w:val="000000"/>
          <w:sz w:val="26"/>
          <w:szCs w:val="26"/>
        </w:rPr>
        <w:t xml:space="preserve">этапа </w:t>
      </w:r>
      <w:r>
        <w:rPr>
          <w:rFonts w:ascii="Times New Roman" w:hAnsi="Times New Roman"/>
          <w:b/>
          <w:color w:val="000000"/>
          <w:sz w:val="26"/>
          <w:szCs w:val="26"/>
        </w:rPr>
        <w:t>Конкурса</w:t>
      </w:r>
    </w:p>
    <w:p w:rsidR="00F8578C" w:rsidRPr="00F8578C" w:rsidRDefault="00F8578C" w:rsidP="002F4CA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8578C" w:rsidRPr="0032069B" w:rsidRDefault="00F8578C" w:rsidP="0032069B">
      <w:pPr>
        <w:pStyle w:val="a7"/>
        <w:numPr>
          <w:ilvl w:val="1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F8578C">
        <w:rPr>
          <w:rFonts w:ascii="Times New Roman" w:hAnsi="Times New Roman"/>
          <w:b/>
          <w:color w:val="000000"/>
          <w:sz w:val="26"/>
          <w:szCs w:val="26"/>
        </w:rPr>
        <w:t>Конкурсные испытания «Я – педагог»</w:t>
      </w:r>
    </w:p>
    <w:p w:rsidR="0032069B" w:rsidRPr="00F8578C" w:rsidRDefault="0032069B" w:rsidP="0032069B">
      <w:pPr>
        <w:pStyle w:val="a7"/>
        <w:spacing w:after="0" w:line="240" w:lineRule="auto"/>
        <w:ind w:left="709"/>
        <w:rPr>
          <w:rFonts w:ascii="Times New Roman" w:hAnsi="Times New Roman"/>
          <w:b/>
          <w:sz w:val="26"/>
          <w:szCs w:val="26"/>
        </w:rPr>
      </w:pPr>
    </w:p>
    <w:p w:rsidR="00F8578C" w:rsidRPr="00F8578C" w:rsidRDefault="00F8578C" w:rsidP="002F4CAB">
      <w:pPr>
        <w:pStyle w:val="a7"/>
        <w:numPr>
          <w:ilvl w:val="2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857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72401" w:rsidRPr="00F8578C">
        <w:rPr>
          <w:rFonts w:ascii="Times New Roman" w:hAnsi="Times New Roman"/>
          <w:color w:val="000000"/>
          <w:sz w:val="26"/>
          <w:szCs w:val="26"/>
        </w:rPr>
        <w:t xml:space="preserve">Для участия в Конкурсе </w:t>
      </w:r>
      <w:r w:rsidR="00C72401" w:rsidRPr="0032069B">
        <w:rPr>
          <w:rFonts w:ascii="Times New Roman" w:hAnsi="Times New Roman"/>
          <w:b/>
          <w:color w:val="000000"/>
          <w:sz w:val="26"/>
          <w:szCs w:val="26"/>
        </w:rPr>
        <w:t xml:space="preserve">в срок до </w:t>
      </w:r>
      <w:r w:rsidR="00E77D7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11.10.2024</w:t>
      </w:r>
      <w:r w:rsidR="00B72C0D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B72C0D" w:rsidRPr="00F8578C">
        <w:rPr>
          <w:rFonts w:ascii="Times New Roman" w:hAnsi="Times New Roman"/>
          <w:color w:val="000000"/>
          <w:sz w:val="26"/>
          <w:szCs w:val="26"/>
        </w:rPr>
        <w:t xml:space="preserve">17.00 </w:t>
      </w:r>
      <w:r w:rsidR="00C72401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(по местному времени) необходимо предоставить пакет документов, помещенный в архив (*</w:t>
      </w:r>
      <w:r w:rsidR="00C72401" w:rsidRPr="00F8578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zip</w:t>
      </w:r>
      <w:r w:rsidR="00C72401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или *</w:t>
      </w:r>
      <w:proofErr w:type="spellStart"/>
      <w:r w:rsidR="00C72401" w:rsidRPr="00F8578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rar</w:t>
      </w:r>
      <w:proofErr w:type="spellEnd"/>
      <w:r w:rsidR="00C72401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 Имя архива: ФИО участник</w:t>
      </w:r>
      <w:r w:rsidR="00E77D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а, аббревиатура с наименованием</w:t>
      </w:r>
      <w:r w:rsidR="00C72401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87367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2873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которое</w:t>
      </w:r>
      <w:r w:rsidR="00C72401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представляет участник (Пример: Иванова М.С._МБДОУ «ДС№1»)</w:t>
      </w:r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8578C" w:rsidRPr="00F8578C" w:rsidRDefault="00C72401" w:rsidP="002F4CAB">
      <w:pPr>
        <w:pStyle w:val="a7"/>
        <w:numPr>
          <w:ilvl w:val="2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Пакет документов включает:</w:t>
      </w:r>
    </w:p>
    <w:p w:rsidR="002F4CAB" w:rsidRDefault="00F8578C" w:rsidP="002F4CAB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заявку на участие в Конкурсе (</w:t>
      </w:r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приложении 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2F4C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формате </w:t>
      </w:r>
      <w:r w:rsidR="001D3DA8" w:rsidRPr="00F8578C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Word</w:t>
      </w:r>
      <w:r w:rsidR="001D3DA8" w:rsidRPr="00F8578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</w:t>
      </w:r>
      <w:r w:rsidR="001D3DA8" w:rsidRPr="00F8578C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PDF</w:t>
      </w:r>
      <w:r w:rsidR="002F4C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: </w:t>
      </w:r>
      <w:r w:rsidR="002F4CAB" w:rsidRPr="002F4C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E77D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мя документа</w:t>
      </w:r>
      <w:r w:rsidR="002873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Заявка</w:t>
      </w:r>
      <w:r w:rsidR="00E77D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 участника</w:t>
      </w:r>
      <w:r w:rsidR="002873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(Пример: </w:t>
      </w:r>
      <w:proofErr w:type="spellStart"/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Заявка_Иванова</w:t>
      </w:r>
      <w:proofErr w:type="spellEnd"/>
      <w:r w:rsidR="001D3DA8" w:rsidRPr="00F857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М.С.).</w:t>
      </w:r>
    </w:p>
    <w:p w:rsidR="002F4CAB" w:rsidRDefault="002F4CAB" w:rsidP="002F4CAB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с</w:t>
      </w:r>
      <w:r w:rsidR="001D3DA8" w:rsidRPr="002F4C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сылка на видеоролик </w:t>
      </w:r>
      <w:r w:rsidR="001D3DA8" w:rsidRPr="002F4C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«Визитная карточка «Я – педагог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размещается в заявке.</w:t>
      </w:r>
    </w:p>
    <w:p w:rsidR="001D3DA8" w:rsidRPr="009A7DD2" w:rsidRDefault="001D3DA8" w:rsidP="002F4CAB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7D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Требования к видеоролику: </w:t>
      </w:r>
    </w:p>
    <w:p w:rsidR="001D3DA8" w:rsidRDefault="001D3DA8" w:rsidP="002F4CAB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B6D64">
        <w:rPr>
          <w:rFonts w:ascii="Times New Roman" w:hAnsi="Times New Roman"/>
          <w:color w:val="000000"/>
          <w:sz w:val="26"/>
          <w:szCs w:val="26"/>
        </w:rPr>
        <w:t xml:space="preserve">материал должен быть размещен </w:t>
      </w:r>
      <w:r>
        <w:rPr>
          <w:rFonts w:ascii="Times New Roman" w:hAnsi="Times New Roman"/>
          <w:color w:val="000000"/>
          <w:sz w:val="26"/>
          <w:szCs w:val="26"/>
        </w:rPr>
        <w:t>в любом облачном хранилище;</w:t>
      </w:r>
    </w:p>
    <w:p w:rsidR="001D3DA8" w:rsidRPr="001D3DA8" w:rsidRDefault="001D3DA8" w:rsidP="002F4CAB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D3DA8">
        <w:rPr>
          <w:rFonts w:ascii="Times New Roman" w:hAnsi="Times New Roman"/>
          <w:color w:val="000000"/>
          <w:sz w:val="26"/>
          <w:szCs w:val="26"/>
        </w:rPr>
        <w:t>формат видео МР4;</w:t>
      </w:r>
    </w:p>
    <w:p w:rsidR="001D3DA8" w:rsidRPr="00504E07" w:rsidRDefault="001D3DA8" w:rsidP="002F4CAB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4E07">
        <w:rPr>
          <w:rFonts w:ascii="Times New Roman" w:hAnsi="Times New Roman"/>
          <w:color w:val="000000"/>
          <w:sz w:val="26"/>
          <w:szCs w:val="26"/>
        </w:rPr>
        <w:t xml:space="preserve">минимальное разрешение видеоролика – 1280 ×720 </w:t>
      </w:r>
      <w:r w:rsidRPr="00504E07">
        <w:rPr>
          <w:rFonts w:ascii="Times New Roman" w:hAnsi="Times New Roman"/>
          <w:color w:val="000000"/>
          <w:sz w:val="26"/>
          <w:szCs w:val="26"/>
          <w:lang w:val="en-US"/>
        </w:rPr>
        <w:t>HD</w:t>
      </w:r>
      <w:r w:rsidRPr="00504E07">
        <w:rPr>
          <w:rFonts w:ascii="Times New Roman" w:hAnsi="Times New Roman"/>
          <w:color w:val="000000"/>
          <w:sz w:val="26"/>
          <w:szCs w:val="26"/>
        </w:rPr>
        <w:t xml:space="preserve"> 16:9;</w:t>
      </w:r>
    </w:p>
    <w:p w:rsidR="001D3DA8" w:rsidRPr="00504E07" w:rsidRDefault="0054216E" w:rsidP="002F4CAB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продолжительность </w:t>
      </w:r>
      <w:r w:rsidR="001D3DA8">
        <w:rPr>
          <w:rFonts w:ascii="Times New Roman" w:hAnsi="Times New Roman"/>
          <w:color w:val="000000"/>
          <w:sz w:val="26"/>
          <w:szCs w:val="26"/>
        </w:rPr>
        <w:t>от 10 до 15</w:t>
      </w:r>
      <w:r w:rsidR="001D3DA8" w:rsidRPr="00504E07">
        <w:rPr>
          <w:rFonts w:ascii="Times New Roman" w:hAnsi="Times New Roman"/>
          <w:color w:val="000000"/>
          <w:sz w:val="26"/>
          <w:szCs w:val="26"/>
        </w:rPr>
        <w:t xml:space="preserve"> минут;</w:t>
      </w:r>
    </w:p>
    <w:p w:rsidR="001D3DA8" w:rsidRPr="004B6D64" w:rsidRDefault="001D3DA8" w:rsidP="002F4CAB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4B6D64">
        <w:rPr>
          <w:rFonts w:ascii="Times New Roman" w:hAnsi="Times New Roman"/>
          <w:color w:val="000000"/>
          <w:sz w:val="26"/>
          <w:szCs w:val="26"/>
        </w:rPr>
        <w:t xml:space="preserve">идеоролик должен включать информационную заставку с ФИО </w:t>
      </w:r>
      <w:r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4B6D64">
        <w:rPr>
          <w:rFonts w:ascii="Times New Roman" w:hAnsi="Times New Roman"/>
          <w:color w:val="000000"/>
          <w:sz w:val="26"/>
          <w:szCs w:val="26"/>
        </w:rPr>
        <w:t xml:space="preserve">цветной фотографией участника Конкурса, наименованием </w:t>
      </w:r>
      <w:r w:rsidR="002F4CAB">
        <w:rPr>
          <w:rFonts w:ascii="Times New Roman" w:hAnsi="Times New Roman"/>
          <w:color w:val="000000"/>
          <w:sz w:val="26"/>
          <w:szCs w:val="26"/>
        </w:rPr>
        <w:t>муниципалитета</w:t>
      </w:r>
      <w:r w:rsidRPr="004B6D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D3DA8">
        <w:rPr>
          <w:rFonts w:ascii="Times New Roman" w:hAnsi="Times New Roman"/>
          <w:b/>
          <w:color w:val="000000"/>
          <w:sz w:val="26"/>
          <w:szCs w:val="26"/>
        </w:rPr>
        <w:t>Красноярского края</w:t>
      </w:r>
      <w:r w:rsidRPr="004B6D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B6D64">
        <w:rPr>
          <w:rFonts w:ascii="Times New Roman" w:hAnsi="Times New Roman"/>
          <w:b/>
          <w:color w:val="000000"/>
          <w:sz w:val="26"/>
          <w:szCs w:val="26"/>
        </w:rPr>
        <w:t xml:space="preserve">(г. Норильск) и наименованием </w:t>
      </w:r>
      <w:r w:rsidR="00287367">
        <w:rPr>
          <w:rFonts w:ascii="Times New Roman" w:hAnsi="Times New Roman"/>
          <w:b/>
          <w:color w:val="000000"/>
          <w:sz w:val="26"/>
          <w:szCs w:val="26"/>
        </w:rPr>
        <w:t>учреждения</w:t>
      </w:r>
      <w:r w:rsidRPr="004B6D64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4B6D64">
        <w:rPr>
          <w:rFonts w:ascii="Times New Roman" w:hAnsi="Times New Roman"/>
          <w:color w:val="000000"/>
          <w:sz w:val="26"/>
          <w:szCs w:val="26"/>
        </w:rPr>
        <w:t>котор</w:t>
      </w:r>
      <w:r w:rsidR="00287367">
        <w:rPr>
          <w:rFonts w:ascii="Times New Roman" w:hAnsi="Times New Roman"/>
          <w:color w:val="000000"/>
          <w:sz w:val="26"/>
          <w:szCs w:val="26"/>
        </w:rPr>
        <w:t>ое</w:t>
      </w:r>
      <w:r w:rsidRPr="004B6D64">
        <w:rPr>
          <w:rFonts w:ascii="Times New Roman" w:hAnsi="Times New Roman"/>
          <w:color w:val="000000"/>
          <w:sz w:val="26"/>
          <w:szCs w:val="26"/>
        </w:rPr>
        <w:t xml:space="preserve"> представляет участник Конкурса. </w:t>
      </w:r>
    </w:p>
    <w:p w:rsidR="002F4CAB" w:rsidRDefault="001D3DA8" w:rsidP="002F4CAB">
      <w:pPr>
        <w:pStyle w:val="a7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A03C8">
        <w:rPr>
          <w:rFonts w:ascii="Times New Roman" w:hAnsi="Times New Roman"/>
          <w:color w:val="000000"/>
          <w:sz w:val="26"/>
          <w:szCs w:val="26"/>
        </w:rPr>
        <w:t>использование при монтаже и съемке вид</w:t>
      </w:r>
      <w:r>
        <w:rPr>
          <w:rFonts w:ascii="Times New Roman" w:hAnsi="Times New Roman"/>
          <w:color w:val="000000"/>
          <w:sz w:val="26"/>
          <w:szCs w:val="26"/>
        </w:rPr>
        <w:t xml:space="preserve">еоролика специальных программ и </w:t>
      </w:r>
      <w:r w:rsidRPr="00DA03C8">
        <w:rPr>
          <w:rFonts w:ascii="Times New Roman" w:hAnsi="Times New Roman"/>
          <w:color w:val="000000"/>
          <w:sz w:val="26"/>
          <w:szCs w:val="26"/>
        </w:rPr>
        <w:t xml:space="preserve">инструментов </w:t>
      </w:r>
      <w:r w:rsidRPr="001D3DA8">
        <w:rPr>
          <w:rFonts w:ascii="Times New Roman" w:hAnsi="Times New Roman"/>
          <w:b/>
          <w:color w:val="000000"/>
          <w:sz w:val="26"/>
          <w:szCs w:val="26"/>
        </w:rPr>
        <w:t>на усмотрение участника Конкурса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12637" w:rsidRPr="002F4CAB" w:rsidRDefault="00112637" w:rsidP="002F4CAB">
      <w:pPr>
        <w:pStyle w:val="a7"/>
        <w:numPr>
          <w:ilvl w:val="2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4CAB">
        <w:rPr>
          <w:rFonts w:ascii="Times New Roman" w:hAnsi="Times New Roman"/>
          <w:color w:val="000000"/>
          <w:sz w:val="26"/>
          <w:szCs w:val="26"/>
        </w:rPr>
        <w:t xml:space="preserve">Материал </w:t>
      </w:r>
      <w:r w:rsidRPr="002F4CAB">
        <w:rPr>
          <w:rFonts w:ascii="Times New Roman" w:hAnsi="Times New Roman"/>
          <w:b/>
          <w:color w:val="000000"/>
          <w:sz w:val="26"/>
          <w:szCs w:val="26"/>
        </w:rPr>
        <w:t>«Визитная карточка «Я - педагог»</w:t>
      </w:r>
      <w:r w:rsidRPr="002F4CAB">
        <w:rPr>
          <w:rFonts w:ascii="Times New Roman" w:hAnsi="Times New Roman"/>
          <w:color w:val="000000"/>
          <w:sz w:val="26"/>
          <w:szCs w:val="26"/>
        </w:rPr>
        <w:t xml:space="preserve"> оценивается в соответствии с критериями, представленными в приложении 2.</w:t>
      </w:r>
    </w:p>
    <w:p w:rsidR="006E3B6E" w:rsidRDefault="006E3B6E" w:rsidP="002F4CAB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3B6E" w:rsidRDefault="006E3B6E" w:rsidP="0032069B">
      <w:pPr>
        <w:pStyle w:val="a6"/>
        <w:numPr>
          <w:ilvl w:val="1"/>
          <w:numId w:val="21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F52293">
        <w:rPr>
          <w:rFonts w:ascii="Times New Roman" w:hAnsi="Times New Roman"/>
          <w:b/>
          <w:sz w:val="26"/>
          <w:szCs w:val="26"/>
        </w:rPr>
        <w:t>Конкурсное испытание «</w:t>
      </w:r>
      <w:r>
        <w:rPr>
          <w:rFonts w:ascii="Times New Roman" w:hAnsi="Times New Roman"/>
          <w:b/>
          <w:sz w:val="26"/>
          <w:szCs w:val="26"/>
        </w:rPr>
        <w:t>Интер</w:t>
      </w:r>
      <w:r w:rsidRPr="00F52293">
        <w:rPr>
          <w:rFonts w:ascii="Times New Roman" w:hAnsi="Times New Roman"/>
          <w:b/>
          <w:sz w:val="26"/>
          <w:szCs w:val="26"/>
        </w:rPr>
        <w:t>нет – портфолио»</w:t>
      </w:r>
    </w:p>
    <w:p w:rsidR="0032069B" w:rsidRDefault="0032069B" w:rsidP="0032069B">
      <w:pPr>
        <w:pStyle w:val="a6"/>
        <w:ind w:left="709"/>
        <w:rPr>
          <w:rFonts w:ascii="Times New Roman" w:hAnsi="Times New Roman"/>
          <w:b/>
          <w:sz w:val="26"/>
          <w:szCs w:val="26"/>
        </w:rPr>
      </w:pPr>
    </w:p>
    <w:p w:rsidR="006E3B6E" w:rsidRDefault="006E3B6E" w:rsidP="0032069B">
      <w:pPr>
        <w:pStyle w:val="a6"/>
        <w:numPr>
          <w:ilvl w:val="2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2293">
        <w:rPr>
          <w:rFonts w:ascii="Times New Roman" w:hAnsi="Times New Roman"/>
          <w:b/>
          <w:sz w:val="26"/>
          <w:szCs w:val="26"/>
        </w:rPr>
        <w:t>Цель конкурсного испытания:</w:t>
      </w:r>
      <w:r w:rsidRPr="00F52293">
        <w:rPr>
          <w:rFonts w:ascii="Times New Roman" w:hAnsi="Times New Roman"/>
          <w:sz w:val="26"/>
          <w:szCs w:val="26"/>
        </w:rPr>
        <w:t xml:space="preserve"> демонстрация конкурсантом различных аспектов профессиональной деятельности с использованием информационно – коммуникационных технологий.</w:t>
      </w:r>
    </w:p>
    <w:p w:rsidR="002F4CAB" w:rsidRDefault="006E3B6E" w:rsidP="002F4CAB">
      <w:pPr>
        <w:pStyle w:val="a6"/>
        <w:numPr>
          <w:ilvl w:val="2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1C19">
        <w:rPr>
          <w:rFonts w:ascii="Times New Roman" w:hAnsi="Times New Roman"/>
          <w:b/>
          <w:sz w:val="26"/>
          <w:szCs w:val="26"/>
        </w:rPr>
        <w:t xml:space="preserve">Формат конкурсного испытания: </w:t>
      </w:r>
      <w:r w:rsidR="002F4CAB">
        <w:rPr>
          <w:rFonts w:ascii="Times New Roman" w:hAnsi="Times New Roman"/>
          <w:sz w:val="26"/>
          <w:szCs w:val="26"/>
        </w:rPr>
        <w:t>интернет-</w:t>
      </w:r>
      <w:r>
        <w:rPr>
          <w:rFonts w:ascii="Times New Roman" w:hAnsi="Times New Roman"/>
          <w:sz w:val="26"/>
          <w:szCs w:val="26"/>
        </w:rPr>
        <w:t xml:space="preserve">ресурс – персональный сайт участника Конкурса </w:t>
      </w:r>
      <w:r w:rsidRPr="00061C19">
        <w:rPr>
          <w:rFonts w:ascii="Times New Roman" w:hAnsi="Times New Roman"/>
          <w:sz w:val="26"/>
          <w:szCs w:val="26"/>
          <w:u w:val="single"/>
        </w:rPr>
        <w:t>(рекомендуется)</w:t>
      </w:r>
      <w:r w:rsidR="002F4CAB">
        <w:rPr>
          <w:rFonts w:ascii="Times New Roman" w:hAnsi="Times New Roman"/>
          <w:sz w:val="26"/>
          <w:szCs w:val="26"/>
        </w:rPr>
        <w:t xml:space="preserve"> или страница на </w:t>
      </w:r>
      <w:r>
        <w:rPr>
          <w:rFonts w:ascii="Times New Roman" w:hAnsi="Times New Roman"/>
          <w:sz w:val="26"/>
          <w:szCs w:val="26"/>
        </w:rPr>
        <w:t xml:space="preserve">сайте </w:t>
      </w:r>
      <w:r w:rsidR="00287367">
        <w:rPr>
          <w:rFonts w:ascii="Times New Roman" w:hAnsi="Times New Roman"/>
          <w:sz w:val="26"/>
          <w:szCs w:val="26"/>
        </w:rPr>
        <w:t>МБ(А)ДОУ</w:t>
      </w:r>
      <w:r>
        <w:rPr>
          <w:rFonts w:ascii="Times New Roman" w:hAnsi="Times New Roman"/>
          <w:sz w:val="26"/>
          <w:szCs w:val="26"/>
        </w:rPr>
        <w:t>, в которо</w:t>
      </w:r>
      <w:r w:rsidR="002873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работает участник, содержащий методические разработки, материалы с описанием опыта и специфики профессиональной деятельн</w:t>
      </w:r>
      <w:r w:rsidR="002F4CAB">
        <w:rPr>
          <w:rFonts w:ascii="Times New Roman" w:hAnsi="Times New Roman"/>
          <w:sz w:val="26"/>
          <w:szCs w:val="26"/>
        </w:rPr>
        <w:t xml:space="preserve">ости конкурсанта, фото- и </w:t>
      </w:r>
      <w:r>
        <w:rPr>
          <w:rFonts w:ascii="Times New Roman" w:hAnsi="Times New Roman"/>
          <w:sz w:val="26"/>
          <w:szCs w:val="26"/>
        </w:rPr>
        <w:t>видеоматериалы, использование конкурсантом электронных образовательных и информационных ресурсов, формы его коммуникации и в информационно – телекоммуникационной сети «Интернет».</w:t>
      </w:r>
    </w:p>
    <w:p w:rsidR="002F4CAB" w:rsidRDefault="006E3B6E" w:rsidP="002F4CAB">
      <w:pPr>
        <w:pStyle w:val="a6"/>
        <w:numPr>
          <w:ilvl w:val="2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CAB">
        <w:rPr>
          <w:rFonts w:ascii="Times New Roman" w:hAnsi="Times New Roman"/>
          <w:color w:val="000000"/>
          <w:sz w:val="26"/>
          <w:szCs w:val="26"/>
        </w:rPr>
        <w:t xml:space="preserve">Материал </w:t>
      </w:r>
      <w:r w:rsidRPr="002F4CAB">
        <w:rPr>
          <w:rFonts w:ascii="Times New Roman" w:hAnsi="Times New Roman"/>
          <w:b/>
          <w:color w:val="000000"/>
          <w:sz w:val="26"/>
          <w:szCs w:val="26"/>
        </w:rPr>
        <w:t>«Интернет - портфолио»</w:t>
      </w:r>
      <w:r w:rsidRPr="002F4CAB">
        <w:rPr>
          <w:rFonts w:ascii="Times New Roman" w:hAnsi="Times New Roman"/>
          <w:color w:val="000000"/>
          <w:sz w:val="26"/>
          <w:szCs w:val="26"/>
        </w:rPr>
        <w:t xml:space="preserve"> оценивается в соответствии с критериями, представленными в приложении 3.</w:t>
      </w:r>
    </w:p>
    <w:p w:rsidR="00780876" w:rsidRPr="002F4CAB" w:rsidRDefault="002F4CAB" w:rsidP="002F4CAB">
      <w:pPr>
        <w:pStyle w:val="a6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CAB">
        <w:rPr>
          <w:rFonts w:ascii="Times New Roman" w:hAnsi="Times New Roman"/>
          <w:sz w:val="26"/>
          <w:szCs w:val="26"/>
        </w:rPr>
        <w:t>Ко второму этапу допускается д</w:t>
      </w:r>
      <w:r w:rsidRPr="002F4CAB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97300C" w:rsidRPr="002F4CAB">
        <w:rPr>
          <w:rFonts w:ascii="Times New Roman" w:hAnsi="Times New Roman"/>
          <w:sz w:val="26"/>
          <w:szCs w:val="26"/>
        </w:rPr>
        <w:t>10</w:t>
      </w:r>
      <w:r w:rsidR="00AE3671" w:rsidRPr="002F4CAB">
        <w:rPr>
          <w:rFonts w:ascii="Times New Roman" w:hAnsi="Times New Roman"/>
          <w:sz w:val="26"/>
          <w:szCs w:val="26"/>
        </w:rPr>
        <w:t xml:space="preserve"> участников</w:t>
      </w:r>
      <w:r w:rsidR="0097300C" w:rsidRPr="002F4CAB">
        <w:rPr>
          <w:rFonts w:ascii="Times New Roman" w:hAnsi="Times New Roman"/>
          <w:sz w:val="26"/>
          <w:szCs w:val="26"/>
        </w:rPr>
        <w:t xml:space="preserve">, </w:t>
      </w:r>
      <w:r w:rsidR="001D3DA8" w:rsidRPr="002F4CAB">
        <w:rPr>
          <w:rFonts w:ascii="Times New Roman" w:hAnsi="Times New Roman"/>
          <w:sz w:val="26"/>
          <w:szCs w:val="26"/>
        </w:rPr>
        <w:t>набравши</w:t>
      </w:r>
      <w:r w:rsidR="0097300C" w:rsidRPr="002F4CAB">
        <w:rPr>
          <w:rFonts w:ascii="Times New Roman" w:hAnsi="Times New Roman"/>
          <w:sz w:val="26"/>
          <w:szCs w:val="26"/>
        </w:rPr>
        <w:t>х</w:t>
      </w:r>
      <w:r w:rsidR="001D3DA8" w:rsidRPr="002F4CAB">
        <w:rPr>
          <w:rFonts w:ascii="Times New Roman" w:hAnsi="Times New Roman"/>
          <w:sz w:val="26"/>
          <w:szCs w:val="26"/>
        </w:rPr>
        <w:t xml:space="preserve"> наибольшее коли</w:t>
      </w:r>
      <w:r w:rsidR="001F4F19" w:rsidRPr="002F4CAB">
        <w:rPr>
          <w:rFonts w:ascii="Times New Roman" w:hAnsi="Times New Roman"/>
          <w:sz w:val="26"/>
          <w:szCs w:val="26"/>
        </w:rPr>
        <w:t>чество баллов</w:t>
      </w:r>
      <w:r w:rsidR="006E3B6E" w:rsidRPr="002F4CAB">
        <w:rPr>
          <w:rFonts w:ascii="Times New Roman" w:hAnsi="Times New Roman"/>
          <w:sz w:val="26"/>
          <w:szCs w:val="26"/>
        </w:rPr>
        <w:t xml:space="preserve"> за </w:t>
      </w:r>
      <w:r w:rsidR="00985B61" w:rsidRPr="002F4CAB">
        <w:rPr>
          <w:rFonts w:ascii="Times New Roman" w:hAnsi="Times New Roman"/>
          <w:color w:val="000000"/>
          <w:sz w:val="26"/>
          <w:szCs w:val="26"/>
        </w:rPr>
        <w:t xml:space="preserve">испытания </w:t>
      </w:r>
      <w:r w:rsidRPr="002F4CAB">
        <w:rPr>
          <w:rFonts w:ascii="Times New Roman" w:hAnsi="Times New Roman"/>
          <w:color w:val="000000"/>
          <w:sz w:val="26"/>
          <w:szCs w:val="26"/>
        </w:rPr>
        <w:t xml:space="preserve">«Визитная карточка «Я – педагог» </w:t>
      </w:r>
      <w:r w:rsidR="00287367">
        <w:rPr>
          <w:rFonts w:ascii="Times New Roman" w:hAnsi="Times New Roman"/>
          <w:color w:val="000000"/>
          <w:sz w:val="26"/>
          <w:szCs w:val="26"/>
        </w:rPr>
        <w:t>и</w:t>
      </w:r>
      <w:r w:rsidR="001F4F19" w:rsidRPr="002F4CAB">
        <w:rPr>
          <w:rFonts w:ascii="Times New Roman" w:hAnsi="Times New Roman"/>
          <w:sz w:val="26"/>
          <w:szCs w:val="26"/>
        </w:rPr>
        <w:t xml:space="preserve"> </w:t>
      </w:r>
      <w:r w:rsidR="006E3B6E" w:rsidRPr="002F4CAB">
        <w:rPr>
          <w:rFonts w:ascii="Times New Roman" w:hAnsi="Times New Roman"/>
          <w:color w:val="000000"/>
          <w:sz w:val="26"/>
          <w:szCs w:val="26"/>
        </w:rPr>
        <w:t>«Интернет - портфолио»</w:t>
      </w:r>
      <w:r w:rsidRPr="002F4CA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AE3671" w:rsidRPr="002F4CAB" w:rsidRDefault="00AE3671" w:rsidP="002F4CAB">
      <w:pPr>
        <w:pStyle w:val="a7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4CAB">
        <w:rPr>
          <w:rFonts w:ascii="Times New Roman" w:hAnsi="Times New Roman"/>
          <w:sz w:val="26"/>
          <w:szCs w:val="26"/>
        </w:rPr>
        <w:t>Баллы</w:t>
      </w:r>
      <w:r w:rsidR="006E3B6E" w:rsidRPr="002F4CAB">
        <w:rPr>
          <w:rFonts w:ascii="Times New Roman" w:hAnsi="Times New Roman"/>
          <w:sz w:val="26"/>
          <w:szCs w:val="26"/>
        </w:rPr>
        <w:t>,</w:t>
      </w:r>
      <w:r w:rsidRPr="002F4CAB">
        <w:rPr>
          <w:rFonts w:ascii="Times New Roman" w:hAnsi="Times New Roman"/>
          <w:sz w:val="26"/>
          <w:szCs w:val="26"/>
        </w:rPr>
        <w:t xml:space="preserve"> набранные в первом этапе</w:t>
      </w:r>
      <w:r w:rsidR="002F4CAB">
        <w:rPr>
          <w:rFonts w:ascii="Times New Roman" w:hAnsi="Times New Roman"/>
          <w:sz w:val="26"/>
          <w:szCs w:val="26"/>
        </w:rPr>
        <w:t>,</w:t>
      </w:r>
      <w:r w:rsidR="00A265F8" w:rsidRPr="002F4CAB">
        <w:rPr>
          <w:rFonts w:ascii="Times New Roman" w:hAnsi="Times New Roman"/>
          <w:sz w:val="26"/>
          <w:szCs w:val="26"/>
        </w:rPr>
        <w:t xml:space="preserve"> </w:t>
      </w:r>
      <w:r w:rsidRPr="002F4CAB">
        <w:rPr>
          <w:rFonts w:ascii="Times New Roman" w:hAnsi="Times New Roman"/>
          <w:sz w:val="26"/>
          <w:szCs w:val="26"/>
        </w:rPr>
        <w:t xml:space="preserve">не суммируются </w:t>
      </w:r>
      <w:r w:rsidR="002F4CAB">
        <w:rPr>
          <w:rFonts w:ascii="Times New Roman" w:hAnsi="Times New Roman"/>
          <w:sz w:val="26"/>
          <w:szCs w:val="26"/>
        </w:rPr>
        <w:t>с баллами</w:t>
      </w:r>
      <w:r w:rsidR="0054216E" w:rsidRPr="002F4CAB">
        <w:rPr>
          <w:rFonts w:ascii="Times New Roman" w:hAnsi="Times New Roman"/>
          <w:sz w:val="26"/>
          <w:szCs w:val="26"/>
        </w:rPr>
        <w:t>, набранны</w:t>
      </w:r>
      <w:r w:rsidR="002F4CAB">
        <w:rPr>
          <w:rFonts w:ascii="Times New Roman" w:hAnsi="Times New Roman"/>
          <w:sz w:val="26"/>
          <w:szCs w:val="26"/>
        </w:rPr>
        <w:t xml:space="preserve">ми </w:t>
      </w:r>
      <w:r w:rsidR="0054216E" w:rsidRPr="002F4CAB">
        <w:rPr>
          <w:rFonts w:ascii="Times New Roman" w:hAnsi="Times New Roman"/>
          <w:sz w:val="26"/>
          <w:szCs w:val="26"/>
        </w:rPr>
        <w:t xml:space="preserve">во втором </w:t>
      </w:r>
      <w:r w:rsidRPr="002F4CAB">
        <w:rPr>
          <w:rFonts w:ascii="Times New Roman" w:hAnsi="Times New Roman"/>
          <w:sz w:val="26"/>
          <w:szCs w:val="26"/>
        </w:rPr>
        <w:t>этапе.</w:t>
      </w:r>
      <w:r w:rsidRPr="002F4CA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52293" w:rsidRDefault="00F52293" w:rsidP="002F4CAB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E3671" w:rsidRPr="00C55425" w:rsidRDefault="00FF39AF" w:rsidP="0032069B">
      <w:pPr>
        <w:pStyle w:val="a7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и организация</w:t>
      </w:r>
      <w:r w:rsidR="00AE3671" w:rsidRPr="00C55425">
        <w:rPr>
          <w:rFonts w:ascii="Times New Roman" w:hAnsi="Times New Roman"/>
          <w:b/>
          <w:sz w:val="26"/>
          <w:szCs w:val="26"/>
        </w:rPr>
        <w:t xml:space="preserve"> </w:t>
      </w:r>
      <w:r w:rsidR="00AE3671" w:rsidRPr="00C55425">
        <w:rPr>
          <w:rFonts w:ascii="Times New Roman" w:hAnsi="Times New Roman"/>
          <w:b/>
          <w:sz w:val="26"/>
          <w:szCs w:val="26"/>
          <w:lang w:val="en-US"/>
        </w:rPr>
        <w:t>II</w:t>
      </w:r>
      <w:r w:rsidR="00AE3671" w:rsidRPr="00C55425">
        <w:rPr>
          <w:rFonts w:ascii="Times New Roman" w:hAnsi="Times New Roman"/>
          <w:b/>
          <w:sz w:val="26"/>
          <w:szCs w:val="26"/>
        </w:rPr>
        <w:t xml:space="preserve"> этапа</w:t>
      </w:r>
      <w:r w:rsidR="002F4CAB"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2F4CAB" w:rsidRDefault="002F4CAB" w:rsidP="0032069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2069B" w:rsidRDefault="002F4CAB" w:rsidP="0032069B">
      <w:pPr>
        <w:pStyle w:val="a7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2069B">
        <w:rPr>
          <w:rFonts w:ascii="Times New Roman" w:hAnsi="Times New Roman"/>
          <w:b/>
          <w:sz w:val="26"/>
          <w:szCs w:val="26"/>
        </w:rPr>
        <w:t xml:space="preserve">Конкурсное испытание </w:t>
      </w:r>
      <w:r w:rsidR="00AE3671" w:rsidRPr="0032069B">
        <w:rPr>
          <w:rFonts w:ascii="Times New Roman" w:hAnsi="Times New Roman"/>
          <w:b/>
          <w:sz w:val="26"/>
          <w:szCs w:val="26"/>
        </w:rPr>
        <w:t>«Занятие с детьми»</w:t>
      </w:r>
    </w:p>
    <w:p w:rsidR="0032069B" w:rsidRPr="0032069B" w:rsidRDefault="0032069B" w:rsidP="0032069B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6"/>
          <w:szCs w:val="26"/>
        </w:rPr>
      </w:pPr>
    </w:p>
    <w:p w:rsidR="0032069B" w:rsidRPr="00FF39AF" w:rsidRDefault="001B21C0" w:rsidP="0032069B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7367">
        <w:rPr>
          <w:rFonts w:ascii="Times New Roman" w:hAnsi="Times New Roman"/>
          <w:b/>
          <w:sz w:val="26"/>
          <w:szCs w:val="26"/>
        </w:rPr>
        <w:t>С 25</w:t>
      </w:r>
      <w:r w:rsidR="002A585E" w:rsidRPr="00287367">
        <w:rPr>
          <w:rFonts w:ascii="Times New Roman" w:hAnsi="Times New Roman"/>
          <w:b/>
          <w:sz w:val="26"/>
          <w:szCs w:val="26"/>
        </w:rPr>
        <w:t xml:space="preserve"> </w:t>
      </w:r>
      <w:r w:rsidRPr="00287367">
        <w:rPr>
          <w:rFonts w:ascii="Times New Roman" w:hAnsi="Times New Roman"/>
          <w:b/>
          <w:sz w:val="26"/>
          <w:szCs w:val="26"/>
        </w:rPr>
        <w:t>октября по 21 ноября</w:t>
      </w:r>
      <w:r w:rsidRPr="0032069B">
        <w:rPr>
          <w:rFonts w:ascii="Times New Roman" w:hAnsi="Times New Roman"/>
          <w:sz w:val="26"/>
          <w:szCs w:val="26"/>
        </w:rPr>
        <w:t xml:space="preserve"> в рамках </w:t>
      </w:r>
      <w:r w:rsidRPr="0032069B">
        <w:rPr>
          <w:rFonts w:ascii="Times New Roman" w:hAnsi="Times New Roman"/>
          <w:sz w:val="26"/>
          <w:szCs w:val="26"/>
          <w:lang w:val="en-US"/>
        </w:rPr>
        <w:t>II</w:t>
      </w:r>
      <w:r w:rsidRPr="0032069B">
        <w:rPr>
          <w:rFonts w:ascii="Times New Roman" w:hAnsi="Times New Roman"/>
          <w:sz w:val="26"/>
          <w:szCs w:val="26"/>
        </w:rPr>
        <w:t xml:space="preserve"> этапа состоится конкурсное испытание «Занятие с детьми» в очном </w:t>
      </w:r>
      <w:r w:rsidRPr="00FF39AF">
        <w:rPr>
          <w:rFonts w:ascii="Times New Roman" w:hAnsi="Times New Roman"/>
          <w:sz w:val="26"/>
          <w:szCs w:val="26"/>
        </w:rPr>
        <w:t>формате</w:t>
      </w:r>
      <w:r w:rsidR="0032069B" w:rsidRPr="00FF39AF">
        <w:rPr>
          <w:rFonts w:ascii="Times New Roman" w:hAnsi="Times New Roman"/>
          <w:sz w:val="26"/>
          <w:szCs w:val="26"/>
        </w:rPr>
        <w:t xml:space="preserve"> в соответствии с графиком.</w:t>
      </w:r>
      <w:r w:rsidR="005D551B">
        <w:rPr>
          <w:rFonts w:ascii="Times New Roman" w:hAnsi="Times New Roman"/>
          <w:sz w:val="26"/>
          <w:szCs w:val="26"/>
        </w:rPr>
        <w:t xml:space="preserve"> График формируется по результатам </w:t>
      </w:r>
      <w:r w:rsidR="005D551B">
        <w:rPr>
          <w:rFonts w:ascii="Times New Roman" w:hAnsi="Times New Roman"/>
          <w:sz w:val="26"/>
          <w:szCs w:val="26"/>
          <w:lang w:val="en-US"/>
        </w:rPr>
        <w:t>I</w:t>
      </w:r>
      <w:r w:rsidR="005D551B" w:rsidRPr="005D551B">
        <w:rPr>
          <w:rFonts w:ascii="Times New Roman" w:hAnsi="Times New Roman"/>
          <w:sz w:val="26"/>
          <w:szCs w:val="26"/>
        </w:rPr>
        <w:t xml:space="preserve"> </w:t>
      </w:r>
      <w:r w:rsidR="005D551B">
        <w:rPr>
          <w:rFonts w:ascii="Times New Roman" w:hAnsi="Times New Roman"/>
          <w:sz w:val="26"/>
          <w:szCs w:val="26"/>
        </w:rPr>
        <w:t xml:space="preserve">этапа Конкурса, направляется </w:t>
      </w:r>
      <w:r w:rsidR="005D551B" w:rsidRPr="005D551B">
        <w:rPr>
          <w:rFonts w:ascii="Times New Roman" w:hAnsi="Times New Roman"/>
          <w:sz w:val="26"/>
          <w:szCs w:val="26"/>
        </w:rPr>
        <w:t xml:space="preserve">в </w:t>
      </w:r>
      <w:r w:rsidR="005D551B" w:rsidRPr="005D551B">
        <w:rPr>
          <w:rFonts w:ascii="Times New Roman" w:hAnsi="Times New Roman"/>
          <w:color w:val="000000"/>
          <w:sz w:val="26"/>
          <w:szCs w:val="26"/>
        </w:rPr>
        <w:t>М</w:t>
      </w:r>
      <w:proofErr w:type="gramStart"/>
      <w:r w:rsidR="005D551B" w:rsidRPr="005D551B">
        <w:rPr>
          <w:rFonts w:ascii="Times New Roman" w:hAnsi="Times New Roman"/>
          <w:color w:val="000000"/>
          <w:sz w:val="26"/>
          <w:szCs w:val="26"/>
        </w:rPr>
        <w:t>Б(</w:t>
      </w:r>
      <w:proofErr w:type="gramEnd"/>
      <w:r w:rsidR="005D551B" w:rsidRPr="005D551B">
        <w:rPr>
          <w:rFonts w:ascii="Times New Roman" w:hAnsi="Times New Roman"/>
          <w:color w:val="000000"/>
          <w:sz w:val="26"/>
          <w:szCs w:val="26"/>
        </w:rPr>
        <w:t>А)ДОУ</w:t>
      </w:r>
      <w:r w:rsidR="005D551B">
        <w:rPr>
          <w:rFonts w:ascii="Times New Roman" w:hAnsi="Times New Roman"/>
          <w:color w:val="000000"/>
          <w:sz w:val="26"/>
          <w:szCs w:val="26"/>
        </w:rPr>
        <w:t xml:space="preserve"> информационным письмом.</w:t>
      </w:r>
    </w:p>
    <w:p w:rsidR="0032069B" w:rsidRDefault="00C55425" w:rsidP="0032069B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069B">
        <w:rPr>
          <w:rFonts w:ascii="Times New Roman" w:hAnsi="Times New Roman"/>
          <w:sz w:val="26"/>
          <w:szCs w:val="26"/>
        </w:rPr>
        <w:t xml:space="preserve"> </w:t>
      </w:r>
      <w:r w:rsidR="0032069B" w:rsidRPr="0032069B">
        <w:rPr>
          <w:rFonts w:ascii="Times New Roman" w:hAnsi="Times New Roman"/>
          <w:sz w:val="26"/>
          <w:szCs w:val="26"/>
        </w:rPr>
        <w:t xml:space="preserve">Перед занятием участник Конкурса представляет членам экспертной комиссии </w:t>
      </w:r>
      <w:r w:rsidRPr="0032069B">
        <w:rPr>
          <w:rFonts w:ascii="Times New Roman" w:hAnsi="Times New Roman"/>
          <w:sz w:val="26"/>
          <w:szCs w:val="26"/>
        </w:rPr>
        <w:t>технологическ</w:t>
      </w:r>
      <w:r w:rsidR="0032069B" w:rsidRPr="0032069B">
        <w:rPr>
          <w:rFonts w:ascii="Times New Roman" w:hAnsi="Times New Roman"/>
          <w:sz w:val="26"/>
          <w:szCs w:val="26"/>
        </w:rPr>
        <w:t>ую</w:t>
      </w:r>
      <w:r w:rsidRPr="0032069B">
        <w:rPr>
          <w:rFonts w:ascii="Times New Roman" w:hAnsi="Times New Roman"/>
          <w:sz w:val="26"/>
          <w:szCs w:val="26"/>
        </w:rPr>
        <w:t xml:space="preserve"> карт</w:t>
      </w:r>
      <w:r w:rsidR="0032069B" w:rsidRPr="0032069B">
        <w:rPr>
          <w:rFonts w:ascii="Times New Roman" w:hAnsi="Times New Roman"/>
          <w:sz w:val="26"/>
          <w:szCs w:val="26"/>
        </w:rPr>
        <w:t>у</w:t>
      </w:r>
      <w:r w:rsidRPr="0032069B">
        <w:rPr>
          <w:rFonts w:ascii="Times New Roman" w:hAnsi="Times New Roman"/>
          <w:sz w:val="26"/>
          <w:szCs w:val="26"/>
        </w:rPr>
        <w:t xml:space="preserve"> (приложение 4)</w:t>
      </w:r>
      <w:r w:rsidR="0032069B">
        <w:rPr>
          <w:rFonts w:ascii="Times New Roman" w:hAnsi="Times New Roman"/>
          <w:sz w:val="26"/>
          <w:szCs w:val="26"/>
        </w:rPr>
        <w:t>.</w:t>
      </w:r>
    </w:p>
    <w:p w:rsidR="00DE2654" w:rsidRPr="0032069B" w:rsidRDefault="00DE2654" w:rsidP="0032069B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069B">
        <w:rPr>
          <w:rFonts w:ascii="Times New Roman" w:hAnsi="Times New Roman"/>
          <w:sz w:val="26"/>
          <w:szCs w:val="26"/>
        </w:rPr>
        <w:t xml:space="preserve">Критерии оценивания конкурсного испытания «Занятие </w:t>
      </w:r>
      <w:r w:rsidR="000D2EA4" w:rsidRPr="0032069B">
        <w:rPr>
          <w:rFonts w:ascii="Times New Roman" w:hAnsi="Times New Roman"/>
          <w:sz w:val="26"/>
          <w:szCs w:val="26"/>
        </w:rPr>
        <w:t>с детьми» указаны в приложении 5</w:t>
      </w:r>
      <w:r w:rsidRPr="0032069B">
        <w:rPr>
          <w:rFonts w:ascii="Times New Roman" w:hAnsi="Times New Roman"/>
          <w:sz w:val="26"/>
          <w:szCs w:val="26"/>
        </w:rPr>
        <w:t>.</w:t>
      </w:r>
    </w:p>
    <w:p w:rsidR="000F346B" w:rsidRPr="0032069B" w:rsidRDefault="000F346B" w:rsidP="003206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D2E61" w:rsidRPr="0032069B" w:rsidRDefault="0032069B" w:rsidP="0032069B">
      <w:pPr>
        <w:pStyle w:val="a7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2069B">
        <w:rPr>
          <w:rFonts w:ascii="Times New Roman" w:hAnsi="Times New Roman"/>
          <w:b/>
          <w:color w:val="000000"/>
          <w:sz w:val="26"/>
          <w:szCs w:val="26"/>
        </w:rPr>
        <w:t xml:space="preserve">Конкурсное испытание </w:t>
      </w:r>
      <w:r>
        <w:rPr>
          <w:rFonts w:ascii="Times New Roman" w:hAnsi="Times New Roman"/>
          <w:b/>
          <w:color w:val="000000"/>
          <w:sz w:val="26"/>
          <w:szCs w:val="26"/>
        </w:rPr>
        <w:t>«Мастерская педагога»</w:t>
      </w:r>
    </w:p>
    <w:p w:rsidR="00BD2E61" w:rsidRDefault="00BD2E61" w:rsidP="0032069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2069B" w:rsidRPr="00FF39AF" w:rsidRDefault="0032069B" w:rsidP="00496C82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736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 09 декабря по  17 декабря</w:t>
      </w:r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состоится конкурсное испытание «Мастерская педагога» </w:t>
      </w:r>
      <w:r w:rsidRPr="0032069B">
        <w:rPr>
          <w:rFonts w:ascii="Times New Roman" w:hAnsi="Times New Roman"/>
          <w:sz w:val="26"/>
          <w:szCs w:val="26"/>
        </w:rPr>
        <w:t xml:space="preserve">в очном </w:t>
      </w:r>
      <w:r w:rsidRPr="00FF39AF">
        <w:rPr>
          <w:rFonts w:ascii="Times New Roman" w:hAnsi="Times New Roman"/>
          <w:sz w:val="26"/>
          <w:szCs w:val="26"/>
        </w:rPr>
        <w:t>формате в соответствии с графиком.</w:t>
      </w:r>
      <w:r w:rsidR="005D551B">
        <w:rPr>
          <w:rFonts w:ascii="Times New Roman" w:hAnsi="Times New Roman"/>
          <w:sz w:val="26"/>
          <w:szCs w:val="26"/>
        </w:rPr>
        <w:t xml:space="preserve"> График формируется по результатам </w:t>
      </w:r>
      <w:r w:rsidR="005D551B">
        <w:rPr>
          <w:rFonts w:ascii="Times New Roman" w:hAnsi="Times New Roman"/>
          <w:sz w:val="26"/>
          <w:szCs w:val="26"/>
          <w:lang w:val="en-US"/>
        </w:rPr>
        <w:t>I</w:t>
      </w:r>
      <w:r w:rsidR="005D551B" w:rsidRPr="005D551B">
        <w:rPr>
          <w:rFonts w:ascii="Times New Roman" w:hAnsi="Times New Roman"/>
          <w:sz w:val="26"/>
          <w:szCs w:val="26"/>
        </w:rPr>
        <w:t xml:space="preserve"> </w:t>
      </w:r>
      <w:r w:rsidR="005D551B">
        <w:rPr>
          <w:rFonts w:ascii="Times New Roman" w:hAnsi="Times New Roman"/>
          <w:sz w:val="26"/>
          <w:szCs w:val="26"/>
        </w:rPr>
        <w:t xml:space="preserve">этапа Конкурса, направляется </w:t>
      </w:r>
      <w:r w:rsidR="005D551B" w:rsidRPr="005D551B">
        <w:rPr>
          <w:rFonts w:ascii="Times New Roman" w:hAnsi="Times New Roman"/>
          <w:sz w:val="26"/>
          <w:szCs w:val="26"/>
        </w:rPr>
        <w:t xml:space="preserve">в </w:t>
      </w:r>
      <w:r w:rsidR="005D551B" w:rsidRPr="005D551B">
        <w:rPr>
          <w:rFonts w:ascii="Times New Roman" w:hAnsi="Times New Roman"/>
          <w:color w:val="000000"/>
          <w:sz w:val="26"/>
          <w:szCs w:val="26"/>
        </w:rPr>
        <w:t>М</w:t>
      </w:r>
      <w:proofErr w:type="gramStart"/>
      <w:r w:rsidR="005D551B" w:rsidRPr="005D551B">
        <w:rPr>
          <w:rFonts w:ascii="Times New Roman" w:hAnsi="Times New Roman"/>
          <w:color w:val="000000"/>
          <w:sz w:val="26"/>
          <w:szCs w:val="26"/>
        </w:rPr>
        <w:t>Б(</w:t>
      </w:r>
      <w:proofErr w:type="gramEnd"/>
      <w:r w:rsidR="005D551B" w:rsidRPr="005D551B">
        <w:rPr>
          <w:rFonts w:ascii="Times New Roman" w:hAnsi="Times New Roman"/>
          <w:color w:val="000000"/>
          <w:sz w:val="26"/>
          <w:szCs w:val="26"/>
        </w:rPr>
        <w:t>А)ДОУ</w:t>
      </w:r>
      <w:r w:rsidR="005D551B">
        <w:rPr>
          <w:rFonts w:ascii="Times New Roman" w:hAnsi="Times New Roman"/>
          <w:color w:val="000000"/>
          <w:sz w:val="26"/>
          <w:szCs w:val="26"/>
        </w:rPr>
        <w:t xml:space="preserve"> информационным письмом.</w:t>
      </w:r>
    </w:p>
    <w:p w:rsidR="0032069B" w:rsidRDefault="0032069B" w:rsidP="00496C82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06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BD2E61" w:rsidRPr="0032069B">
        <w:rPr>
          <w:rFonts w:ascii="Times New Roman" w:hAnsi="Times New Roman"/>
          <w:b/>
          <w:color w:val="000000"/>
          <w:sz w:val="26"/>
          <w:szCs w:val="26"/>
        </w:rPr>
        <w:t>Цель</w:t>
      </w:r>
      <w:r w:rsidR="00BD2E61" w:rsidRPr="0032069B">
        <w:rPr>
          <w:rFonts w:ascii="Times New Roman" w:hAnsi="Times New Roman"/>
          <w:color w:val="000000"/>
          <w:sz w:val="26"/>
          <w:szCs w:val="26"/>
        </w:rPr>
        <w:t xml:space="preserve"> конкурсного испытания – демонстрация участником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32069B" w:rsidRPr="0032069B" w:rsidRDefault="00BD2E61" w:rsidP="00496C82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06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Формат:</w:t>
      </w:r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публичное выступление перед коллегами и членами жюри, демонстрирующее конкретные методический(е) прием(</w:t>
      </w:r>
      <w:proofErr w:type="spellStart"/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proofErr w:type="spellEnd"/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), метод(</w:t>
      </w:r>
      <w:proofErr w:type="spellStart"/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proofErr w:type="spellEnd"/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), технологию(</w:t>
      </w:r>
      <w:proofErr w:type="spellStart"/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ии</w:t>
      </w:r>
      <w:proofErr w:type="spellEnd"/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воспитания, обучения, развития и оздоровления с методическими комментариями, отражающи</w:t>
      </w:r>
      <w:r w:rsid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</w:t>
      </w:r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современные тенденции развития дошкольного образования.</w:t>
      </w:r>
    </w:p>
    <w:p w:rsidR="0032069B" w:rsidRDefault="006B1E78" w:rsidP="00496C82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06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Форма проведения</w:t>
      </w:r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мастер </w:t>
      </w:r>
      <w:r w:rsid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класс</w:t>
      </w:r>
      <w:r w:rsid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32069B" w:rsidRDefault="0032069B" w:rsidP="00496C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– </w:t>
      </w:r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тема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BD2E61"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мастер-класса определяется каждым участником самостоятельно. Регламент проведения конкурсного испытания:</w:t>
      </w:r>
      <w:r w:rsidR="00BD2E61" w:rsidRPr="0032069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BD2E61"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30 минут (выступление участника –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 25</w:t>
      </w:r>
      <w:r w:rsidR="006B1E78"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D2E61"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минут, ответы на вопросы членов жюри –</w:t>
      </w:r>
      <w:r w:rsidR="00384B2E"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B1E78"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BD2E61"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минут).</w:t>
      </w:r>
    </w:p>
    <w:p w:rsidR="0032069B" w:rsidRDefault="0032069B" w:rsidP="00496C8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– </w:t>
      </w:r>
      <w:r w:rsidRPr="003206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6B1E78" w:rsidRPr="00384B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 проведении мастер-класса можно использовать необходимое оборудование, ТСО, ЭСО, созданную заранее презентацию и другой необходимый материал</w:t>
      </w:r>
      <w:r w:rsidR="009F77D8" w:rsidRPr="00384B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 так же привлекать к проведению «Фокус-группу» из числа </w:t>
      </w:r>
      <w:r w:rsidR="00384B2E" w:rsidRPr="00384B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коллег, участников и зрителей.</w:t>
      </w:r>
    </w:p>
    <w:p w:rsidR="00BD2E61" w:rsidRPr="0032069B" w:rsidRDefault="00BD2E61" w:rsidP="00496C82">
      <w:pPr>
        <w:pStyle w:val="a7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B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Критерии и показатели оценки конкурсного испытания «</w:t>
      </w:r>
      <w:r w:rsidR="006B1E78" w:rsidRPr="00384B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Мастерская педагога» </w:t>
      </w:r>
      <w:r w:rsidR="006B1E78" w:rsidRPr="00DE26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представлены </w:t>
      </w:r>
      <w:r w:rsidR="00C554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приложении 6</w:t>
      </w:r>
      <w:r w:rsidRPr="00DE26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069B" w:rsidRPr="0032069B" w:rsidRDefault="0032069B" w:rsidP="00396828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06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Результаты за два конкурсных испытания «Занятие с детьми» и «Мастерская педагога»  - суммируются. </w:t>
      </w:r>
    </w:p>
    <w:p w:rsidR="00112637" w:rsidRDefault="00112637" w:rsidP="0032069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2401" w:rsidRDefault="00C72401" w:rsidP="00E37D7B">
      <w:pPr>
        <w:pStyle w:val="a7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130AD">
        <w:rPr>
          <w:rFonts w:ascii="Times New Roman" w:hAnsi="Times New Roman"/>
          <w:b/>
          <w:color w:val="000000"/>
          <w:sz w:val="26"/>
          <w:szCs w:val="26"/>
        </w:rPr>
        <w:t>Награждение</w:t>
      </w:r>
    </w:p>
    <w:p w:rsidR="009F38DA" w:rsidRPr="00780876" w:rsidRDefault="009F38DA" w:rsidP="00E37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96C82" w:rsidRPr="00496C82" w:rsidRDefault="00496C82" w:rsidP="00396828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Три у</w:t>
      </w:r>
      <w:r w:rsidR="00214536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частник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214536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F55A4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набравши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х </w:t>
      </w:r>
      <w:r w:rsidR="00F55A4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наибольшее количество баллов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F55A4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объявля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F55A4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тся победител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ями</w:t>
      </w:r>
      <w:r w:rsidR="00F55A4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F38DA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Конкурса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награждаются дипломами за 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II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III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место.</w:t>
      </w:r>
    </w:p>
    <w:p w:rsidR="00496C82" w:rsidRPr="00496C82" w:rsidRDefault="00496C82" w:rsidP="00396828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Участники 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II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этапа Конкурса, не вошедшие в число победителей, награждаются дипломами лауреатов Конкурса.</w:t>
      </w:r>
    </w:p>
    <w:p w:rsidR="00496C82" w:rsidRPr="00496C82" w:rsidRDefault="00496C82" w:rsidP="00396828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Участники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 xml:space="preserve"> этапа Конкурса, не прошедшие во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/>
          <w:color w:val="000000"/>
          <w:sz w:val="26"/>
          <w:szCs w:val="26"/>
        </w:rPr>
        <w:t xml:space="preserve"> этап, получают сертификаты участников Конкурса.</w:t>
      </w:r>
    </w:p>
    <w:p w:rsidR="00B72C0D" w:rsidRPr="00496C82" w:rsidRDefault="00F55A42" w:rsidP="00396828">
      <w:pPr>
        <w:pStyle w:val="a7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расхождении мнений в оценивании и подведении итогов</w:t>
      </w:r>
      <w:r w:rsidR="00FC55A8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среди членов экспертной комиссии</w:t>
      </w: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оргкомитет может назначить повторное заседа</w:t>
      </w:r>
      <w:r w:rsidR="00B72C0D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ние членов экспертной комиссии, которое необходимо провести до формирования приказа о награждении и подведении итогов Конкурса.</w:t>
      </w:r>
    </w:p>
    <w:p w:rsidR="00B72C0D" w:rsidRDefault="00B72C0D" w:rsidP="0032069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00751" w:rsidRPr="00364CA1" w:rsidRDefault="00384B2E" w:rsidP="00496C82">
      <w:pPr>
        <w:pStyle w:val="af"/>
        <w:spacing w:before="0" w:beforeAutospacing="0" w:after="0" w:afterAutospacing="0" w:line="348" w:lineRule="atLeast"/>
        <w:rPr>
          <w:b/>
          <w:iCs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9A32F6" w:rsidRPr="00496C82" w:rsidRDefault="009A32F6" w:rsidP="00496C82">
      <w:pPr>
        <w:spacing w:after="0" w:line="240" w:lineRule="auto"/>
        <w:ind w:left="4956" w:firstLine="709"/>
        <w:jc w:val="both"/>
        <w:rPr>
          <w:rFonts w:ascii="Times New Roman" w:hAnsi="Times New Roman"/>
          <w:iCs/>
          <w:sz w:val="26"/>
          <w:szCs w:val="26"/>
        </w:rPr>
      </w:pPr>
      <w:r w:rsidRPr="00496C82">
        <w:rPr>
          <w:rFonts w:ascii="Times New Roman" w:hAnsi="Times New Roman"/>
          <w:iCs/>
          <w:sz w:val="26"/>
          <w:szCs w:val="26"/>
        </w:rPr>
        <w:t xml:space="preserve">Приложение </w:t>
      </w:r>
      <w:r w:rsidR="009A7DD2" w:rsidRPr="00496C82">
        <w:rPr>
          <w:rFonts w:ascii="Times New Roman" w:hAnsi="Times New Roman"/>
          <w:iCs/>
          <w:sz w:val="26"/>
          <w:szCs w:val="26"/>
        </w:rPr>
        <w:t>1</w:t>
      </w:r>
    </w:p>
    <w:p w:rsidR="00496C82" w:rsidRPr="00496C82" w:rsidRDefault="00FF39AF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</w:t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положению о </w:t>
      </w:r>
      <w:r w:rsidR="00496C82" w:rsidRPr="00496C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" cy="29210"/>
            <wp:effectExtent l="19050" t="0" r="0" b="0"/>
            <wp:docPr id="2" name="Picture 1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муниципальном </w:t>
      </w:r>
    </w:p>
    <w:p w:rsidR="00496C82" w:rsidRPr="00496C82" w:rsidRDefault="00496C82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профессиональном конкурсе</w:t>
      </w:r>
    </w:p>
    <w:p w:rsidR="00496C82" w:rsidRPr="00496C82" w:rsidRDefault="00496C82" w:rsidP="00496C82">
      <w:pPr>
        <w:widowControl w:val="0"/>
        <w:spacing w:after="0" w:line="240" w:lineRule="auto"/>
        <w:ind w:left="4956" w:firstLine="709"/>
        <w:jc w:val="both"/>
        <w:rPr>
          <w:rFonts w:ascii="Times New Roman" w:hAnsi="Times New Roman"/>
          <w:sz w:val="26"/>
          <w:szCs w:val="26"/>
        </w:rPr>
      </w:pPr>
      <w:r w:rsidRPr="00496C82">
        <w:rPr>
          <w:rFonts w:ascii="Times New Roman" w:hAnsi="Times New Roman"/>
          <w:sz w:val="26"/>
          <w:szCs w:val="26"/>
        </w:rPr>
        <w:t>«Воспитатель года»</w:t>
      </w:r>
    </w:p>
    <w:p w:rsidR="009A32F6" w:rsidRPr="00364CA1" w:rsidRDefault="009A32F6" w:rsidP="00364C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64CA1" w:rsidRPr="00364CA1" w:rsidRDefault="00364CA1" w:rsidP="00364CA1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64CA1">
        <w:rPr>
          <w:rFonts w:ascii="Times New Roman" w:hAnsi="Times New Roman"/>
          <w:b/>
          <w:sz w:val="26"/>
          <w:szCs w:val="26"/>
        </w:rPr>
        <w:t>Наименование учреждения</w:t>
      </w:r>
    </w:p>
    <w:p w:rsidR="009A32F6" w:rsidRPr="00364CA1" w:rsidRDefault="009A32F6" w:rsidP="00364CA1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A32F6" w:rsidRPr="00364CA1" w:rsidRDefault="00364CA1" w:rsidP="00364CA1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9A32F6" w:rsidRPr="00364CA1">
        <w:rPr>
          <w:rFonts w:ascii="Times New Roman" w:hAnsi="Times New Roman"/>
          <w:sz w:val="26"/>
          <w:szCs w:val="26"/>
        </w:rPr>
        <w:t xml:space="preserve"> организационный комитет муниципального профессионального конкурса</w:t>
      </w:r>
    </w:p>
    <w:p w:rsidR="009A32F6" w:rsidRPr="00364CA1" w:rsidRDefault="009A32F6" w:rsidP="00364CA1">
      <w:pPr>
        <w:pStyle w:val="2"/>
        <w:pBdr>
          <w:bottom w:val="single" w:sz="12" w:space="1" w:color="auto"/>
        </w:pBdr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364CA1">
        <w:rPr>
          <w:rFonts w:ascii="Times New Roman" w:hAnsi="Times New Roman"/>
          <w:sz w:val="26"/>
          <w:szCs w:val="26"/>
        </w:rPr>
        <w:t>«</w:t>
      </w:r>
      <w:r w:rsidR="002A585E" w:rsidRPr="00364CA1">
        <w:rPr>
          <w:rFonts w:ascii="Times New Roman" w:hAnsi="Times New Roman"/>
          <w:sz w:val="26"/>
          <w:szCs w:val="26"/>
        </w:rPr>
        <w:t>Воспитатель</w:t>
      </w:r>
      <w:r w:rsidRPr="00364CA1">
        <w:rPr>
          <w:rFonts w:ascii="Times New Roman" w:hAnsi="Times New Roman"/>
          <w:sz w:val="26"/>
          <w:szCs w:val="26"/>
        </w:rPr>
        <w:t xml:space="preserve"> года»</w:t>
      </w:r>
    </w:p>
    <w:p w:rsidR="009A32F6" w:rsidRDefault="009A32F6" w:rsidP="00364CA1">
      <w:pPr>
        <w:pStyle w:val="2"/>
        <w:pBdr>
          <w:bottom w:val="single" w:sz="12" w:space="1" w:color="auto"/>
        </w:pBdr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364CA1" w:rsidRPr="00364CA1" w:rsidRDefault="00364CA1" w:rsidP="00364CA1">
      <w:pPr>
        <w:pStyle w:val="2"/>
        <w:pBdr>
          <w:bottom w:val="single" w:sz="12" w:space="1" w:color="auto"/>
        </w:pBdr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9A32F6" w:rsidRPr="009A32F6" w:rsidRDefault="009A32F6" w:rsidP="00364CA1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sz w:val="20"/>
          <w:szCs w:val="20"/>
        </w:rPr>
      </w:pPr>
      <w:r w:rsidRPr="009A32F6">
        <w:rPr>
          <w:rFonts w:ascii="Times New Roman" w:hAnsi="Times New Roman"/>
          <w:sz w:val="20"/>
          <w:szCs w:val="20"/>
        </w:rPr>
        <w:t xml:space="preserve">ФИО </w:t>
      </w:r>
      <w:r w:rsidR="00364CA1">
        <w:rPr>
          <w:rFonts w:ascii="Times New Roman" w:hAnsi="Times New Roman"/>
          <w:sz w:val="20"/>
          <w:szCs w:val="20"/>
        </w:rPr>
        <w:t>(</w:t>
      </w:r>
      <w:r w:rsidRPr="009A32F6">
        <w:rPr>
          <w:rFonts w:ascii="Times New Roman" w:hAnsi="Times New Roman"/>
          <w:sz w:val="20"/>
          <w:szCs w:val="20"/>
        </w:rPr>
        <w:t>полностью</w:t>
      </w:r>
      <w:r w:rsidR="00364CA1">
        <w:rPr>
          <w:rFonts w:ascii="Times New Roman" w:hAnsi="Times New Roman"/>
          <w:sz w:val="20"/>
          <w:szCs w:val="20"/>
        </w:rPr>
        <w:t>), д</w:t>
      </w:r>
      <w:r w:rsidRPr="009A32F6">
        <w:rPr>
          <w:rFonts w:ascii="Times New Roman" w:hAnsi="Times New Roman"/>
          <w:sz w:val="20"/>
          <w:szCs w:val="20"/>
        </w:rPr>
        <w:t>олжность</w:t>
      </w:r>
    </w:p>
    <w:p w:rsidR="009A32F6" w:rsidRPr="009A32F6" w:rsidRDefault="009A32F6" w:rsidP="00364CA1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sz w:val="20"/>
          <w:szCs w:val="20"/>
        </w:rPr>
      </w:pPr>
    </w:p>
    <w:p w:rsidR="009A32F6" w:rsidRPr="002E2785" w:rsidRDefault="009A32F6" w:rsidP="00E37D7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A32F6" w:rsidRPr="002E2785" w:rsidRDefault="009A32F6" w:rsidP="00E37D7B">
      <w:pPr>
        <w:tabs>
          <w:tab w:val="left" w:pos="721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E2785">
        <w:rPr>
          <w:rFonts w:ascii="Times New Roman" w:hAnsi="Times New Roman"/>
          <w:sz w:val="26"/>
          <w:szCs w:val="26"/>
        </w:rPr>
        <w:tab/>
      </w:r>
    </w:p>
    <w:p w:rsidR="009A32F6" w:rsidRPr="00E31EFA" w:rsidRDefault="009A32F6" w:rsidP="00E37D7B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bCs/>
          <w:sz w:val="26"/>
          <w:szCs w:val="26"/>
        </w:rPr>
        <w:t xml:space="preserve">Заявка </w:t>
      </w:r>
      <w:r w:rsidRPr="0089561E">
        <w:rPr>
          <w:rFonts w:ascii="Times New Roman" w:hAnsi="Times New Roman"/>
          <w:b/>
          <w:sz w:val="26"/>
          <w:szCs w:val="26"/>
        </w:rPr>
        <w:t xml:space="preserve">на участие в муниципальном конкурсе </w:t>
      </w:r>
    </w:p>
    <w:p w:rsidR="0089561E" w:rsidRPr="00E31EFA" w:rsidRDefault="0089561E" w:rsidP="00E37D7B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A32F6" w:rsidRDefault="009A32F6" w:rsidP="00E37D7B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sz w:val="26"/>
          <w:szCs w:val="26"/>
        </w:rPr>
        <w:t>«</w:t>
      </w:r>
      <w:r w:rsidR="00214536">
        <w:rPr>
          <w:rFonts w:ascii="Times New Roman" w:hAnsi="Times New Roman"/>
          <w:b/>
          <w:sz w:val="26"/>
          <w:szCs w:val="26"/>
        </w:rPr>
        <w:t>Воспитатель</w:t>
      </w:r>
      <w:r w:rsidRPr="0089561E">
        <w:rPr>
          <w:rFonts w:ascii="Times New Roman" w:hAnsi="Times New Roman"/>
          <w:b/>
          <w:sz w:val="26"/>
          <w:szCs w:val="26"/>
        </w:rPr>
        <w:t xml:space="preserve"> года»</w:t>
      </w:r>
    </w:p>
    <w:p w:rsidR="0089561E" w:rsidRPr="00364CA1" w:rsidRDefault="0089561E" w:rsidP="00E37D7B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64CA1">
        <w:rPr>
          <w:rFonts w:ascii="Times New Roman" w:hAnsi="Times New Roman"/>
          <w:sz w:val="26"/>
          <w:szCs w:val="26"/>
          <w:u w:val="single"/>
        </w:rPr>
        <w:t xml:space="preserve">(представляется в </w:t>
      </w:r>
      <w:r w:rsidRPr="00364CA1">
        <w:rPr>
          <w:rFonts w:ascii="Times New Roman" w:hAnsi="Times New Roman"/>
          <w:sz w:val="26"/>
          <w:szCs w:val="26"/>
          <w:u w:val="single"/>
          <w:lang w:val="en-US"/>
        </w:rPr>
        <w:t>PDF</w:t>
      </w:r>
      <w:r w:rsidRPr="00364CA1">
        <w:rPr>
          <w:rFonts w:ascii="Times New Roman" w:hAnsi="Times New Roman"/>
          <w:sz w:val="26"/>
          <w:szCs w:val="26"/>
          <w:u w:val="single"/>
        </w:rPr>
        <w:t xml:space="preserve"> и </w:t>
      </w:r>
      <w:r w:rsidRPr="00364CA1">
        <w:rPr>
          <w:rFonts w:ascii="Times New Roman" w:hAnsi="Times New Roman"/>
          <w:b/>
          <w:sz w:val="26"/>
          <w:szCs w:val="26"/>
          <w:u w:val="single"/>
        </w:rPr>
        <w:t xml:space="preserve">обязательно в формате </w:t>
      </w:r>
      <w:r w:rsidRPr="00364CA1">
        <w:rPr>
          <w:rFonts w:ascii="Times New Roman" w:hAnsi="Times New Roman"/>
          <w:b/>
          <w:sz w:val="26"/>
          <w:szCs w:val="26"/>
          <w:u w:val="single"/>
          <w:lang w:val="en-US"/>
        </w:rPr>
        <w:t>Word</w:t>
      </w:r>
      <w:r w:rsidRPr="00364CA1">
        <w:rPr>
          <w:rFonts w:ascii="Times New Roman" w:hAnsi="Times New Roman"/>
          <w:b/>
          <w:sz w:val="26"/>
          <w:szCs w:val="26"/>
          <w:u w:val="single"/>
        </w:rPr>
        <w:t>)</w:t>
      </w:r>
    </w:p>
    <w:p w:rsidR="009A32F6" w:rsidRPr="00CF7293" w:rsidRDefault="009A32F6" w:rsidP="00E37D7B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559"/>
        <w:gridCol w:w="1985"/>
        <w:gridCol w:w="2835"/>
      </w:tblGrid>
      <w:tr w:rsidR="00214536" w:rsidRPr="009452E5" w:rsidTr="00364CA1">
        <w:tc>
          <w:tcPr>
            <w:tcW w:w="3828" w:type="dxa"/>
            <w:vAlign w:val="center"/>
          </w:tcPr>
          <w:p w:rsidR="00214536" w:rsidRPr="009452E5" w:rsidRDefault="00214536" w:rsidP="0021453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52E5">
              <w:rPr>
                <w:rFonts w:ascii="Times New Roman" w:hAnsi="Times New Roman"/>
                <w:sz w:val="26"/>
                <w:szCs w:val="26"/>
              </w:rPr>
              <w:t>Ф.И.О</w:t>
            </w:r>
          </w:p>
          <w:p w:rsidR="00214536" w:rsidRPr="009452E5" w:rsidRDefault="00214536" w:rsidP="0021453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52E5">
              <w:rPr>
                <w:rFonts w:ascii="Times New Roman" w:hAnsi="Times New Roman"/>
                <w:sz w:val="26"/>
                <w:szCs w:val="26"/>
              </w:rPr>
              <w:t>(полностью)</w:t>
            </w:r>
          </w:p>
        </w:tc>
        <w:tc>
          <w:tcPr>
            <w:tcW w:w="1559" w:type="dxa"/>
            <w:vAlign w:val="center"/>
          </w:tcPr>
          <w:p w:rsidR="00214536" w:rsidRPr="009452E5" w:rsidRDefault="00214536" w:rsidP="002145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52E5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  <w:p w:rsidR="00214536" w:rsidRPr="009452E5" w:rsidRDefault="00214536" w:rsidP="00214536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14536" w:rsidRPr="009452E5" w:rsidRDefault="00214536" w:rsidP="0021453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52E5">
              <w:rPr>
                <w:rFonts w:ascii="Times New Roman" w:hAnsi="Times New Roman"/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2835" w:type="dxa"/>
            <w:vAlign w:val="center"/>
          </w:tcPr>
          <w:p w:rsidR="00214536" w:rsidRPr="009452E5" w:rsidRDefault="00214536" w:rsidP="0021453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52E5">
              <w:rPr>
                <w:rFonts w:ascii="Times New Roman" w:hAnsi="Times New Roman"/>
                <w:sz w:val="26"/>
                <w:szCs w:val="26"/>
              </w:rPr>
              <w:t>Ф.И.О.</w:t>
            </w:r>
            <w:r w:rsidR="00A00751">
              <w:rPr>
                <w:rFonts w:ascii="Times New Roman" w:hAnsi="Times New Roman"/>
                <w:sz w:val="26"/>
                <w:szCs w:val="26"/>
              </w:rPr>
              <w:t xml:space="preserve"> (полностью)</w:t>
            </w:r>
            <w:r w:rsidRPr="009452E5">
              <w:rPr>
                <w:rFonts w:ascii="Times New Roman" w:hAnsi="Times New Roman"/>
                <w:sz w:val="26"/>
                <w:szCs w:val="26"/>
              </w:rPr>
              <w:t xml:space="preserve"> куратора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участника </w:t>
            </w:r>
            <w:r w:rsidRPr="009452E5">
              <w:rPr>
                <w:rFonts w:ascii="Times New Roman" w:hAnsi="Times New Roman"/>
                <w:sz w:val="26"/>
                <w:szCs w:val="26"/>
              </w:rPr>
              <w:t>Конкурса</w:t>
            </w:r>
          </w:p>
          <w:p w:rsidR="00214536" w:rsidRPr="009452E5" w:rsidRDefault="00214536" w:rsidP="0021453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52E5">
              <w:rPr>
                <w:rFonts w:ascii="Times New Roman" w:hAnsi="Times New Roman"/>
                <w:sz w:val="26"/>
                <w:szCs w:val="26"/>
              </w:rPr>
              <w:t>(контактный телефон)</w:t>
            </w:r>
          </w:p>
        </w:tc>
      </w:tr>
      <w:tr w:rsidR="00214536" w:rsidRPr="009452E5" w:rsidTr="00364CA1">
        <w:tc>
          <w:tcPr>
            <w:tcW w:w="3828" w:type="dxa"/>
          </w:tcPr>
          <w:p w:rsidR="00214536" w:rsidRPr="009452E5" w:rsidRDefault="00214536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536" w:rsidRPr="009452E5" w:rsidRDefault="00214536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14536" w:rsidRPr="009452E5" w:rsidRDefault="00214536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4536" w:rsidRDefault="00214536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214536" w:rsidRDefault="00214536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214536" w:rsidRPr="009452E5" w:rsidRDefault="00214536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14F8" w:rsidRPr="009452E5" w:rsidTr="00905FCF">
        <w:tc>
          <w:tcPr>
            <w:tcW w:w="5387" w:type="dxa"/>
            <w:gridSpan w:val="2"/>
          </w:tcPr>
          <w:p w:rsidR="001F14F8" w:rsidRPr="00364CA1" w:rsidRDefault="001F14F8" w:rsidP="00364CA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4863">
              <w:rPr>
                <w:rFonts w:ascii="Times New Roman" w:hAnsi="Times New Roman"/>
                <w:b/>
                <w:sz w:val="26"/>
                <w:szCs w:val="26"/>
              </w:rPr>
              <w:t>Ссылка</w:t>
            </w:r>
            <w:r w:rsidRPr="00364CA1">
              <w:rPr>
                <w:rFonts w:ascii="Times New Roman" w:hAnsi="Times New Roman"/>
                <w:sz w:val="26"/>
                <w:szCs w:val="26"/>
              </w:rPr>
              <w:t xml:space="preserve"> на размещенную в облачном хранилище «Визитную карточку</w:t>
            </w:r>
            <w:r w:rsidR="0089561E" w:rsidRPr="00364CA1">
              <w:rPr>
                <w:rFonts w:ascii="Times New Roman" w:hAnsi="Times New Roman"/>
                <w:sz w:val="26"/>
                <w:szCs w:val="26"/>
              </w:rPr>
              <w:t xml:space="preserve"> «Я – </w:t>
            </w:r>
            <w:r w:rsidR="00A00751" w:rsidRPr="00364CA1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Pr="00364CA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4820" w:type="dxa"/>
            <w:gridSpan w:val="2"/>
          </w:tcPr>
          <w:p w:rsidR="001F14F8" w:rsidRPr="00364CA1" w:rsidRDefault="00164717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</w:pPr>
            <w:r w:rsidRPr="00364CA1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V</w:t>
            </w:r>
          </w:p>
        </w:tc>
      </w:tr>
      <w:tr w:rsidR="00061C19" w:rsidRPr="009452E5" w:rsidTr="00905FCF">
        <w:tc>
          <w:tcPr>
            <w:tcW w:w="5387" w:type="dxa"/>
            <w:gridSpan w:val="2"/>
          </w:tcPr>
          <w:p w:rsidR="00061C19" w:rsidRPr="00364CA1" w:rsidRDefault="00061C19" w:rsidP="00364CA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4863">
              <w:rPr>
                <w:rFonts w:ascii="Times New Roman" w:hAnsi="Times New Roman"/>
                <w:b/>
                <w:sz w:val="26"/>
                <w:szCs w:val="26"/>
              </w:rPr>
              <w:t>Адрес</w:t>
            </w:r>
            <w:r w:rsidRPr="00364CA1">
              <w:rPr>
                <w:rFonts w:ascii="Times New Roman" w:hAnsi="Times New Roman"/>
                <w:sz w:val="26"/>
                <w:szCs w:val="26"/>
              </w:rPr>
              <w:t xml:space="preserve"> интернет – ресурса «Интернет – портфолио» (вносится только 1 (один) интернет – адрес </w:t>
            </w:r>
          </w:p>
        </w:tc>
        <w:tc>
          <w:tcPr>
            <w:tcW w:w="4820" w:type="dxa"/>
            <w:gridSpan w:val="2"/>
          </w:tcPr>
          <w:p w:rsidR="00061C19" w:rsidRPr="00364CA1" w:rsidRDefault="00061C19" w:rsidP="00E37D7B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</w:pPr>
            <w:r w:rsidRPr="00364CA1">
              <w:rPr>
                <w:rFonts w:ascii="Times New Roman" w:hAnsi="Times New Roman"/>
                <w:b/>
                <w:color w:val="0070C0"/>
                <w:sz w:val="26"/>
                <w:szCs w:val="26"/>
                <w:lang w:val="en-US"/>
              </w:rPr>
              <w:t>V</w:t>
            </w:r>
          </w:p>
        </w:tc>
      </w:tr>
    </w:tbl>
    <w:p w:rsidR="00905FCF" w:rsidRDefault="00905FCF" w:rsidP="00905FCF">
      <w:pPr>
        <w:pStyle w:val="2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905FCF" w:rsidRDefault="00905FCF" w:rsidP="00905FCF">
      <w:pPr>
        <w:pStyle w:val="2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905FCF" w:rsidRDefault="00905FCF" w:rsidP="00905FCF">
      <w:pPr>
        <w:pStyle w:val="2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905FCF" w:rsidRDefault="00905FCF" w:rsidP="00905FCF">
      <w:pPr>
        <w:pStyle w:val="2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9A32F6" w:rsidRDefault="009A32F6" w:rsidP="00905FCF">
      <w:pPr>
        <w:pStyle w:val="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E2785">
        <w:rPr>
          <w:rFonts w:ascii="Times New Roman" w:hAnsi="Times New Roman"/>
          <w:sz w:val="26"/>
          <w:szCs w:val="26"/>
        </w:rPr>
        <w:t xml:space="preserve">Заведующий МБ(А)ДОУ </w:t>
      </w:r>
      <w:r>
        <w:rPr>
          <w:rFonts w:ascii="Times New Roman" w:hAnsi="Times New Roman"/>
          <w:sz w:val="26"/>
          <w:szCs w:val="26"/>
        </w:rPr>
        <w:t xml:space="preserve">      _______________                _______________________</w:t>
      </w:r>
    </w:p>
    <w:p w:rsidR="00905FCF" w:rsidRPr="002E2785" w:rsidRDefault="00905FCF" w:rsidP="00E37D7B">
      <w:pPr>
        <w:pStyle w:val="2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9A32F6" w:rsidRDefault="009A32F6" w:rsidP="00E37D7B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9A32F6" w:rsidRPr="00023465" w:rsidRDefault="009A32F6" w:rsidP="00E37D7B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2E2785">
        <w:rPr>
          <w:rFonts w:ascii="Times New Roman" w:hAnsi="Times New Roman"/>
          <w:bCs/>
          <w:sz w:val="26"/>
          <w:szCs w:val="26"/>
        </w:rPr>
        <w:t>М.П</w:t>
      </w:r>
      <w:r w:rsidRPr="00023465">
        <w:rPr>
          <w:rFonts w:ascii="Times New Roman" w:hAnsi="Times New Roman"/>
          <w:bCs/>
          <w:sz w:val="20"/>
          <w:szCs w:val="20"/>
        </w:rPr>
        <w:t xml:space="preserve">.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</w:t>
      </w:r>
      <w:r w:rsidRPr="00023465">
        <w:rPr>
          <w:rFonts w:ascii="Times New Roman" w:hAnsi="Times New Roman"/>
          <w:bCs/>
          <w:sz w:val="20"/>
          <w:szCs w:val="20"/>
        </w:rPr>
        <w:t xml:space="preserve"> подпись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</w:t>
      </w:r>
      <w:r w:rsidRPr="00023465">
        <w:rPr>
          <w:rFonts w:ascii="Times New Roman" w:hAnsi="Times New Roman"/>
          <w:bCs/>
          <w:sz w:val="20"/>
          <w:szCs w:val="20"/>
        </w:rPr>
        <w:t xml:space="preserve"> расшифровка подписи</w:t>
      </w:r>
    </w:p>
    <w:p w:rsidR="009A32F6" w:rsidRPr="002E2785" w:rsidRDefault="009A32F6" w:rsidP="00E37D7B">
      <w:pPr>
        <w:pStyle w:val="a4"/>
        <w:ind w:firstLine="709"/>
        <w:jc w:val="both"/>
        <w:rPr>
          <w:b w:val="0"/>
          <w:bCs w:val="0"/>
          <w:sz w:val="26"/>
          <w:szCs w:val="26"/>
        </w:rPr>
      </w:pPr>
    </w:p>
    <w:p w:rsidR="009A32F6" w:rsidRDefault="009A32F6" w:rsidP="00E37D7B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A32F6" w:rsidRPr="002E2785" w:rsidRDefault="009A32F6" w:rsidP="00E37D7B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A32F6" w:rsidRDefault="009A32F6" w:rsidP="00E37D7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1F14F8">
        <w:rPr>
          <w:rFonts w:ascii="Times New Roman" w:hAnsi="Times New Roman"/>
          <w:b/>
          <w:sz w:val="26"/>
          <w:szCs w:val="26"/>
        </w:rPr>
        <w:t>*</w:t>
      </w:r>
      <w:r w:rsidRPr="001F14F8">
        <w:rPr>
          <w:rFonts w:ascii="Times New Roman" w:hAnsi="Times New Roman"/>
          <w:b/>
          <w:sz w:val="26"/>
          <w:szCs w:val="26"/>
          <w:u w:val="single"/>
        </w:rPr>
        <w:t>Заявка на участие в Конкурсе оформляется отдельно на каждого участника</w:t>
      </w:r>
    </w:p>
    <w:p w:rsidR="00AA170D" w:rsidRDefault="00AA170D" w:rsidP="00E37D7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</w:p>
    <w:p w:rsidR="00AA170D" w:rsidRPr="001F14F8" w:rsidRDefault="00AA170D" w:rsidP="00E37D7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u w:val="single"/>
        </w:rPr>
      </w:pPr>
    </w:p>
    <w:p w:rsidR="00496C82" w:rsidRPr="00496C82" w:rsidRDefault="00384B2E" w:rsidP="00496C82">
      <w:pPr>
        <w:spacing w:after="0" w:line="240" w:lineRule="auto"/>
        <w:ind w:left="4956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496C82" w:rsidRPr="00496C82">
        <w:rPr>
          <w:rFonts w:ascii="Times New Roman" w:hAnsi="Times New Roman"/>
          <w:iCs/>
          <w:sz w:val="26"/>
          <w:szCs w:val="26"/>
        </w:rPr>
        <w:t xml:space="preserve">Приложение </w:t>
      </w:r>
      <w:r w:rsidR="00496C82">
        <w:rPr>
          <w:rFonts w:ascii="Times New Roman" w:hAnsi="Times New Roman"/>
          <w:iCs/>
          <w:sz w:val="26"/>
          <w:szCs w:val="26"/>
        </w:rPr>
        <w:t>2</w:t>
      </w:r>
    </w:p>
    <w:p w:rsidR="00496C82" w:rsidRPr="00496C82" w:rsidRDefault="00396828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</w:t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положению о </w:t>
      </w:r>
      <w:r w:rsidR="00496C82" w:rsidRPr="00496C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" cy="29210"/>
            <wp:effectExtent l="19050" t="0" r="0" b="0"/>
            <wp:docPr id="3" name="Picture 1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муниципальном </w:t>
      </w:r>
    </w:p>
    <w:p w:rsidR="00496C82" w:rsidRPr="00496C82" w:rsidRDefault="00496C82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профессиональном конкурсе</w:t>
      </w:r>
    </w:p>
    <w:p w:rsidR="00496C82" w:rsidRPr="00496C82" w:rsidRDefault="00496C82" w:rsidP="00496C82">
      <w:pPr>
        <w:widowControl w:val="0"/>
        <w:spacing w:after="0" w:line="240" w:lineRule="auto"/>
        <w:ind w:left="4956" w:firstLine="709"/>
        <w:jc w:val="both"/>
        <w:rPr>
          <w:rFonts w:ascii="Times New Roman" w:hAnsi="Times New Roman"/>
          <w:sz w:val="26"/>
          <w:szCs w:val="26"/>
        </w:rPr>
      </w:pPr>
      <w:r w:rsidRPr="00496C82">
        <w:rPr>
          <w:rFonts w:ascii="Times New Roman" w:hAnsi="Times New Roman"/>
          <w:sz w:val="26"/>
          <w:szCs w:val="26"/>
        </w:rPr>
        <w:t>«Воспитатель года»</w:t>
      </w:r>
    </w:p>
    <w:p w:rsidR="009A32F6" w:rsidRPr="002E2785" w:rsidRDefault="009A32F6" w:rsidP="00496C82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9A32F6" w:rsidRPr="0089561E" w:rsidRDefault="009A32F6" w:rsidP="00E37D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sz w:val="26"/>
          <w:szCs w:val="26"/>
        </w:rPr>
        <w:t xml:space="preserve">Критерии и показатели оценки конкурсного испытания </w:t>
      </w:r>
    </w:p>
    <w:p w:rsidR="009A32F6" w:rsidRPr="0089561E" w:rsidRDefault="009A32F6" w:rsidP="00E37D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sz w:val="26"/>
          <w:szCs w:val="26"/>
        </w:rPr>
        <w:t xml:space="preserve">«Визитная карточка «Я – </w:t>
      </w:r>
      <w:r w:rsidR="00985B61">
        <w:rPr>
          <w:rFonts w:ascii="Times New Roman" w:hAnsi="Times New Roman"/>
          <w:b/>
          <w:sz w:val="26"/>
          <w:szCs w:val="26"/>
        </w:rPr>
        <w:t>педагог</w:t>
      </w:r>
      <w:r w:rsidRPr="0089561E">
        <w:rPr>
          <w:rFonts w:ascii="Times New Roman" w:hAnsi="Times New Roman"/>
          <w:b/>
          <w:sz w:val="26"/>
          <w:szCs w:val="26"/>
        </w:rPr>
        <w:t>»</w:t>
      </w:r>
    </w:p>
    <w:p w:rsidR="009A32F6" w:rsidRPr="002E2785" w:rsidRDefault="009A32F6" w:rsidP="00E37D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6"/>
        <w:gridCol w:w="584"/>
        <w:gridCol w:w="5071"/>
        <w:gridCol w:w="1013"/>
      </w:tblGrid>
      <w:tr w:rsidR="001E17A6" w:rsidRPr="009452E5" w:rsidTr="001E17A6">
        <w:tc>
          <w:tcPr>
            <w:tcW w:w="2766" w:type="dxa"/>
          </w:tcPr>
          <w:p w:rsidR="001E17A6" w:rsidRDefault="001E17A6" w:rsidP="00905F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  <w:p w:rsidR="001E17A6" w:rsidRP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71" w:type="dxa"/>
          </w:tcPr>
          <w:p w:rsidR="001E17A6" w:rsidRP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013" w:type="dxa"/>
          </w:tcPr>
          <w:p w:rsidR="001E17A6" w:rsidRPr="001E17A6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1E17A6" w:rsidRPr="009452E5" w:rsidTr="001E17A6">
        <w:tc>
          <w:tcPr>
            <w:tcW w:w="2766" w:type="dxa"/>
            <w:vMerge w:val="restart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17A6" w:rsidRPr="001E17A6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Информативность и содержательность</w:t>
            </w:r>
          </w:p>
        </w:tc>
        <w:tc>
          <w:tcPr>
            <w:tcW w:w="584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1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Демонстрируются профессиональные достижения педагога в работе с воспитанниками</w:t>
            </w:r>
          </w:p>
        </w:tc>
        <w:tc>
          <w:tcPr>
            <w:tcW w:w="1013" w:type="dxa"/>
          </w:tcPr>
          <w:p w:rsidR="001E17A6" w:rsidRPr="0035209E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Демонстрируется в полном объеме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Проф. достижения представлены, но не раскрыты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достижения не представлены и не раскрыты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1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Демонстрируются достижения педагога в работе с родителями (законными представителями) воспитанников</w:t>
            </w:r>
          </w:p>
        </w:tc>
        <w:tc>
          <w:tcPr>
            <w:tcW w:w="1013" w:type="dxa"/>
          </w:tcPr>
          <w:p w:rsidR="001E17A6" w:rsidRPr="0035209E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представленного материала понятно, что работа ведется разнообразная и систематическая</w:t>
            </w:r>
          </w:p>
        </w:tc>
        <w:tc>
          <w:tcPr>
            <w:tcW w:w="1013" w:type="dxa"/>
          </w:tcPr>
          <w:p w:rsidR="001E17A6" w:rsidRPr="009452E5" w:rsidRDefault="0089561E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родителями ведется систематически</w:t>
            </w:r>
          </w:p>
        </w:tc>
        <w:tc>
          <w:tcPr>
            <w:tcW w:w="1013" w:type="dxa"/>
          </w:tcPr>
          <w:p w:rsidR="001E17A6" w:rsidRPr="009452E5" w:rsidRDefault="0089561E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проводится, н</w:t>
            </w:r>
            <w:r w:rsidR="0089561E">
              <w:rPr>
                <w:rFonts w:ascii="Times New Roman" w:hAnsi="Times New Roman"/>
                <w:sz w:val="26"/>
                <w:szCs w:val="26"/>
              </w:rPr>
              <w:t>о представлена не в полном объе</w:t>
            </w:r>
            <w:r>
              <w:rPr>
                <w:rFonts w:ascii="Times New Roman" w:hAnsi="Times New Roman"/>
                <w:sz w:val="26"/>
                <w:szCs w:val="26"/>
              </w:rPr>
              <w:t>ме</w:t>
            </w:r>
          </w:p>
        </w:tc>
        <w:tc>
          <w:tcPr>
            <w:tcW w:w="1013" w:type="dxa"/>
          </w:tcPr>
          <w:p w:rsidR="001E17A6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Проводимая работа с родителями не представлена</w:t>
            </w:r>
          </w:p>
        </w:tc>
        <w:tc>
          <w:tcPr>
            <w:tcW w:w="1013" w:type="dxa"/>
          </w:tcPr>
          <w:p w:rsidR="001E17A6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1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Демонстрируются достижения педагога в профессиональном взаимодействии с коллегами</w:t>
            </w:r>
          </w:p>
        </w:tc>
        <w:tc>
          <w:tcPr>
            <w:tcW w:w="1013" w:type="dxa"/>
          </w:tcPr>
          <w:p w:rsidR="001E17A6" w:rsidRPr="0035209E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проводит мероприятия для коллег на городском уровне и в ДОУ. Это находит отражение в «Визитной карточке»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выступает перед коллегами ДОУ, проводит семинары-практикумы, мастер-классы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визитке отражено взаимодействие с коллегами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1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визитке не отражено взаимодействие с коллегами</w:t>
            </w:r>
          </w:p>
        </w:tc>
        <w:tc>
          <w:tcPr>
            <w:tcW w:w="1013" w:type="dxa"/>
          </w:tcPr>
          <w:p w:rsidR="001E17A6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71" w:type="dxa"/>
          </w:tcPr>
          <w:p w:rsidR="001E17A6" w:rsidRPr="0035209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Демонстрируются интересы и увлечения педагога, связанные с профессиональной</w:t>
            </w:r>
            <w:r w:rsidR="0089561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общественной</w:t>
            </w:r>
            <w:r w:rsidR="0089561E">
              <w:rPr>
                <w:rFonts w:ascii="Times New Roman" w:hAnsi="Times New Roman"/>
                <w:b/>
                <w:sz w:val="26"/>
                <w:szCs w:val="26"/>
              </w:rPr>
              <w:t>, творческой / спортивной</w:t>
            </w: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деятельностью</w:t>
            </w:r>
          </w:p>
        </w:tc>
        <w:tc>
          <w:tcPr>
            <w:tcW w:w="1013" w:type="dxa"/>
          </w:tcPr>
          <w:p w:rsidR="001E17A6" w:rsidRPr="0035209E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209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="0089561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Отражена активная жизнь педагога в педагогическом сообществе (увлечения педагога, связанные</w:t>
            </w:r>
            <w:r w:rsidR="0089561E">
              <w:rPr>
                <w:rFonts w:ascii="Times New Roman" w:hAnsi="Times New Roman"/>
                <w:sz w:val="26"/>
                <w:szCs w:val="26"/>
              </w:rPr>
              <w:t xml:space="preserve"> только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проф. деятельность)</w:t>
            </w:r>
          </w:p>
        </w:tc>
        <w:tc>
          <w:tcPr>
            <w:tcW w:w="1013" w:type="dxa"/>
          </w:tcPr>
          <w:p w:rsidR="001E17A6" w:rsidRPr="009452E5" w:rsidRDefault="0089561E" w:rsidP="003035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Отражена активная жизнь педагога в педагогическом сообществе (увлечения педагога, связанные </w:t>
            </w:r>
            <w:r w:rsidR="0089561E">
              <w:rPr>
                <w:rFonts w:ascii="Times New Roman" w:hAnsi="Times New Roman"/>
                <w:sz w:val="26"/>
                <w:szCs w:val="26"/>
              </w:rPr>
              <w:t xml:space="preserve">только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89561E">
              <w:rPr>
                <w:rFonts w:ascii="Times New Roman" w:hAnsi="Times New Roman"/>
                <w:sz w:val="26"/>
                <w:szCs w:val="26"/>
              </w:rPr>
              <w:t xml:space="preserve">общественной или </w:t>
            </w:r>
            <w:r>
              <w:rPr>
                <w:rFonts w:ascii="Times New Roman" w:hAnsi="Times New Roman"/>
                <w:sz w:val="26"/>
                <w:szCs w:val="26"/>
              </w:rPr>
              <w:t>спортивной и</w:t>
            </w:r>
            <w:r w:rsidR="0089561E">
              <w:rPr>
                <w:rFonts w:ascii="Times New Roman" w:hAnsi="Times New Roman"/>
                <w:sz w:val="26"/>
                <w:szCs w:val="26"/>
              </w:rPr>
              <w:t>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творческой жизнью)</w:t>
            </w:r>
          </w:p>
        </w:tc>
        <w:tc>
          <w:tcPr>
            <w:tcW w:w="1013" w:type="dxa"/>
          </w:tcPr>
          <w:p w:rsidR="001E17A6" w:rsidRPr="009452E5" w:rsidRDefault="0089561E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9561E" w:rsidRPr="009452E5" w:rsidTr="001E17A6">
        <w:tc>
          <w:tcPr>
            <w:tcW w:w="2766" w:type="dxa"/>
            <w:vMerge/>
          </w:tcPr>
          <w:p w:rsidR="0089561E" w:rsidRPr="009452E5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61E">
              <w:rPr>
                <w:rFonts w:ascii="Times New Roman" w:hAnsi="Times New Roman"/>
                <w:sz w:val="26"/>
                <w:szCs w:val="26"/>
              </w:rPr>
              <w:t>Демонстрируются интересы и увлечения педагога</w:t>
            </w:r>
          </w:p>
        </w:tc>
        <w:tc>
          <w:tcPr>
            <w:tcW w:w="1013" w:type="dxa"/>
          </w:tcPr>
          <w:p w:rsidR="0089561E" w:rsidRDefault="0089561E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Увлечения педагога не представлены</w:t>
            </w:r>
          </w:p>
        </w:tc>
        <w:tc>
          <w:tcPr>
            <w:tcW w:w="1013" w:type="dxa"/>
          </w:tcPr>
          <w:p w:rsidR="001E17A6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1" w:type="dxa"/>
          </w:tcPr>
          <w:p w:rsidR="001E17A6" w:rsidRP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Демонстрируется разнообразие форм, методов и средств педагогической деятельности</w:t>
            </w:r>
          </w:p>
        </w:tc>
        <w:tc>
          <w:tcPr>
            <w:tcW w:w="1013" w:type="dxa"/>
          </w:tcPr>
          <w:p w:rsidR="001E17A6" w:rsidRPr="001E17A6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  <w:r w:rsidR="000D53D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1E1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Формы и методы работы представлены в полном объеме (формы интересны и разнообразны)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Представлены различные формы и методы работы</w:t>
            </w:r>
          </w:p>
        </w:tc>
        <w:tc>
          <w:tcPr>
            <w:tcW w:w="1013" w:type="dxa"/>
          </w:tcPr>
          <w:p w:rsidR="001E17A6" w:rsidRPr="009452E5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и формы работы представлены скупо, однообразно</w:t>
            </w:r>
          </w:p>
        </w:tc>
        <w:tc>
          <w:tcPr>
            <w:tcW w:w="1013" w:type="dxa"/>
          </w:tcPr>
          <w:p w:rsidR="001E17A6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</w:tcPr>
          <w:p w:rsid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9452E5">
              <w:rPr>
                <w:rFonts w:ascii="Times New Roman" w:hAnsi="Times New Roman"/>
                <w:sz w:val="26"/>
                <w:szCs w:val="26"/>
              </w:rPr>
              <w:t>орм</w:t>
            </w:r>
            <w:r>
              <w:rPr>
                <w:rFonts w:ascii="Times New Roman" w:hAnsi="Times New Roman"/>
                <w:sz w:val="26"/>
                <w:szCs w:val="26"/>
              </w:rPr>
              <w:t>ы, методы</w:t>
            </w:r>
            <w:r w:rsidRPr="009452E5">
              <w:rPr>
                <w:rFonts w:ascii="Times New Roman" w:hAnsi="Times New Roman"/>
                <w:sz w:val="26"/>
                <w:szCs w:val="26"/>
              </w:rPr>
              <w:t xml:space="preserve"> и средств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452E5">
              <w:rPr>
                <w:rFonts w:ascii="Times New Roman" w:hAnsi="Times New Roman"/>
                <w:sz w:val="26"/>
                <w:szCs w:val="26"/>
              </w:rPr>
              <w:t xml:space="preserve"> педагогической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представлены</w:t>
            </w:r>
          </w:p>
        </w:tc>
        <w:tc>
          <w:tcPr>
            <w:tcW w:w="1013" w:type="dxa"/>
          </w:tcPr>
          <w:p w:rsidR="001E17A6" w:rsidRDefault="001E17A6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A6" w:rsidRPr="009452E5" w:rsidTr="001E17A6">
        <w:tc>
          <w:tcPr>
            <w:tcW w:w="2766" w:type="dxa"/>
            <w:vMerge/>
          </w:tcPr>
          <w:p w:rsidR="001E17A6" w:rsidRPr="009452E5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1E17A6" w:rsidRP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71" w:type="dxa"/>
          </w:tcPr>
          <w:p w:rsidR="001E17A6" w:rsidRPr="001E17A6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Демонстрируется индивидуальный стиль профессиональной деятельности и оригинальность деятельности</w:t>
            </w:r>
          </w:p>
        </w:tc>
        <w:tc>
          <w:tcPr>
            <w:tcW w:w="1013" w:type="dxa"/>
          </w:tcPr>
          <w:p w:rsidR="001E17A6" w:rsidRPr="001E17A6" w:rsidRDefault="001E17A6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89561E" w:rsidRPr="009452E5" w:rsidTr="00396A89">
        <w:tc>
          <w:tcPr>
            <w:tcW w:w="2766" w:type="dxa"/>
            <w:vMerge w:val="restart"/>
          </w:tcPr>
          <w:p w:rsidR="0089561E" w:rsidRPr="009452E5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89561E" w:rsidRPr="001E17A6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Представление информации</w:t>
            </w:r>
          </w:p>
        </w:tc>
        <w:tc>
          <w:tcPr>
            <w:tcW w:w="584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61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071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61E">
              <w:rPr>
                <w:rFonts w:ascii="Times New Roman" w:hAnsi="Times New Roman"/>
                <w:b/>
                <w:sz w:val="26"/>
                <w:szCs w:val="26"/>
              </w:rPr>
              <w:t>Соблюдается соответствие видеоряда содержанию «Визитная карточка. Я - педагог»</w:t>
            </w:r>
          </w:p>
        </w:tc>
        <w:tc>
          <w:tcPr>
            <w:tcW w:w="1013" w:type="dxa"/>
          </w:tcPr>
          <w:p w:rsidR="0089561E" w:rsidRPr="0089561E" w:rsidRDefault="00E3388F" w:rsidP="00905F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="0089561E" w:rsidRPr="0089561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89561E" w:rsidRPr="009452E5" w:rsidTr="00396A89">
        <w:tc>
          <w:tcPr>
            <w:tcW w:w="2766" w:type="dxa"/>
            <w:vMerge/>
          </w:tcPr>
          <w:p w:rsidR="0089561E" w:rsidRPr="009452E5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1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61E">
              <w:rPr>
                <w:rFonts w:ascii="Times New Roman" w:hAnsi="Times New Roman"/>
                <w:b/>
                <w:sz w:val="26"/>
                <w:szCs w:val="26"/>
              </w:rPr>
              <w:t>Соблюдается целостность и логичность композиция видеоролика</w:t>
            </w:r>
          </w:p>
        </w:tc>
        <w:tc>
          <w:tcPr>
            <w:tcW w:w="1013" w:type="dxa"/>
          </w:tcPr>
          <w:p w:rsidR="0089561E" w:rsidRPr="0089561E" w:rsidRDefault="00E3388F" w:rsidP="00905F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="0089561E" w:rsidRPr="0089561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="0089561E" w:rsidRPr="0089561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89561E" w:rsidRPr="009452E5" w:rsidTr="00396A89">
        <w:tc>
          <w:tcPr>
            <w:tcW w:w="2766" w:type="dxa"/>
            <w:vMerge/>
          </w:tcPr>
          <w:p w:rsidR="0089561E" w:rsidRPr="009452E5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1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61E">
              <w:rPr>
                <w:rFonts w:ascii="Times New Roman" w:hAnsi="Times New Roman"/>
                <w:b/>
                <w:sz w:val="26"/>
                <w:szCs w:val="26"/>
              </w:rPr>
              <w:t xml:space="preserve">Грамотность речи педагога, используемая в </w:t>
            </w:r>
            <w:r w:rsidR="00E3388F" w:rsidRPr="0089561E">
              <w:rPr>
                <w:rFonts w:ascii="Times New Roman" w:hAnsi="Times New Roman"/>
                <w:b/>
                <w:sz w:val="26"/>
                <w:szCs w:val="26"/>
              </w:rPr>
              <w:t>озвуч</w:t>
            </w:r>
            <w:r w:rsidR="00E3388F">
              <w:rPr>
                <w:rFonts w:ascii="Times New Roman" w:hAnsi="Times New Roman"/>
                <w:b/>
                <w:sz w:val="26"/>
                <w:szCs w:val="26"/>
              </w:rPr>
              <w:t>ивании</w:t>
            </w:r>
            <w:r w:rsidRPr="0089561E">
              <w:rPr>
                <w:rFonts w:ascii="Times New Roman" w:hAnsi="Times New Roman"/>
                <w:b/>
                <w:sz w:val="26"/>
                <w:szCs w:val="26"/>
              </w:rPr>
              <w:t xml:space="preserve"> видео</w:t>
            </w:r>
          </w:p>
        </w:tc>
        <w:tc>
          <w:tcPr>
            <w:tcW w:w="1013" w:type="dxa"/>
          </w:tcPr>
          <w:p w:rsidR="0089561E" w:rsidRPr="0089561E" w:rsidRDefault="00E3388F" w:rsidP="00905F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="0089561E" w:rsidRPr="0089561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D53D5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="0089561E" w:rsidRPr="0089561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89561E" w:rsidRPr="009452E5" w:rsidTr="00396A89">
        <w:tc>
          <w:tcPr>
            <w:tcW w:w="2766" w:type="dxa"/>
            <w:vMerge/>
          </w:tcPr>
          <w:p w:rsidR="0089561E" w:rsidRPr="009452E5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dxa"/>
          </w:tcPr>
          <w:p w:rsidR="0089561E" w:rsidRPr="0089561E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1" w:type="dxa"/>
          </w:tcPr>
          <w:p w:rsidR="0089561E" w:rsidRPr="001E17A6" w:rsidRDefault="0089561E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 xml:space="preserve">При не соблюдении требований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не проявлении критерия</w:t>
            </w:r>
          </w:p>
        </w:tc>
        <w:tc>
          <w:tcPr>
            <w:tcW w:w="1013" w:type="dxa"/>
          </w:tcPr>
          <w:p w:rsidR="0089561E" w:rsidRPr="001E17A6" w:rsidRDefault="0089561E" w:rsidP="00905F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A32F6" w:rsidRPr="009452E5" w:rsidTr="001E17A6">
        <w:tc>
          <w:tcPr>
            <w:tcW w:w="2766" w:type="dxa"/>
          </w:tcPr>
          <w:p w:rsidR="009A32F6" w:rsidRPr="0089561E" w:rsidRDefault="001E17A6" w:rsidP="00905F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9561E">
              <w:rPr>
                <w:rFonts w:ascii="Times New Roman" w:hAnsi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584" w:type="dxa"/>
          </w:tcPr>
          <w:p w:rsidR="009A32F6" w:rsidRPr="0089561E" w:rsidRDefault="009A32F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1" w:type="dxa"/>
          </w:tcPr>
          <w:p w:rsidR="009A32F6" w:rsidRPr="0089561E" w:rsidRDefault="009A32F6" w:rsidP="00905F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3" w:type="dxa"/>
          </w:tcPr>
          <w:p w:rsidR="009A32F6" w:rsidRPr="0089561E" w:rsidRDefault="001E17A6" w:rsidP="00905F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561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9561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9A32F6" w:rsidRPr="002E2785" w:rsidRDefault="009A32F6" w:rsidP="00E37D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85B61" w:rsidRDefault="00E31EFA" w:rsidP="00E37D7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1E17A6">
        <w:rPr>
          <w:rFonts w:ascii="Times New Roman" w:hAnsi="Times New Roman"/>
          <w:b/>
          <w:sz w:val="26"/>
          <w:szCs w:val="26"/>
        </w:rPr>
        <w:t xml:space="preserve">При не соблюдении требований </w:t>
      </w:r>
      <w:r>
        <w:rPr>
          <w:rFonts w:ascii="Times New Roman" w:hAnsi="Times New Roman"/>
          <w:b/>
          <w:sz w:val="26"/>
          <w:szCs w:val="26"/>
        </w:rPr>
        <w:t xml:space="preserve">и не </w:t>
      </w:r>
      <w:r w:rsidR="00E3388F">
        <w:rPr>
          <w:rFonts w:ascii="Times New Roman" w:hAnsi="Times New Roman"/>
          <w:b/>
          <w:sz w:val="26"/>
          <w:szCs w:val="26"/>
        </w:rPr>
        <w:t>проявлении критерия</w:t>
      </w:r>
      <w:r>
        <w:rPr>
          <w:rFonts w:ascii="Times New Roman" w:hAnsi="Times New Roman"/>
          <w:b/>
          <w:sz w:val="26"/>
          <w:szCs w:val="26"/>
        </w:rPr>
        <w:t xml:space="preserve"> - «0» баллов</w:t>
      </w:r>
    </w:p>
    <w:p w:rsidR="00985B61" w:rsidRDefault="00985B61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96C82" w:rsidRPr="00496C82" w:rsidRDefault="00496C82" w:rsidP="00496C82">
      <w:pPr>
        <w:spacing w:after="0" w:line="240" w:lineRule="auto"/>
        <w:ind w:left="4956" w:firstLine="709"/>
        <w:jc w:val="both"/>
        <w:rPr>
          <w:rFonts w:ascii="Times New Roman" w:hAnsi="Times New Roman"/>
          <w:iCs/>
          <w:sz w:val="26"/>
          <w:szCs w:val="26"/>
        </w:rPr>
      </w:pPr>
      <w:r w:rsidRPr="00496C82">
        <w:rPr>
          <w:rFonts w:ascii="Times New Roman" w:hAnsi="Times New Roman"/>
          <w:iCs/>
          <w:sz w:val="26"/>
          <w:szCs w:val="26"/>
        </w:rPr>
        <w:t xml:space="preserve">Приложение </w:t>
      </w:r>
      <w:r>
        <w:rPr>
          <w:rFonts w:ascii="Times New Roman" w:hAnsi="Times New Roman"/>
          <w:iCs/>
          <w:sz w:val="26"/>
          <w:szCs w:val="26"/>
        </w:rPr>
        <w:t>3</w:t>
      </w:r>
    </w:p>
    <w:p w:rsidR="00496C82" w:rsidRPr="00496C82" w:rsidRDefault="00396828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</w:t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положению о </w:t>
      </w:r>
      <w:r w:rsidR="00496C82" w:rsidRPr="00496C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" cy="29210"/>
            <wp:effectExtent l="19050" t="0" r="0" b="0"/>
            <wp:docPr id="4" name="Picture 1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муниципальном </w:t>
      </w:r>
    </w:p>
    <w:p w:rsidR="00496C82" w:rsidRPr="00496C82" w:rsidRDefault="00496C82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профессиональном конкурсе</w:t>
      </w:r>
    </w:p>
    <w:p w:rsidR="00496C82" w:rsidRPr="00496C82" w:rsidRDefault="00496C82" w:rsidP="00496C82">
      <w:pPr>
        <w:widowControl w:val="0"/>
        <w:spacing w:after="0" w:line="240" w:lineRule="auto"/>
        <w:ind w:left="4956" w:firstLine="709"/>
        <w:jc w:val="both"/>
        <w:rPr>
          <w:rFonts w:ascii="Times New Roman" w:hAnsi="Times New Roman"/>
          <w:sz w:val="26"/>
          <w:szCs w:val="26"/>
        </w:rPr>
      </w:pPr>
      <w:r w:rsidRPr="00496C82">
        <w:rPr>
          <w:rFonts w:ascii="Times New Roman" w:hAnsi="Times New Roman"/>
          <w:sz w:val="26"/>
          <w:szCs w:val="26"/>
        </w:rPr>
        <w:t>«Воспитатель года»</w:t>
      </w:r>
    </w:p>
    <w:p w:rsidR="00985B61" w:rsidRPr="0089561E" w:rsidRDefault="00985B61" w:rsidP="00985B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sz w:val="26"/>
          <w:szCs w:val="26"/>
        </w:rPr>
        <w:t xml:space="preserve">Критерии и показатели оценки конкурсного испытания </w:t>
      </w:r>
    </w:p>
    <w:p w:rsidR="00985B61" w:rsidRDefault="00985B61" w:rsidP="00985B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Интернет - портфолио</w:t>
      </w:r>
      <w:r w:rsidRPr="0089561E">
        <w:rPr>
          <w:rFonts w:ascii="Times New Roman" w:hAnsi="Times New Roman"/>
          <w:b/>
          <w:sz w:val="26"/>
          <w:szCs w:val="26"/>
        </w:rPr>
        <w:t>»</w:t>
      </w:r>
    </w:p>
    <w:p w:rsidR="00985B61" w:rsidRDefault="00985B61" w:rsidP="00985B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85B61" w:rsidRDefault="00985B61" w:rsidP="00B55A4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4270BA">
        <w:rPr>
          <w:rFonts w:ascii="Times New Roman" w:hAnsi="Times New Roman"/>
          <w:b/>
          <w:sz w:val="26"/>
          <w:szCs w:val="26"/>
          <w:u w:val="single"/>
        </w:rPr>
        <w:t>Организационная схема проведения конкурсного испытания</w:t>
      </w:r>
      <w:r w:rsidRPr="00985B6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адрес интернет – ресурса вносится в </w:t>
      </w:r>
      <w:r>
        <w:rPr>
          <w:rFonts w:ascii="Times New Roman" w:hAnsi="Times New Roman"/>
          <w:b/>
          <w:bCs/>
          <w:sz w:val="26"/>
          <w:szCs w:val="26"/>
        </w:rPr>
        <w:t>Заявку</w:t>
      </w:r>
      <w:r w:rsidRPr="0089561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561E">
        <w:rPr>
          <w:rFonts w:ascii="Times New Roman" w:hAnsi="Times New Roman"/>
          <w:b/>
          <w:sz w:val="26"/>
          <w:szCs w:val="26"/>
        </w:rPr>
        <w:t xml:space="preserve">на участие в муниципальном конкурсе </w:t>
      </w:r>
      <w:r>
        <w:rPr>
          <w:rFonts w:ascii="Times New Roman" w:hAnsi="Times New Roman"/>
          <w:b/>
          <w:sz w:val="26"/>
          <w:szCs w:val="26"/>
        </w:rPr>
        <w:t>(приложение 1).</w:t>
      </w:r>
    </w:p>
    <w:p w:rsidR="00985B61" w:rsidRDefault="00985B61" w:rsidP="00B55A4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0BA">
        <w:rPr>
          <w:rFonts w:ascii="Times New Roman" w:hAnsi="Times New Roman"/>
          <w:sz w:val="26"/>
          <w:szCs w:val="26"/>
        </w:rPr>
        <w:t xml:space="preserve">Интернет – адрес должен быть </w:t>
      </w:r>
      <w:r w:rsidR="004270BA" w:rsidRPr="004270BA">
        <w:rPr>
          <w:rFonts w:ascii="Times New Roman" w:hAnsi="Times New Roman"/>
          <w:sz w:val="26"/>
          <w:szCs w:val="26"/>
        </w:rPr>
        <w:t xml:space="preserve">активным при открытии посредством входа через любой распространенный браузер. </w:t>
      </w:r>
    </w:p>
    <w:p w:rsidR="004270BA" w:rsidRDefault="004270BA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4270BA">
        <w:rPr>
          <w:rFonts w:ascii="Times New Roman" w:hAnsi="Times New Roman"/>
          <w:b/>
          <w:sz w:val="26"/>
          <w:szCs w:val="26"/>
          <w:u w:val="single"/>
        </w:rPr>
        <w:t>Порядок оценивания конкурсного испытания:</w:t>
      </w:r>
      <w:r w:rsidRPr="004270BA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оценивание конкурсного испытания осуществляется в дистанционном режиме.</w:t>
      </w:r>
    </w:p>
    <w:p w:rsidR="004270BA" w:rsidRPr="004270BA" w:rsidRDefault="004270BA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0BA">
        <w:rPr>
          <w:rFonts w:ascii="Times New Roman" w:hAnsi="Times New Roman"/>
          <w:sz w:val="26"/>
          <w:szCs w:val="26"/>
        </w:rPr>
        <w:t>Оценивание производится по двум критериям.</w:t>
      </w:r>
    </w:p>
    <w:p w:rsidR="00B55A42" w:rsidRDefault="004270BA" w:rsidP="00B55A4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0BA">
        <w:rPr>
          <w:rFonts w:ascii="Times New Roman" w:hAnsi="Times New Roman"/>
          <w:sz w:val="26"/>
          <w:szCs w:val="26"/>
        </w:rPr>
        <w:t xml:space="preserve">Каждый </w:t>
      </w:r>
      <w:r w:rsidR="00117A11">
        <w:rPr>
          <w:rFonts w:ascii="Times New Roman" w:hAnsi="Times New Roman"/>
          <w:sz w:val="26"/>
          <w:szCs w:val="26"/>
        </w:rPr>
        <w:t>показатель критериев</w:t>
      </w:r>
      <w:r w:rsidRPr="004270BA">
        <w:rPr>
          <w:rFonts w:ascii="Times New Roman" w:hAnsi="Times New Roman"/>
          <w:sz w:val="26"/>
          <w:szCs w:val="26"/>
        </w:rPr>
        <w:t xml:space="preserve"> оценивается по шкале от 0 до 2 баллов, где </w:t>
      </w:r>
    </w:p>
    <w:p w:rsidR="00117A11" w:rsidRDefault="004270BA" w:rsidP="00B55A4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0BA">
        <w:rPr>
          <w:rFonts w:ascii="Times New Roman" w:hAnsi="Times New Roman"/>
          <w:sz w:val="26"/>
          <w:szCs w:val="26"/>
        </w:rPr>
        <w:t xml:space="preserve">0 баллов  </w:t>
      </w:r>
      <w:r w:rsidR="00B55A42">
        <w:rPr>
          <w:rFonts w:ascii="Times New Roman" w:hAnsi="Times New Roman"/>
          <w:sz w:val="26"/>
          <w:szCs w:val="26"/>
        </w:rPr>
        <w:t>–</w:t>
      </w:r>
      <w:r w:rsidRPr="004270BA">
        <w:rPr>
          <w:rFonts w:ascii="Times New Roman" w:hAnsi="Times New Roman"/>
          <w:sz w:val="26"/>
          <w:szCs w:val="26"/>
        </w:rPr>
        <w:t xml:space="preserve"> «показатель не проявлен», </w:t>
      </w:r>
    </w:p>
    <w:p w:rsidR="00117A11" w:rsidRDefault="004270BA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0BA">
        <w:rPr>
          <w:rFonts w:ascii="Times New Roman" w:hAnsi="Times New Roman"/>
          <w:sz w:val="26"/>
          <w:szCs w:val="26"/>
        </w:rPr>
        <w:t xml:space="preserve">1 балл – «показатель проявлен частично», </w:t>
      </w:r>
    </w:p>
    <w:p w:rsidR="00117A11" w:rsidRDefault="004270BA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0BA">
        <w:rPr>
          <w:rFonts w:ascii="Times New Roman" w:hAnsi="Times New Roman"/>
          <w:sz w:val="26"/>
          <w:szCs w:val="26"/>
        </w:rPr>
        <w:t xml:space="preserve">2 балла – показатель </w:t>
      </w:r>
      <w:r w:rsidR="00117A11">
        <w:rPr>
          <w:rFonts w:ascii="Times New Roman" w:hAnsi="Times New Roman"/>
          <w:sz w:val="26"/>
          <w:szCs w:val="26"/>
        </w:rPr>
        <w:t>проявлен в п</w:t>
      </w:r>
      <w:r w:rsidRPr="004270BA">
        <w:rPr>
          <w:rFonts w:ascii="Times New Roman" w:hAnsi="Times New Roman"/>
          <w:sz w:val="26"/>
          <w:szCs w:val="26"/>
        </w:rPr>
        <w:t xml:space="preserve">олной мере». </w:t>
      </w:r>
    </w:p>
    <w:p w:rsidR="004270BA" w:rsidRDefault="004270BA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0BA">
        <w:rPr>
          <w:rFonts w:ascii="Times New Roman" w:hAnsi="Times New Roman"/>
          <w:sz w:val="26"/>
          <w:szCs w:val="26"/>
        </w:rPr>
        <w:t>Максимальная оценка за конкурсное испытание «Интернет – портфолио»</w:t>
      </w:r>
      <w:r w:rsidR="00117A11">
        <w:rPr>
          <w:rFonts w:ascii="Times New Roman" w:hAnsi="Times New Roman"/>
          <w:sz w:val="26"/>
          <w:szCs w:val="26"/>
        </w:rPr>
        <w:t xml:space="preserve">  </w:t>
      </w:r>
      <w:r w:rsidR="00B55A42">
        <w:rPr>
          <w:rFonts w:ascii="Times New Roman" w:hAnsi="Times New Roman"/>
          <w:sz w:val="26"/>
          <w:szCs w:val="26"/>
        </w:rPr>
        <w:t xml:space="preserve">– </w:t>
      </w:r>
      <w:r w:rsidR="00117A11">
        <w:rPr>
          <w:rFonts w:ascii="Times New Roman" w:hAnsi="Times New Roman"/>
          <w:sz w:val="26"/>
          <w:szCs w:val="26"/>
        </w:rPr>
        <w:t>26</w:t>
      </w:r>
      <w:r w:rsidRPr="004270BA">
        <w:rPr>
          <w:rFonts w:ascii="Times New Roman" w:hAnsi="Times New Roman"/>
          <w:sz w:val="26"/>
          <w:szCs w:val="26"/>
        </w:rPr>
        <w:t xml:space="preserve"> баллов. </w:t>
      </w:r>
      <w:r w:rsidR="00117A11">
        <w:rPr>
          <w:rFonts w:ascii="Times New Roman" w:hAnsi="Times New Roman"/>
          <w:sz w:val="26"/>
          <w:szCs w:val="26"/>
        </w:rPr>
        <w:t xml:space="preserve"> </w:t>
      </w:r>
    </w:p>
    <w:p w:rsidR="00C55425" w:rsidRDefault="00C55425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17A11" w:rsidRPr="00C55425" w:rsidRDefault="00117A11" w:rsidP="00C55425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C55425">
        <w:rPr>
          <w:rFonts w:ascii="Times New Roman" w:hAnsi="Times New Roman"/>
          <w:b/>
          <w:sz w:val="26"/>
          <w:szCs w:val="26"/>
        </w:rPr>
        <w:t>Критерии и показатели оценки конкурсного испытания</w:t>
      </w:r>
      <w:r w:rsidR="00C55425" w:rsidRPr="00C55425">
        <w:rPr>
          <w:rFonts w:ascii="Times New Roman" w:hAnsi="Times New Roman"/>
          <w:b/>
          <w:sz w:val="26"/>
          <w:szCs w:val="26"/>
        </w:rPr>
        <w:t>:</w:t>
      </w:r>
    </w:p>
    <w:p w:rsidR="00C55425" w:rsidRDefault="00C55425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478"/>
        <w:gridCol w:w="2690"/>
        <w:gridCol w:w="679"/>
        <w:gridCol w:w="4634"/>
        <w:gridCol w:w="1089"/>
      </w:tblGrid>
      <w:tr w:rsidR="001019A6" w:rsidTr="001019A6">
        <w:tc>
          <w:tcPr>
            <w:tcW w:w="478" w:type="dxa"/>
          </w:tcPr>
          <w:p w:rsidR="00117A11" w:rsidRPr="00B55A42" w:rsidRDefault="00117A11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A4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49" w:type="dxa"/>
          </w:tcPr>
          <w:p w:rsidR="00117A11" w:rsidRPr="00B55A42" w:rsidRDefault="00117A11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A42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09" w:type="dxa"/>
          </w:tcPr>
          <w:p w:rsidR="00117A11" w:rsidRPr="00B55A42" w:rsidRDefault="000D2EA4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A4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117A11" w:rsidRPr="00B55A42" w:rsidRDefault="00117A11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A42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100" w:type="dxa"/>
          </w:tcPr>
          <w:p w:rsidR="00117A11" w:rsidRPr="00B55A42" w:rsidRDefault="00117A11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A42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C55425" w:rsidTr="001019A6">
        <w:tc>
          <w:tcPr>
            <w:tcW w:w="478" w:type="dxa"/>
            <w:vMerge w:val="restart"/>
          </w:tcPr>
          <w:p w:rsidR="00C55425" w:rsidRPr="00117A11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749" w:type="dxa"/>
            <w:vMerge w:val="restart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Содержательность и практическая значимость материалов </w:t>
            </w:r>
          </w:p>
        </w:tc>
        <w:tc>
          <w:tcPr>
            <w:tcW w:w="709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материалов ориентировано на различные категории участников образовательных отношений </w:t>
            </w:r>
          </w:p>
        </w:tc>
        <w:tc>
          <w:tcPr>
            <w:tcW w:w="1100" w:type="dxa"/>
          </w:tcPr>
          <w:p w:rsidR="00C55425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Tr="001019A6">
        <w:tc>
          <w:tcPr>
            <w:tcW w:w="478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контент, представленный для родителей (законных представителей) обучающихся, содержателен, доступен для понимании, актуален</w:t>
            </w:r>
          </w:p>
        </w:tc>
        <w:tc>
          <w:tcPr>
            <w:tcW w:w="1100" w:type="dxa"/>
          </w:tcPr>
          <w:p w:rsidR="00C55425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Tr="001019A6">
        <w:tc>
          <w:tcPr>
            <w:tcW w:w="478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материалов отражает основные направления (одно или несколько) развития детей в соответствии с требования ФГОС ДО </w:t>
            </w:r>
          </w:p>
        </w:tc>
        <w:tc>
          <w:tcPr>
            <w:tcW w:w="1100" w:type="dxa"/>
          </w:tcPr>
          <w:p w:rsidR="00C55425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Tr="001019A6">
        <w:tc>
          <w:tcPr>
            <w:tcW w:w="478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материалов направлено на решение воспитательных задач </w:t>
            </w:r>
          </w:p>
        </w:tc>
        <w:tc>
          <w:tcPr>
            <w:tcW w:w="1100" w:type="dxa"/>
          </w:tcPr>
          <w:p w:rsidR="00C55425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Tr="001019A6">
        <w:tc>
          <w:tcPr>
            <w:tcW w:w="478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материалы имеют практико-ориентированный характер </w:t>
            </w:r>
          </w:p>
        </w:tc>
        <w:tc>
          <w:tcPr>
            <w:tcW w:w="1100" w:type="dxa"/>
          </w:tcPr>
          <w:p w:rsidR="00C55425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Tr="001019A6">
        <w:tc>
          <w:tcPr>
            <w:tcW w:w="478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Материалы представляют интерес для профессионального сообщества </w:t>
            </w:r>
          </w:p>
        </w:tc>
        <w:tc>
          <w:tcPr>
            <w:tcW w:w="1100" w:type="dxa"/>
          </w:tcPr>
          <w:p w:rsidR="00C55425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Tr="001019A6">
        <w:tc>
          <w:tcPr>
            <w:tcW w:w="478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представлены полезные ссылки на ресурсам, посвященные вопросам дошкольного образования </w:t>
            </w:r>
          </w:p>
        </w:tc>
        <w:tc>
          <w:tcPr>
            <w:tcW w:w="1100" w:type="dxa"/>
          </w:tcPr>
          <w:p w:rsidR="00C55425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RPr="001019A6" w:rsidTr="001019A6">
        <w:tc>
          <w:tcPr>
            <w:tcW w:w="478" w:type="dxa"/>
            <w:vMerge w:val="restart"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749" w:type="dxa"/>
            <w:vMerge w:val="restart"/>
          </w:tcPr>
          <w:p w:rsidR="00C55425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Характеристики ресурса </w:t>
            </w:r>
          </w:p>
        </w:tc>
        <w:tc>
          <w:tcPr>
            <w:tcW w:w="709" w:type="dxa"/>
          </w:tcPr>
          <w:p w:rsidR="00C55425" w:rsidRPr="001019A6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961" w:type="dxa"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обеспечена четкая структура представления материалов и удобство навигации </w:t>
            </w:r>
          </w:p>
        </w:tc>
        <w:tc>
          <w:tcPr>
            <w:tcW w:w="1100" w:type="dxa"/>
          </w:tcPr>
          <w:p w:rsidR="00C55425" w:rsidRPr="001019A6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RPr="001019A6" w:rsidTr="001019A6">
        <w:tc>
          <w:tcPr>
            <w:tcW w:w="478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Pr="001019A6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представлен контент, направленный на взаимодействие с родителями (законными представителями) обучающихся, предусмотрена возможность осуществления обратной связи </w:t>
            </w:r>
          </w:p>
        </w:tc>
        <w:tc>
          <w:tcPr>
            <w:tcW w:w="1100" w:type="dxa"/>
          </w:tcPr>
          <w:p w:rsidR="00C55425" w:rsidRPr="001019A6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RPr="001019A6" w:rsidTr="001019A6">
        <w:tc>
          <w:tcPr>
            <w:tcW w:w="478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Pr="001019A6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визуальное удобство восприятия информации; стилевое  единство разделов; художественное оформление; адекватность цветового решения </w:t>
            </w:r>
          </w:p>
        </w:tc>
        <w:tc>
          <w:tcPr>
            <w:tcW w:w="1100" w:type="dxa"/>
          </w:tcPr>
          <w:p w:rsidR="00C55425" w:rsidRPr="001019A6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RPr="001019A6" w:rsidTr="001019A6">
        <w:tc>
          <w:tcPr>
            <w:tcW w:w="478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Pr="001019A6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используются разные формы представления информации (текстовая, числовая, графическая, аудио, видео и др.) </w:t>
            </w:r>
          </w:p>
        </w:tc>
        <w:tc>
          <w:tcPr>
            <w:tcW w:w="1100" w:type="dxa"/>
          </w:tcPr>
          <w:p w:rsidR="00C55425" w:rsidRPr="001019A6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RPr="001019A6" w:rsidTr="001019A6">
        <w:tc>
          <w:tcPr>
            <w:tcW w:w="478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Pr="001019A6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61" w:type="dxa"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материалы регулярно обновляются </w:t>
            </w:r>
          </w:p>
        </w:tc>
        <w:tc>
          <w:tcPr>
            <w:tcW w:w="1100" w:type="dxa"/>
          </w:tcPr>
          <w:p w:rsidR="00C55425" w:rsidRPr="001019A6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C55425" w:rsidRPr="001019A6" w:rsidTr="001019A6">
        <w:tc>
          <w:tcPr>
            <w:tcW w:w="478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Merge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5425" w:rsidRPr="001019A6" w:rsidRDefault="00C55425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61" w:type="dxa"/>
          </w:tcPr>
          <w:p w:rsidR="00C55425" w:rsidRPr="001019A6" w:rsidRDefault="00C55425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отсутствуют орфографические, пунктуационные и грамматические ошибки </w:t>
            </w:r>
          </w:p>
        </w:tc>
        <w:tc>
          <w:tcPr>
            <w:tcW w:w="1100" w:type="dxa"/>
          </w:tcPr>
          <w:p w:rsidR="00C55425" w:rsidRPr="001019A6" w:rsidRDefault="00C55425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</w:t>
            </w:r>
          </w:p>
        </w:tc>
      </w:tr>
      <w:tr w:rsidR="0046420C" w:rsidRPr="001019A6" w:rsidTr="001019A6">
        <w:tc>
          <w:tcPr>
            <w:tcW w:w="478" w:type="dxa"/>
          </w:tcPr>
          <w:p w:rsidR="0046420C" w:rsidRPr="001019A6" w:rsidRDefault="0046420C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46420C" w:rsidRPr="00C55425" w:rsidRDefault="0046420C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5425">
              <w:rPr>
                <w:rFonts w:ascii="Times New Roman" w:hAnsi="Times New Roman"/>
                <w:b/>
                <w:sz w:val="26"/>
                <w:szCs w:val="26"/>
              </w:rPr>
              <w:t xml:space="preserve">Итоговый балл </w:t>
            </w:r>
          </w:p>
        </w:tc>
        <w:tc>
          <w:tcPr>
            <w:tcW w:w="709" w:type="dxa"/>
          </w:tcPr>
          <w:p w:rsidR="0046420C" w:rsidRPr="00C55425" w:rsidRDefault="0046420C" w:rsidP="001019A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46420C" w:rsidRPr="00C55425" w:rsidRDefault="0046420C" w:rsidP="004270B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6420C" w:rsidRPr="00C55425" w:rsidRDefault="0046420C" w:rsidP="00B55A4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5425">
              <w:rPr>
                <w:rFonts w:ascii="Times New Roman" w:hAnsi="Times New Roman"/>
                <w:b/>
                <w:sz w:val="26"/>
                <w:szCs w:val="26"/>
              </w:rPr>
              <w:t>0-26</w:t>
            </w:r>
          </w:p>
        </w:tc>
      </w:tr>
    </w:tbl>
    <w:p w:rsidR="00117A11" w:rsidRPr="001019A6" w:rsidRDefault="00117A11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270BA" w:rsidRPr="001019A6" w:rsidRDefault="004270BA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985B61" w:rsidRPr="001019A6" w:rsidRDefault="00985B61" w:rsidP="004270B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985B61" w:rsidRPr="001019A6" w:rsidRDefault="00985B61" w:rsidP="00985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72C0D" w:rsidRPr="001019A6" w:rsidRDefault="00B72C0D" w:rsidP="00985B6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72C0D" w:rsidRPr="001019A6" w:rsidRDefault="00B72C0D" w:rsidP="00E37D7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019A6">
        <w:rPr>
          <w:rFonts w:ascii="Times New Roman" w:hAnsi="Times New Roman"/>
          <w:b/>
          <w:sz w:val="26"/>
          <w:szCs w:val="26"/>
        </w:rPr>
        <w:br w:type="page"/>
      </w:r>
    </w:p>
    <w:p w:rsidR="00BC2D11" w:rsidRPr="001019A6" w:rsidRDefault="00BC2D11" w:rsidP="00E37D7B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sectPr w:rsidR="00BC2D11" w:rsidRPr="001019A6" w:rsidSect="00427D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C82" w:rsidRPr="00496C82" w:rsidRDefault="00496C82" w:rsidP="00396828">
      <w:pPr>
        <w:spacing w:after="0" w:line="240" w:lineRule="auto"/>
        <w:ind w:left="10620" w:firstLine="12"/>
        <w:jc w:val="both"/>
        <w:rPr>
          <w:rFonts w:ascii="Times New Roman" w:hAnsi="Times New Roman"/>
          <w:iCs/>
          <w:sz w:val="26"/>
          <w:szCs w:val="26"/>
        </w:rPr>
      </w:pPr>
      <w:r w:rsidRPr="00496C82">
        <w:rPr>
          <w:rFonts w:ascii="Times New Roman" w:hAnsi="Times New Roman"/>
          <w:iCs/>
          <w:sz w:val="26"/>
          <w:szCs w:val="26"/>
        </w:rPr>
        <w:t xml:space="preserve">Приложение </w:t>
      </w:r>
      <w:r>
        <w:rPr>
          <w:rFonts w:ascii="Times New Roman" w:hAnsi="Times New Roman"/>
          <w:iCs/>
          <w:sz w:val="26"/>
          <w:szCs w:val="26"/>
        </w:rPr>
        <w:t>4</w:t>
      </w:r>
    </w:p>
    <w:p w:rsidR="00496C82" w:rsidRPr="00496C82" w:rsidRDefault="00396828" w:rsidP="00396828">
      <w:pPr>
        <w:spacing w:after="0" w:line="240" w:lineRule="auto"/>
        <w:ind w:left="10620" w:firstLine="1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</w:t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положению о </w:t>
      </w:r>
      <w:r w:rsidR="00496C82" w:rsidRPr="00496C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" cy="29210"/>
            <wp:effectExtent l="19050" t="0" r="0" b="0"/>
            <wp:docPr id="5" name="Picture 1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муниципальном </w:t>
      </w:r>
    </w:p>
    <w:p w:rsidR="00496C82" w:rsidRPr="00496C82" w:rsidRDefault="00496C82" w:rsidP="00396828">
      <w:pPr>
        <w:spacing w:after="0" w:line="240" w:lineRule="auto"/>
        <w:ind w:left="10620" w:firstLine="1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профессиональном конкурсе</w:t>
      </w:r>
    </w:p>
    <w:p w:rsidR="00496C82" w:rsidRDefault="00496C82" w:rsidP="00396828">
      <w:pPr>
        <w:widowControl w:val="0"/>
        <w:spacing w:after="0" w:line="240" w:lineRule="auto"/>
        <w:ind w:left="10620" w:firstLine="12"/>
        <w:jc w:val="both"/>
        <w:rPr>
          <w:rFonts w:ascii="Times New Roman" w:hAnsi="Times New Roman"/>
          <w:sz w:val="26"/>
          <w:szCs w:val="26"/>
        </w:rPr>
      </w:pPr>
      <w:r w:rsidRPr="00496C82">
        <w:rPr>
          <w:rFonts w:ascii="Times New Roman" w:hAnsi="Times New Roman"/>
          <w:sz w:val="26"/>
          <w:szCs w:val="26"/>
        </w:rPr>
        <w:t>«Воспитатель года»</w:t>
      </w:r>
    </w:p>
    <w:p w:rsidR="00496C82" w:rsidRPr="00496C82" w:rsidRDefault="00496C82" w:rsidP="00496C82">
      <w:pPr>
        <w:widowControl w:val="0"/>
        <w:spacing w:after="0" w:line="240" w:lineRule="auto"/>
        <w:ind w:left="4956" w:firstLine="709"/>
        <w:jc w:val="both"/>
        <w:rPr>
          <w:rFonts w:ascii="Times New Roman" w:hAnsi="Times New Roman"/>
          <w:sz w:val="26"/>
          <w:szCs w:val="26"/>
        </w:rPr>
      </w:pPr>
    </w:p>
    <w:p w:rsidR="00E3388F" w:rsidRDefault="00E3388F" w:rsidP="00E37D7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9A1F2D">
        <w:rPr>
          <w:rFonts w:ascii="Times New Roman" w:hAnsi="Times New Roman"/>
          <w:b/>
          <w:sz w:val="26"/>
          <w:szCs w:val="26"/>
        </w:rPr>
        <w:t>Технологическая карта занятия</w:t>
      </w:r>
    </w:p>
    <w:p w:rsidR="009A1F2D" w:rsidRPr="009A1F2D" w:rsidRDefault="009A1F2D" w:rsidP="00E37D7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A1F2D" w:rsidRPr="009A1F2D" w:rsidRDefault="009A1F2D" w:rsidP="00E37D7B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ФИО педагога</w:t>
      </w:r>
    </w:p>
    <w:p w:rsidR="009A1F2D" w:rsidRPr="009A1F2D" w:rsidRDefault="009A1F2D" w:rsidP="00E37D7B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Тема</w:t>
      </w:r>
    </w:p>
    <w:p w:rsidR="009A1F2D" w:rsidRPr="009A1F2D" w:rsidRDefault="009A1F2D" w:rsidP="00E37D7B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Возрастная группа</w:t>
      </w:r>
    </w:p>
    <w:p w:rsidR="009A1F2D" w:rsidRPr="009A1F2D" w:rsidRDefault="009A1F2D" w:rsidP="00E37D7B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</w:t>
      </w:r>
    </w:p>
    <w:p w:rsidR="009A1F2D" w:rsidRPr="009A1F2D" w:rsidRDefault="009A1F2D" w:rsidP="00E37D7B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Задачи</w:t>
      </w:r>
    </w:p>
    <w:p w:rsidR="009A1F2D" w:rsidRPr="009A1F2D" w:rsidRDefault="009A1F2D" w:rsidP="00E37D7B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Подготовительная работа</w:t>
      </w:r>
      <w:r w:rsidR="00905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(если таковая подразумевается)</w:t>
      </w:r>
    </w:p>
    <w:p w:rsidR="009A1F2D" w:rsidRPr="009A1F2D" w:rsidRDefault="00FC55A8" w:rsidP="00E37D7B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Материалы и оборудовани</w:t>
      </w:r>
      <w:r w:rsidR="009A1F2D" w:rsidRPr="009A1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</w:p>
    <w:p w:rsidR="00BC2D11" w:rsidRPr="009A1F2D" w:rsidRDefault="00BC2D11" w:rsidP="00E37D7B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</w:p>
    <w:tbl>
      <w:tblPr>
        <w:tblStyle w:val="ad"/>
        <w:tblW w:w="0" w:type="auto"/>
        <w:tblLook w:val="04A0"/>
      </w:tblPr>
      <w:tblGrid>
        <w:gridCol w:w="2502"/>
        <w:gridCol w:w="2502"/>
        <w:gridCol w:w="2502"/>
        <w:gridCol w:w="2502"/>
        <w:gridCol w:w="2502"/>
      </w:tblGrid>
      <w:tr w:rsidR="00BC2D11" w:rsidRPr="009A1F2D" w:rsidTr="00BC2D11">
        <w:tc>
          <w:tcPr>
            <w:tcW w:w="2502" w:type="dxa"/>
          </w:tcPr>
          <w:p w:rsidR="00BC2D11" w:rsidRPr="009A1F2D" w:rsidRDefault="00BC2D11" w:rsidP="00B55A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2502" w:type="dxa"/>
          </w:tcPr>
          <w:p w:rsidR="00BC2D11" w:rsidRPr="009A1F2D" w:rsidRDefault="00BC2D11" w:rsidP="00905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  <w:p w:rsidR="00BC2D11" w:rsidRPr="009A1F2D" w:rsidRDefault="00BC2D11" w:rsidP="00905FCF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905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>Методы, формы, приемы, виды деятельности</w:t>
            </w:r>
          </w:p>
        </w:tc>
        <w:tc>
          <w:tcPr>
            <w:tcW w:w="2502" w:type="dxa"/>
          </w:tcPr>
          <w:p w:rsidR="00BC2D11" w:rsidRPr="009A1F2D" w:rsidRDefault="00BC2D11" w:rsidP="00905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502" w:type="dxa"/>
          </w:tcPr>
          <w:p w:rsidR="00BC2D11" w:rsidRPr="009A1F2D" w:rsidRDefault="00BC2D11" w:rsidP="00905F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воспитанников</w:t>
            </w:r>
          </w:p>
        </w:tc>
      </w:tr>
      <w:tr w:rsidR="00BC2D11" w:rsidRPr="009A1F2D" w:rsidTr="00396A89">
        <w:tc>
          <w:tcPr>
            <w:tcW w:w="2502" w:type="dxa"/>
            <w:vAlign w:val="center"/>
          </w:tcPr>
          <w:p w:rsidR="00BC2D11" w:rsidRPr="009A1F2D" w:rsidRDefault="00BC2D11" w:rsidP="00905F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>Мотивационно-побудительный.</w:t>
            </w:r>
          </w:p>
          <w:p w:rsidR="00BC2D11" w:rsidRPr="009A1F2D" w:rsidRDefault="00BC2D11" w:rsidP="00E37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2D11" w:rsidRPr="009A1F2D" w:rsidTr="00396A89">
        <w:tc>
          <w:tcPr>
            <w:tcW w:w="2502" w:type="dxa"/>
            <w:vAlign w:val="center"/>
          </w:tcPr>
          <w:p w:rsidR="00BC2D11" w:rsidRPr="009A1F2D" w:rsidRDefault="00BC2D11" w:rsidP="00905FCF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>Организационно-поисковый.</w:t>
            </w:r>
          </w:p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2D11" w:rsidRPr="009A1F2D" w:rsidTr="00396A89">
        <w:tc>
          <w:tcPr>
            <w:tcW w:w="2502" w:type="dxa"/>
            <w:vAlign w:val="center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9A1F2D">
              <w:rPr>
                <w:rFonts w:ascii="Times New Roman" w:hAnsi="Times New Roman"/>
                <w:b/>
                <w:sz w:val="26"/>
                <w:szCs w:val="26"/>
              </w:rPr>
              <w:t xml:space="preserve"> Рефлексивно-корригирующий.</w:t>
            </w: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BC2D11" w:rsidRPr="009A1F2D" w:rsidRDefault="00BC2D11" w:rsidP="00E37D7B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2D11" w:rsidRPr="009A1F2D" w:rsidRDefault="00BC2D11" w:rsidP="00E37D7B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3388F" w:rsidRPr="009A1F2D" w:rsidRDefault="00BC2D11" w:rsidP="00E37D7B">
      <w:pPr>
        <w:keepNext/>
        <w:keepLines/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  <w:r w:rsidRPr="009A1F2D">
        <w:rPr>
          <w:rFonts w:ascii="Times New Roman" w:hAnsi="Times New Roman"/>
          <w:sz w:val="26"/>
          <w:szCs w:val="26"/>
        </w:rPr>
        <w:t>Список литературы и информационных источников:</w:t>
      </w:r>
    </w:p>
    <w:p w:rsidR="009A1F2D" w:rsidRDefault="009A1F2D" w:rsidP="00E37D7B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  <w:sectPr w:rsidR="009A1F2D" w:rsidSect="00BC2D11">
          <w:pgSz w:w="16838" w:h="11906" w:orient="landscape"/>
          <w:pgMar w:top="1134" w:right="1021" w:bottom="992" w:left="1021" w:header="709" w:footer="709" w:gutter="0"/>
          <w:cols w:space="708"/>
          <w:docGrid w:linePitch="360"/>
        </w:sectPr>
      </w:pPr>
      <w:r w:rsidRPr="009A1F2D">
        <w:rPr>
          <w:rFonts w:ascii="Times New Roman" w:hAnsi="Times New Roman"/>
          <w:sz w:val="26"/>
          <w:szCs w:val="26"/>
          <w:u w:val="single"/>
        </w:rPr>
        <w:br w:type="page"/>
      </w:r>
    </w:p>
    <w:p w:rsidR="009A1F2D" w:rsidRPr="009A1F2D" w:rsidRDefault="009A1F2D" w:rsidP="00E37D7B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</w:rPr>
      </w:pPr>
    </w:p>
    <w:p w:rsidR="00496C82" w:rsidRPr="00496C82" w:rsidRDefault="00496C82" w:rsidP="00496C82">
      <w:pPr>
        <w:spacing w:after="0" w:line="240" w:lineRule="auto"/>
        <w:ind w:left="4956" w:firstLine="709"/>
        <w:jc w:val="both"/>
        <w:rPr>
          <w:rFonts w:ascii="Times New Roman" w:hAnsi="Times New Roman"/>
          <w:iCs/>
          <w:sz w:val="26"/>
          <w:szCs w:val="26"/>
        </w:rPr>
      </w:pPr>
      <w:r w:rsidRPr="00496C82">
        <w:rPr>
          <w:rFonts w:ascii="Times New Roman" w:hAnsi="Times New Roman"/>
          <w:iCs/>
          <w:sz w:val="26"/>
          <w:szCs w:val="26"/>
        </w:rPr>
        <w:t xml:space="preserve">Приложение </w:t>
      </w:r>
      <w:r>
        <w:rPr>
          <w:rFonts w:ascii="Times New Roman" w:hAnsi="Times New Roman"/>
          <w:iCs/>
          <w:sz w:val="26"/>
          <w:szCs w:val="26"/>
        </w:rPr>
        <w:t>5</w:t>
      </w:r>
    </w:p>
    <w:p w:rsidR="00496C82" w:rsidRPr="00496C82" w:rsidRDefault="00396828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</w:t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положению о </w:t>
      </w:r>
      <w:r w:rsidR="00496C82" w:rsidRPr="00496C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" cy="29210"/>
            <wp:effectExtent l="19050" t="0" r="0" b="0"/>
            <wp:docPr id="6" name="Picture 1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муниципальном </w:t>
      </w:r>
    </w:p>
    <w:p w:rsidR="00496C82" w:rsidRPr="00496C82" w:rsidRDefault="00496C82" w:rsidP="00496C82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профессиональном конкурсе</w:t>
      </w:r>
    </w:p>
    <w:p w:rsidR="00496C82" w:rsidRPr="00496C82" w:rsidRDefault="00496C82" w:rsidP="00496C82">
      <w:pPr>
        <w:widowControl w:val="0"/>
        <w:spacing w:after="0" w:line="240" w:lineRule="auto"/>
        <w:ind w:left="4956" w:firstLine="709"/>
        <w:jc w:val="both"/>
        <w:rPr>
          <w:rFonts w:ascii="Times New Roman" w:hAnsi="Times New Roman"/>
          <w:sz w:val="26"/>
          <w:szCs w:val="26"/>
        </w:rPr>
      </w:pPr>
      <w:r w:rsidRPr="00496C82">
        <w:rPr>
          <w:rFonts w:ascii="Times New Roman" w:hAnsi="Times New Roman"/>
          <w:sz w:val="26"/>
          <w:szCs w:val="26"/>
        </w:rPr>
        <w:t>«Воспитатель года»</w:t>
      </w:r>
    </w:p>
    <w:p w:rsidR="009A1F2D" w:rsidRPr="002E2785" w:rsidRDefault="009A1F2D" w:rsidP="00E37D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A1F2D" w:rsidRPr="0089561E" w:rsidRDefault="009A1F2D" w:rsidP="00E37D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sz w:val="26"/>
          <w:szCs w:val="26"/>
        </w:rPr>
        <w:t xml:space="preserve">Критерии и показатели оценки конкурсного испытания </w:t>
      </w:r>
    </w:p>
    <w:p w:rsidR="009A1F2D" w:rsidRDefault="009A1F2D" w:rsidP="00E37D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9561E">
        <w:rPr>
          <w:rFonts w:ascii="Times New Roman" w:hAnsi="Times New Roman"/>
          <w:b/>
          <w:sz w:val="26"/>
          <w:szCs w:val="26"/>
        </w:rPr>
        <w:t>«</w:t>
      </w:r>
      <w:r w:rsidR="00B2186C">
        <w:rPr>
          <w:rFonts w:ascii="Times New Roman" w:hAnsi="Times New Roman"/>
          <w:b/>
          <w:sz w:val="26"/>
          <w:szCs w:val="26"/>
        </w:rPr>
        <w:t>Занятие с детьми</w:t>
      </w:r>
      <w:r w:rsidRPr="0089561E">
        <w:rPr>
          <w:rFonts w:ascii="Times New Roman" w:hAnsi="Times New Roman"/>
          <w:b/>
          <w:sz w:val="26"/>
          <w:szCs w:val="26"/>
        </w:rPr>
        <w:t>»</w:t>
      </w:r>
    </w:p>
    <w:p w:rsidR="00B2186C" w:rsidRPr="0089561E" w:rsidRDefault="00B2186C" w:rsidP="00E37D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634"/>
        <w:gridCol w:w="3608"/>
        <w:gridCol w:w="138"/>
        <w:gridCol w:w="2413"/>
      </w:tblGrid>
      <w:tr w:rsidR="0052116F" w:rsidRPr="009452E5" w:rsidTr="0052116F">
        <w:tc>
          <w:tcPr>
            <w:tcW w:w="521" w:type="dxa"/>
          </w:tcPr>
          <w:p w:rsidR="000D53D5" w:rsidRPr="001E17A6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34" w:type="dxa"/>
          </w:tcPr>
          <w:p w:rsidR="000D53D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  <w:p w:rsidR="000D53D5" w:rsidRPr="001E17A6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0D53D5" w:rsidRPr="001E17A6" w:rsidRDefault="000D53D5" w:rsidP="008B48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413" w:type="dxa"/>
          </w:tcPr>
          <w:p w:rsidR="000D53D5" w:rsidRPr="001E17A6" w:rsidRDefault="000D53D5" w:rsidP="008B48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17A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E81EA9" w:rsidRPr="009452E5" w:rsidTr="0052116F">
        <w:tc>
          <w:tcPr>
            <w:tcW w:w="521" w:type="dxa"/>
          </w:tcPr>
          <w:p w:rsidR="000D53D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vMerge w:val="restart"/>
          </w:tcPr>
          <w:p w:rsidR="000D53D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D53D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D53D5" w:rsidRPr="001E17A6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Реализация содержания в соответствии с ФГОС ДО и ФОП ДО </w:t>
            </w:r>
          </w:p>
        </w:tc>
        <w:tc>
          <w:tcPr>
            <w:tcW w:w="6159" w:type="dxa"/>
            <w:gridSpan w:val="3"/>
          </w:tcPr>
          <w:p w:rsidR="000D53D5" w:rsidRPr="002F460D" w:rsidRDefault="000D53D5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0 </w:t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не проявляется</w:t>
            </w:r>
          </w:p>
          <w:p w:rsidR="000D53D5" w:rsidRPr="002F460D" w:rsidRDefault="000D53D5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реализовывается частично</w:t>
            </w:r>
          </w:p>
          <w:p w:rsidR="000D53D5" w:rsidRPr="002F460D" w:rsidRDefault="000D53D5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C55A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3 </w:t>
            </w:r>
            <w:r w:rsidRPr="00FC55A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FC55A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реализ</w:t>
            </w:r>
            <w:r w:rsidR="00164717" w:rsidRPr="00FC55A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</w:t>
            </w:r>
            <w:r w:rsidRPr="00FC55A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ется полностью</w:t>
            </w:r>
          </w:p>
          <w:p w:rsidR="000D53D5" w:rsidRPr="002B3992" w:rsidRDefault="000D53D5" w:rsidP="008B4863">
            <w:pPr>
              <w:tabs>
                <w:tab w:val="left" w:pos="30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52116F" w:rsidRPr="009452E5" w:rsidTr="0052116F">
        <w:tc>
          <w:tcPr>
            <w:tcW w:w="521" w:type="dxa"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vMerge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0D53D5" w:rsidRPr="002B3992" w:rsidRDefault="000D53D5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39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Обеспечивает соответствие содержания занятия ФГОС ДО и ФОП ДО</w:t>
            </w:r>
          </w:p>
        </w:tc>
        <w:tc>
          <w:tcPr>
            <w:tcW w:w="2551" w:type="dxa"/>
            <w:gridSpan w:val="2"/>
          </w:tcPr>
          <w:p w:rsidR="000D53D5" w:rsidRPr="002B3992" w:rsidRDefault="000D53D5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F460D">
              <w:rPr>
                <w:rFonts w:ascii="Times New Roman" w:hAnsi="Times New Roman"/>
                <w:sz w:val="26"/>
                <w:szCs w:val="26"/>
              </w:rPr>
              <w:t>,1,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2116F" w:rsidRPr="009452E5" w:rsidTr="0052116F">
        <w:tc>
          <w:tcPr>
            <w:tcW w:w="521" w:type="dxa"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vMerge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0D53D5" w:rsidRPr="009452E5" w:rsidRDefault="000D53D5" w:rsidP="008B4863">
            <w:pPr>
              <w:tabs>
                <w:tab w:val="left" w:pos="318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Обеспечивает </w:t>
            </w:r>
            <w:r w:rsidR="00E875B6">
              <w:rPr>
                <w:rFonts w:ascii="Times New Roman" w:hAnsi="Times New Roman"/>
                <w:sz w:val="26"/>
                <w:szCs w:val="26"/>
              </w:rPr>
              <w:t>соответствие содержания возраст</w:t>
            </w:r>
            <w:r>
              <w:rPr>
                <w:rFonts w:ascii="Times New Roman" w:hAnsi="Times New Roman"/>
                <w:sz w:val="26"/>
                <w:szCs w:val="26"/>
              </w:rPr>
              <w:t>ным особенностям обучающихся</w:t>
            </w:r>
          </w:p>
        </w:tc>
        <w:tc>
          <w:tcPr>
            <w:tcW w:w="2551" w:type="dxa"/>
            <w:gridSpan w:val="2"/>
          </w:tcPr>
          <w:p w:rsidR="000D53D5" w:rsidRPr="001C6313" w:rsidRDefault="000D53D5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F460D">
              <w:rPr>
                <w:rFonts w:ascii="Times New Roman" w:hAnsi="Times New Roman"/>
                <w:sz w:val="26"/>
                <w:szCs w:val="26"/>
              </w:rPr>
              <w:t>,1,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2116F" w:rsidRPr="009452E5" w:rsidTr="0052116F">
        <w:tc>
          <w:tcPr>
            <w:tcW w:w="521" w:type="dxa"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vMerge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0D53D5" w:rsidRPr="009452E5" w:rsidRDefault="000D53D5" w:rsidP="008B4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Выстраивает педагогическое мероприятие в соответствии с поставленными целями</w:t>
            </w:r>
          </w:p>
        </w:tc>
        <w:tc>
          <w:tcPr>
            <w:tcW w:w="2551" w:type="dxa"/>
            <w:gridSpan w:val="2"/>
          </w:tcPr>
          <w:p w:rsidR="000D53D5" w:rsidRPr="009452E5" w:rsidRDefault="000D53D5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F460D">
              <w:rPr>
                <w:rFonts w:ascii="Times New Roman" w:hAnsi="Times New Roman"/>
                <w:sz w:val="26"/>
                <w:szCs w:val="26"/>
              </w:rPr>
              <w:t>,1,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2116F" w:rsidRPr="009452E5" w:rsidTr="0052116F">
        <w:tc>
          <w:tcPr>
            <w:tcW w:w="521" w:type="dxa"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  <w:vMerge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0D53D5" w:rsidRPr="000D53D5" w:rsidRDefault="000D53D5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53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Создает условия для речевого / социально-коммуникативного / физического / художественно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D53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эстетического развития обучающихся</w:t>
            </w:r>
          </w:p>
        </w:tc>
        <w:tc>
          <w:tcPr>
            <w:tcW w:w="2551" w:type="dxa"/>
            <w:gridSpan w:val="2"/>
          </w:tcPr>
          <w:p w:rsidR="000D53D5" w:rsidRPr="0035209E" w:rsidRDefault="002F460D" w:rsidP="008B48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2116F" w:rsidRPr="009452E5" w:rsidTr="0052116F">
        <w:tc>
          <w:tcPr>
            <w:tcW w:w="521" w:type="dxa"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  <w:vMerge/>
          </w:tcPr>
          <w:p w:rsidR="000D53D5" w:rsidRPr="009452E5" w:rsidRDefault="000D53D5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0D53D5" w:rsidRPr="000D53D5" w:rsidRDefault="000D53D5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Реализует содержание на основе научно обоснованных подходов</w:t>
            </w:r>
          </w:p>
        </w:tc>
        <w:tc>
          <w:tcPr>
            <w:tcW w:w="2551" w:type="dxa"/>
            <w:gridSpan w:val="2"/>
          </w:tcPr>
          <w:p w:rsidR="000D53D5" w:rsidRDefault="002F460D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A4D27" w:rsidRPr="009452E5" w:rsidTr="00164717">
        <w:tc>
          <w:tcPr>
            <w:tcW w:w="521" w:type="dxa"/>
          </w:tcPr>
          <w:p w:rsidR="005A4D27" w:rsidRPr="000D53D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Методические приемы решения педагогических задач</w:t>
            </w:r>
          </w:p>
        </w:tc>
        <w:tc>
          <w:tcPr>
            <w:tcW w:w="6159" w:type="dxa"/>
            <w:gridSpan w:val="3"/>
          </w:tcPr>
          <w:p w:rsidR="005A4D27" w:rsidRPr="002F460D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0 </w:t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использует</w:t>
            </w:r>
          </w:p>
          <w:p w:rsidR="005A4D27" w:rsidRPr="002F460D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использует</w:t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частично</w:t>
            </w:r>
          </w:p>
          <w:p w:rsidR="005A4D27" w:rsidRPr="002F460D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3 </w:t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использует</w:t>
            </w:r>
            <w:r w:rsidRPr="002F46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полностью</w:t>
            </w:r>
          </w:p>
          <w:p w:rsidR="005A4D27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0D53D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Использует приемы привлечения внимания обучающихся</w:t>
            </w:r>
          </w:p>
        </w:tc>
        <w:tc>
          <w:tcPr>
            <w:tcW w:w="2551" w:type="dxa"/>
            <w:gridSpan w:val="2"/>
          </w:tcPr>
          <w:p w:rsidR="005A4D27" w:rsidRDefault="005A4D27" w:rsidP="008B4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Использует приемы удержания внимания обучающихся</w:t>
            </w:r>
          </w:p>
        </w:tc>
        <w:tc>
          <w:tcPr>
            <w:tcW w:w="2551" w:type="dxa"/>
            <w:gridSpan w:val="2"/>
          </w:tcPr>
          <w:p w:rsidR="005A4D27" w:rsidRDefault="005A4D27" w:rsidP="008B4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Использует приемы поддержки инициативы обучающихся</w:t>
            </w:r>
          </w:p>
        </w:tc>
        <w:tc>
          <w:tcPr>
            <w:tcW w:w="2551" w:type="dxa"/>
            <w:gridSpan w:val="2"/>
          </w:tcPr>
          <w:p w:rsidR="005A4D27" w:rsidRDefault="005A4D27" w:rsidP="008B4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Использует приемы поддержки самостоятельности обучающихся</w:t>
            </w:r>
          </w:p>
        </w:tc>
        <w:tc>
          <w:tcPr>
            <w:tcW w:w="2551" w:type="dxa"/>
            <w:gridSpan w:val="2"/>
          </w:tcPr>
          <w:p w:rsidR="005A4D27" w:rsidRDefault="005A4D27" w:rsidP="008B4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Использует приемы стимулирования и поощрения обучающихся</w:t>
            </w:r>
          </w:p>
        </w:tc>
        <w:tc>
          <w:tcPr>
            <w:tcW w:w="2551" w:type="dxa"/>
            <w:gridSpan w:val="2"/>
          </w:tcPr>
          <w:p w:rsidR="005A4D27" w:rsidRDefault="005A4D27" w:rsidP="008B4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A4D27" w:rsidRPr="009452E5" w:rsidTr="00164717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Организационная культура</w:t>
            </w:r>
          </w:p>
        </w:tc>
        <w:tc>
          <w:tcPr>
            <w:tcW w:w="6159" w:type="dxa"/>
            <w:gridSpan w:val="3"/>
          </w:tcPr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0 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показатель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не проявляется</w:t>
            </w:r>
          </w:p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проявляется частично</w:t>
            </w:r>
          </w:p>
          <w:p w:rsidR="005A4D27" w:rsidRPr="00E81EA9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3 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проявляется и использует в полной мере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Обеспечивает четкую структуру мероприятия</w:t>
            </w:r>
          </w:p>
        </w:tc>
        <w:tc>
          <w:tcPr>
            <w:tcW w:w="2551" w:type="dxa"/>
            <w:gridSpan w:val="2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Мотивированно использует / не использует раздаточный материал ( предметы физ. муз занятие)</w:t>
            </w:r>
          </w:p>
        </w:tc>
        <w:tc>
          <w:tcPr>
            <w:tcW w:w="2551" w:type="dxa"/>
            <w:gridSpan w:val="2"/>
          </w:tcPr>
          <w:p w:rsidR="005A4D27" w:rsidRPr="008B4863" w:rsidRDefault="005A4D27" w:rsidP="008B4863">
            <w:pPr>
              <w:tabs>
                <w:tab w:val="left" w:pos="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3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Мотивированно использует / не использует ТСО</w:t>
            </w:r>
            <w:r w:rsidR="00905FC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ЭСО (технические и электронные средства обучения)</w:t>
            </w:r>
          </w:p>
        </w:tc>
        <w:tc>
          <w:tcPr>
            <w:tcW w:w="2551" w:type="dxa"/>
            <w:gridSpan w:val="2"/>
          </w:tcPr>
          <w:p w:rsidR="005A4D27" w:rsidRPr="008B4863" w:rsidRDefault="005A4D27" w:rsidP="008B4863">
            <w:pPr>
              <w:tabs>
                <w:tab w:val="left" w:pos="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3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Зонирует пространство в соответствии с целями задачами мероприятия и эффективно его использует. Рационально использует пространство помещения (группы, зала и т.п.)</w:t>
            </w:r>
          </w:p>
        </w:tc>
        <w:tc>
          <w:tcPr>
            <w:tcW w:w="2551" w:type="dxa"/>
            <w:gridSpan w:val="2"/>
          </w:tcPr>
          <w:p w:rsidR="005A4D27" w:rsidRPr="008B4863" w:rsidRDefault="005A4D27" w:rsidP="008B4863">
            <w:pPr>
              <w:tabs>
                <w:tab w:val="left" w:pos="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3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E81EA9" w:rsidRDefault="005A4D27" w:rsidP="008B486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81EA9">
              <w:rPr>
                <w:rFonts w:ascii="Times New Roman" w:hAnsi="Times New Roman"/>
                <w:sz w:val="26"/>
                <w:szCs w:val="26"/>
              </w:rPr>
              <w:t xml:space="preserve">+2 балла, при условии </w:t>
            </w:r>
            <w:r w:rsidR="00905FCF">
              <w:rPr>
                <w:rFonts w:ascii="Times New Roman" w:hAnsi="Times New Roman"/>
                <w:sz w:val="26"/>
                <w:szCs w:val="26"/>
              </w:rPr>
              <w:t>р</w:t>
            </w:r>
            <w:r w:rsidRPr="00E81EA9">
              <w:rPr>
                <w:rFonts w:ascii="Times New Roman" w:hAnsi="Times New Roman"/>
                <w:sz w:val="26"/>
                <w:szCs w:val="26"/>
              </w:rPr>
              <w:t>ационального использования пространства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Время (длительность) проведения занятия соответствует возрастным и индивидуальным особенностям детей (при условии, что дети ГКН)</w:t>
            </w:r>
          </w:p>
        </w:tc>
        <w:tc>
          <w:tcPr>
            <w:tcW w:w="2551" w:type="dxa"/>
            <w:gridSpan w:val="2"/>
          </w:tcPr>
          <w:p w:rsidR="005A4D27" w:rsidRPr="008B4863" w:rsidRDefault="005A4D27" w:rsidP="008B4863">
            <w:pPr>
              <w:tabs>
                <w:tab w:val="left" w:pos="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3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Понятны и логически обусловлены переходы от одного этапа занятия к другому</w:t>
            </w:r>
          </w:p>
        </w:tc>
        <w:tc>
          <w:tcPr>
            <w:tcW w:w="2551" w:type="dxa"/>
            <w:gridSpan w:val="2"/>
          </w:tcPr>
          <w:p w:rsidR="005A4D27" w:rsidRPr="008B4863" w:rsidRDefault="005A4D27" w:rsidP="008B4863">
            <w:pPr>
              <w:tabs>
                <w:tab w:val="left" w:pos="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3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164717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Речевая коммуникативная культура, личностно -профессиональные качества</w:t>
            </w:r>
          </w:p>
        </w:tc>
        <w:tc>
          <w:tcPr>
            <w:tcW w:w="6159" w:type="dxa"/>
            <w:gridSpan w:val="3"/>
          </w:tcPr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0 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показатель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не проявляется</w:t>
            </w:r>
          </w:p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проявляется частично</w:t>
            </w:r>
          </w:p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3 </w:t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Pr="00E81EA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проявляется и использует в полной мере</w:t>
            </w: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Устанавливает эмоциональный контакт с обучающимися</w:t>
            </w:r>
          </w:p>
        </w:tc>
        <w:tc>
          <w:tcPr>
            <w:tcW w:w="2551" w:type="dxa"/>
            <w:gridSpan w:val="2"/>
          </w:tcPr>
          <w:p w:rsidR="005A4D27" w:rsidRPr="008B4863" w:rsidRDefault="005A4D27" w:rsidP="008B4863">
            <w:pPr>
              <w:tabs>
                <w:tab w:val="left" w:pos="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3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Создает благоприятный психологический климат в работе с обучающимися</w:t>
            </w:r>
          </w:p>
        </w:tc>
        <w:tc>
          <w:tcPr>
            <w:tcW w:w="2551" w:type="dxa"/>
            <w:gridSpan w:val="2"/>
          </w:tcPr>
          <w:p w:rsidR="005A4D27" w:rsidRPr="008B4863" w:rsidRDefault="005A4D27" w:rsidP="008B4863">
            <w:pPr>
              <w:tabs>
                <w:tab w:val="left" w:pos="3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4863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E81EA9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</w:tcPr>
          <w:p w:rsidR="005A4D27" w:rsidRPr="00E81EA9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допускает речевых ошибок</w:t>
            </w:r>
          </w:p>
        </w:tc>
        <w:tc>
          <w:tcPr>
            <w:tcW w:w="2551" w:type="dxa"/>
            <w:gridSpan w:val="2"/>
          </w:tcPr>
          <w:p w:rsidR="005A4D27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допускает речевые ошибки</w:t>
            </w:r>
            <w:r w:rsidRPr="00E81EA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несколько раз повторяющаяся однотипные ошибки</w:t>
            </w:r>
          </w:p>
          <w:p w:rsidR="005A4D27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905FCF">
              <w:rPr>
                <w:rFonts w:ascii="Times New Roman" w:hAnsi="Times New Roman"/>
                <w:sz w:val="26"/>
                <w:szCs w:val="26"/>
              </w:rPr>
              <w:t xml:space="preserve"> замеч</w:t>
            </w:r>
            <w:r>
              <w:rPr>
                <w:rFonts w:ascii="Times New Roman" w:hAnsi="Times New Roman"/>
                <w:sz w:val="26"/>
                <w:szCs w:val="26"/>
              </w:rPr>
              <w:t>ены ошибки</w:t>
            </w:r>
          </w:p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нет ошибок</w:t>
            </w:r>
          </w:p>
          <w:p w:rsidR="005A4D27" w:rsidRPr="00D86504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D86504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08" w:type="dxa"/>
          </w:tcPr>
          <w:p w:rsidR="005A4D27" w:rsidRPr="00D86504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A4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Удерживает в </w:t>
            </w:r>
            <w:r w:rsidRPr="005A4D27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фокусе внимания всех обучающихся</w:t>
            </w:r>
          </w:p>
        </w:tc>
        <w:tc>
          <w:tcPr>
            <w:tcW w:w="2551" w:type="dxa"/>
            <w:gridSpan w:val="2"/>
          </w:tcPr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D86504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08" w:type="dxa"/>
          </w:tcPr>
          <w:p w:rsidR="005A4D27" w:rsidRPr="00D86504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A4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Четко, понятно, доступно формулирует вопросы и задания</w:t>
            </w:r>
          </w:p>
        </w:tc>
        <w:tc>
          <w:tcPr>
            <w:tcW w:w="2551" w:type="dxa"/>
            <w:gridSpan w:val="2"/>
          </w:tcPr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D86504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08" w:type="dxa"/>
          </w:tcPr>
          <w:p w:rsidR="005A4D27" w:rsidRPr="00D86504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A4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Демонстрирует эмоциональную устойчивость.</w:t>
            </w:r>
          </w:p>
        </w:tc>
        <w:tc>
          <w:tcPr>
            <w:tcW w:w="2551" w:type="dxa"/>
            <w:gridSpan w:val="2"/>
          </w:tcPr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D86504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08" w:type="dxa"/>
          </w:tcPr>
          <w:p w:rsidR="005A4D27" w:rsidRPr="005A4D27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4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Удерживает в фокусе внимания всех воспитанников, в течение всего занятия</w:t>
            </w:r>
          </w:p>
        </w:tc>
        <w:tc>
          <w:tcPr>
            <w:tcW w:w="2551" w:type="dxa"/>
            <w:gridSpan w:val="2"/>
          </w:tcPr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9452E5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4" w:type="dxa"/>
          </w:tcPr>
          <w:p w:rsidR="005A4D27" w:rsidRPr="00D86504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08" w:type="dxa"/>
          </w:tcPr>
          <w:p w:rsidR="005A4D27" w:rsidRPr="005A4D27" w:rsidRDefault="005A4D27" w:rsidP="008B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4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2551" w:type="dxa"/>
            <w:gridSpan w:val="2"/>
          </w:tcPr>
          <w:p w:rsidR="005A4D27" w:rsidRPr="00E81EA9" w:rsidRDefault="005A4D27" w:rsidP="008B4863">
            <w:pPr>
              <w:pStyle w:val="a7"/>
              <w:tabs>
                <w:tab w:val="left" w:pos="305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1EA9">
              <w:rPr>
                <w:rFonts w:ascii="Times New Roman" w:hAnsi="Times New Roman"/>
                <w:sz w:val="26"/>
                <w:szCs w:val="26"/>
              </w:rPr>
              <w:t>0,1,3</w:t>
            </w:r>
          </w:p>
          <w:p w:rsidR="005A4D27" w:rsidRPr="00D86504" w:rsidRDefault="005A4D27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A4D27" w:rsidRPr="009452E5" w:rsidTr="0052116F">
        <w:tc>
          <w:tcPr>
            <w:tcW w:w="521" w:type="dxa"/>
          </w:tcPr>
          <w:p w:rsidR="005A4D27" w:rsidRPr="0089561E" w:rsidRDefault="005A4D27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34" w:type="dxa"/>
          </w:tcPr>
          <w:p w:rsidR="005A4D27" w:rsidRPr="00403ECD" w:rsidRDefault="005A4D27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03ECD">
              <w:rPr>
                <w:rFonts w:ascii="Times New Roman" w:hAnsi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608" w:type="dxa"/>
          </w:tcPr>
          <w:p w:rsidR="005A4D27" w:rsidRPr="00403ECD" w:rsidRDefault="005A4D27" w:rsidP="008B48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5A4D27" w:rsidRPr="00403ECD" w:rsidRDefault="00403ECD" w:rsidP="008B48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3ECD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</w:tr>
    </w:tbl>
    <w:p w:rsidR="009A1F2D" w:rsidRDefault="009A1F2D" w:rsidP="00E37D7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2148D1" w:rsidRDefault="002148D1" w:rsidP="00E37D7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1F2EE3" w:rsidRPr="00B2186C" w:rsidRDefault="001F2EE3" w:rsidP="00E37D7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496C82" w:rsidRPr="00496C82" w:rsidRDefault="00496C82" w:rsidP="008B4863">
      <w:pPr>
        <w:spacing w:after="0" w:line="240" w:lineRule="auto"/>
        <w:ind w:left="5812"/>
        <w:rPr>
          <w:rFonts w:ascii="Times New Roman" w:hAnsi="Times New Roman"/>
          <w:iCs/>
          <w:sz w:val="26"/>
          <w:szCs w:val="26"/>
        </w:rPr>
      </w:pPr>
      <w:r w:rsidRPr="00496C82">
        <w:rPr>
          <w:rFonts w:ascii="Times New Roman" w:hAnsi="Times New Roman"/>
          <w:iCs/>
          <w:sz w:val="26"/>
          <w:szCs w:val="26"/>
        </w:rPr>
        <w:t xml:space="preserve">Приложение </w:t>
      </w:r>
      <w:r>
        <w:rPr>
          <w:rFonts w:ascii="Times New Roman" w:hAnsi="Times New Roman"/>
          <w:iCs/>
          <w:sz w:val="26"/>
          <w:szCs w:val="26"/>
        </w:rPr>
        <w:t>6</w:t>
      </w:r>
    </w:p>
    <w:p w:rsidR="00496C82" w:rsidRPr="00496C82" w:rsidRDefault="00396828" w:rsidP="008B4863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</w:t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положению о </w:t>
      </w:r>
      <w:r w:rsidR="00496C82" w:rsidRPr="00496C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" cy="29210"/>
            <wp:effectExtent l="19050" t="0" r="0" b="0"/>
            <wp:docPr id="7" name="Picture 1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82"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муниципальном </w:t>
      </w:r>
    </w:p>
    <w:p w:rsidR="00496C82" w:rsidRPr="00496C82" w:rsidRDefault="00496C82" w:rsidP="008B4863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6C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профессиональном конкурсе</w:t>
      </w:r>
    </w:p>
    <w:p w:rsidR="00496C82" w:rsidRPr="00496C82" w:rsidRDefault="00496C82" w:rsidP="008B4863">
      <w:pPr>
        <w:widowControl w:val="0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496C82">
        <w:rPr>
          <w:rFonts w:ascii="Times New Roman" w:hAnsi="Times New Roman"/>
          <w:sz w:val="26"/>
          <w:szCs w:val="26"/>
        </w:rPr>
        <w:t>«Воспитатель года»</w:t>
      </w:r>
    </w:p>
    <w:p w:rsidR="006B1E78" w:rsidRPr="00E52983" w:rsidRDefault="006B1E78" w:rsidP="00E37D7B">
      <w:pPr>
        <w:spacing w:after="0" w:line="240" w:lineRule="auto"/>
        <w:ind w:firstLine="709"/>
        <w:jc w:val="right"/>
        <w:rPr>
          <w:rFonts w:ascii="Times New Roman" w:hAnsi="Times New Roman"/>
          <w:iCs/>
          <w:sz w:val="26"/>
          <w:szCs w:val="26"/>
        </w:rPr>
      </w:pPr>
      <w:r w:rsidRPr="00E52983">
        <w:rPr>
          <w:rFonts w:ascii="Times New Roman" w:hAnsi="Times New Roman"/>
          <w:iCs/>
          <w:sz w:val="26"/>
          <w:szCs w:val="26"/>
        </w:rPr>
        <w:t xml:space="preserve"> </w:t>
      </w:r>
    </w:p>
    <w:p w:rsidR="00164717" w:rsidRDefault="001F2EE3" w:rsidP="00E37D7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164717">
        <w:rPr>
          <w:rFonts w:ascii="Times New Roman" w:hAnsi="Times New Roman"/>
          <w:b/>
          <w:sz w:val="26"/>
          <w:szCs w:val="26"/>
        </w:rPr>
        <w:t xml:space="preserve">Критерии и показатели оценки конкурсного испытания </w:t>
      </w:r>
    </w:p>
    <w:p w:rsidR="001F2EE3" w:rsidRDefault="001F2EE3" w:rsidP="00E37D7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164717">
        <w:rPr>
          <w:rFonts w:ascii="Times New Roman" w:hAnsi="Times New Roman"/>
          <w:b/>
          <w:sz w:val="26"/>
          <w:szCs w:val="26"/>
        </w:rPr>
        <w:t>«</w:t>
      </w:r>
      <w:r w:rsidR="00384B2E" w:rsidRPr="00164717">
        <w:rPr>
          <w:rFonts w:ascii="Times New Roman" w:hAnsi="Times New Roman"/>
          <w:b/>
          <w:sz w:val="26"/>
          <w:szCs w:val="26"/>
        </w:rPr>
        <w:t>Мастерская педагога</w:t>
      </w:r>
      <w:r w:rsidRPr="00164717">
        <w:rPr>
          <w:rFonts w:ascii="Times New Roman" w:hAnsi="Times New Roman"/>
          <w:b/>
          <w:sz w:val="26"/>
          <w:szCs w:val="26"/>
        </w:rPr>
        <w:t>»:</w:t>
      </w:r>
    </w:p>
    <w:p w:rsidR="00164717" w:rsidRPr="00164717" w:rsidRDefault="00164717" w:rsidP="00E37D7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64717" w:rsidRPr="002F460D" w:rsidRDefault="00164717" w:rsidP="00E37D7B">
      <w:pPr>
        <w:pStyle w:val="a7"/>
        <w:tabs>
          <w:tab w:val="left" w:pos="305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0 </w:t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sym w:font="Symbol" w:char="F02D"/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226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показатель </w:t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проявл</w:t>
      </w:r>
      <w:r w:rsidR="005226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ен</w:t>
      </w:r>
    </w:p>
    <w:p w:rsidR="00164717" w:rsidRPr="002F460D" w:rsidRDefault="00164717" w:rsidP="00E37D7B">
      <w:pPr>
        <w:pStyle w:val="a7"/>
        <w:tabs>
          <w:tab w:val="left" w:pos="305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 </w:t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sym w:font="Symbol" w:char="F02D"/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226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показатель проявлен</w:t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частично</w:t>
      </w:r>
    </w:p>
    <w:p w:rsidR="00164717" w:rsidRPr="002F460D" w:rsidRDefault="00164717" w:rsidP="00E37D7B">
      <w:pPr>
        <w:pStyle w:val="a7"/>
        <w:tabs>
          <w:tab w:val="left" w:pos="305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3 </w:t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sym w:font="Symbol" w:char="F02D"/>
      </w:r>
      <w:r w:rsidRPr="002F4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6D11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показатель проявлен в полной мере </w:t>
      </w:r>
    </w:p>
    <w:p w:rsidR="001F2EE3" w:rsidRPr="002F6AF8" w:rsidRDefault="001F2EE3" w:rsidP="00E37D7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710"/>
        <w:gridCol w:w="3756"/>
        <w:gridCol w:w="1914"/>
      </w:tblGrid>
      <w:tr w:rsidR="002F6AF8" w:rsidRPr="002F6AF8" w:rsidTr="002F6AF8">
        <w:tc>
          <w:tcPr>
            <w:tcW w:w="509" w:type="dxa"/>
          </w:tcPr>
          <w:p w:rsidR="002F6AF8" w:rsidRPr="002F6AF8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10" w:type="dxa"/>
          </w:tcPr>
          <w:p w:rsidR="002F6AF8" w:rsidRPr="002F6AF8" w:rsidRDefault="002F6AF8" w:rsidP="0039682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756" w:type="dxa"/>
          </w:tcPr>
          <w:p w:rsidR="002F6AF8" w:rsidRPr="002F6AF8" w:rsidRDefault="002F6AF8" w:rsidP="0039682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914" w:type="dxa"/>
          </w:tcPr>
          <w:p w:rsidR="002F6AF8" w:rsidRPr="002F6AF8" w:rsidRDefault="002F6AF8" w:rsidP="0039682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2F6AF8" w:rsidRPr="00B2186C" w:rsidTr="002F6AF8">
        <w:tc>
          <w:tcPr>
            <w:tcW w:w="509" w:type="dxa"/>
            <w:vMerge w:val="restart"/>
          </w:tcPr>
          <w:p w:rsidR="002F6AF8" w:rsidRPr="002F6AF8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0" w:type="dxa"/>
            <w:vMerge w:val="restart"/>
          </w:tcPr>
          <w:p w:rsidR="002F6AF8" w:rsidRPr="002F6AF8" w:rsidRDefault="002F6AF8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3756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D1176">
              <w:rPr>
                <w:rFonts w:ascii="Times New Roman" w:hAnsi="Times New Roman"/>
                <w:sz w:val="26"/>
                <w:szCs w:val="26"/>
              </w:rPr>
              <w:t>Формулирует цель и задачи демонстрируемого опыта</w:t>
            </w:r>
          </w:p>
        </w:tc>
        <w:tc>
          <w:tcPr>
            <w:tcW w:w="1914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3756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176">
              <w:rPr>
                <w:rFonts w:ascii="Times New Roman" w:hAnsi="Times New Roman"/>
                <w:sz w:val="26"/>
                <w:szCs w:val="26"/>
              </w:rPr>
              <w:t>Обосновывает значимость демонстрируемого опыта для целей дошкольного образования</w:t>
            </w:r>
          </w:p>
        </w:tc>
        <w:tc>
          <w:tcPr>
            <w:tcW w:w="1914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D1176">
              <w:rPr>
                <w:rFonts w:ascii="Times New Roman" w:hAnsi="Times New Roman"/>
                <w:sz w:val="26"/>
                <w:szCs w:val="26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914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rPr>
          <w:trHeight w:val="608"/>
        </w:trPr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D1176">
              <w:rPr>
                <w:rFonts w:ascii="Times New Roman" w:hAnsi="Times New Roman"/>
                <w:sz w:val="26"/>
                <w:szCs w:val="26"/>
              </w:rPr>
              <w:t>Устанавливает связь демонстрируемого опыта с ФГОС ДО</w:t>
            </w:r>
          </w:p>
        </w:tc>
        <w:tc>
          <w:tcPr>
            <w:tcW w:w="1914" w:type="dxa"/>
          </w:tcPr>
          <w:p w:rsidR="002F6AF8" w:rsidRPr="006D1176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 w:val="restart"/>
          </w:tcPr>
          <w:p w:rsidR="002F6AF8" w:rsidRPr="002F6AF8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710" w:type="dxa"/>
            <w:vMerge w:val="restart"/>
          </w:tcPr>
          <w:p w:rsidR="002F6AF8" w:rsidRPr="002F6AF8" w:rsidRDefault="002F6AF8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Образовательный потенциал мастер-класса</w:t>
            </w:r>
          </w:p>
        </w:tc>
        <w:tc>
          <w:tcPr>
            <w:tcW w:w="3756" w:type="dxa"/>
          </w:tcPr>
          <w:p w:rsidR="002F6AF8" w:rsidRPr="008E19B3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19B3">
              <w:rPr>
                <w:rFonts w:ascii="Times New Roman" w:hAnsi="Times New Roman"/>
                <w:sz w:val="26"/>
                <w:szCs w:val="26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914" w:type="dxa"/>
          </w:tcPr>
          <w:p w:rsidR="002F6AF8" w:rsidRPr="008E19B3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  <w:shd w:val="clear" w:color="auto" w:fill="auto"/>
          </w:tcPr>
          <w:p w:rsidR="002F6AF8" w:rsidRPr="008E19B3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19B3">
              <w:rPr>
                <w:rFonts w:ascii="Times New Roman" w:hAnsi="Times New Roman"/>
                <w:sz w:val="26"/>
                <w:szCs w:val="26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914" w:type="dxa"/>
          </w:tcPr>
          <w:p w:rsidR="002F6AF8" w:rsidRPr="008E19B3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</w:tcPr>
          <w:p w:rsidR="002F6AF8" w:rsidRPr="008E19B3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19B3">
              <w:rPr>
                <w:rFonts w:ascii="Times New Roman" w:hAnsi="Times New Roman"/>
                <w:sz w:val="26"/>
                <w:szCs w:val="26"/>
              </w:rPr>
              <w:t>Обозначает возможность тиражирования опыта и использования другими педагогами в практике дошкольного образования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</w:tcPr>
          <w:p w:rsidR="002F6AF8" w:rsidRPr="00B47AD8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D8">
              <w:rPr>
                <w:rFonts w:ascii="Times New Roman" w:hAnsi="Times New Roman"/>
                <w:sz w:val="26"/>
                <w:szCs w:val="26"/>
              </w:rPr>
              <w:t>бозначает особенности реализации представляемого опыта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  <w:shd w:val="clear" w:color="auto" w:fill="auto"/>
          </w:tcPr>
          <w:p w:rsidR="002F6AF8" w:rsidRPr="00B47AD8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47AD8">
              <w:rPr>
                <w:rFonts w:ascii="Times New Roman" w:hAnsi="Times New Roman"/>
                <w:sz w:val="26"/>
                <w:szCs w:val="26"/>
              </w:rPr>
              <w:t>редлагает конкретные рекомендации по использованию демонстрируемой технологии/методов/приемов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практике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</w:tcPr>
          <w:p w:rsidR="002F6AF8" w:rsidRPr="00B47AD8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D8">
              <w:rPr>
                <w:rFonts w:ascii="Times New Roman" w:hAnsi="Times New Roman"/>
                <w:sz w:val="26"/>
                <w:szCs w:val="26"/>
              </w:rPr>
              <w:t>Активизирует профессиональную аудиторию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56" w:type="dxa"/>
          </w:tcPr>
          <w:p w:rsidR="002F6AF8" w:rsidRPr="00DB50F4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0F4">
              <w:rPr>
                <w:rFonts w:ascii="Times New Roman" w:hAnsi="Times New Roman"/>
                <w:sz w:val="26"/>
                <w:szCs w:val="26"/>
              </w:rPr>
              <w:t>Демонстрирует комплексность применения технологий, методов, приемов при проведении мастер-класса</w:t>
            </w:r>
          </w:p>
        </w:tc>
        <w:tc>
          <w:tcPr>
            <w:tcW w:w="1914" w:type="dxa"/>
          </w:tcPr>
          <w:p w:rsidR="002F6AF8" w:rsidRPr="00DB50F4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 w:val="restart"/>
          </w:tcPr>
          <w:p w:rsidR="002F6AF8" w:rsidRPr="002F6AF8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0" w:type="dxa"/>
            <w:vMerge w:val="restart"/>
          </w:tcPr>
          <w:p w:rsidR="002F6AF8" w:rsidRPr="002F6AF8" w:rsidRDefault="002F6AF8" w:rsidP="00905F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Организационные навыки и коммуникативная культура речи и поведения</w:t>
            </w:r>
          </w:p>
        </w:tc>
        <w:tc>
          <w:tcPr>
            <w:tcW w:w="3756" w:type="dxa"/>
          </w:tcPr>
          <w:p w:rsidR="002F6AF8" w:rsidRPr="004943D6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43D6">
              <w:rPr>
                <w:rFonts w:ascii="Times New Roman" w:hAnsi="Times New Roman"/>
                <w:sz w:val="26"/>
                <w:szCs w:val="26"/>
              </w:rPr>
              <w:t>Конструктивно взаимодействует с аудиторией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3756" w:type="dxa"/>
          </w:tcPr>
          <w:p w:rsidR="002F6AF8" w:rsidRPr="00B2186C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Использует оптимальные объе</w:t>
            </w:r>
            <w:r w:rsidRPr="004943D6">
              <w:rPr>
                <w:rFonts w:ascii="Times New Roman" w:hAnsi="Times New Roman"/>
                <w:sz w:val="26"/>
                <w:szCs w:val="26"/>
              </w:rPr>
              <w:t>м и содержание информации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3756" w:type="dxa"/>
          </w:tcPr>
          <w:p w:rsidR="002F6AF8" w:rsidRPr="00B2186C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D6386">
              <w:rPr>
                <w:rFonts w:ascii="Times New Roman" w:hAnsi="Times New Roman"/>
                <w:sz w:val="26"/>
                <w:szCs w:val="26"/>
              </w:rPr>
              <w:t>Использует различные способы представления информации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422297" w:rsidRPr="00B2186C" w:rsidTr="00087D4E">
        <w:tc>
          <w:tcPr>
            <w:tcW w:w="509" w:type="dxa"/>
            <w:vMerge/>
          </w:tcPr>
          <w:p w:rsidR="00422297" w:rsidRPr="00B2186C" w:rsidRDefault="00422297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422297" w:rsidRPr="00B2186C" w:rsidRDefault="00422297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5670" w:type="dxa"/>
            <w:gridSpan w:val="2"/>
          </w:tcPr>
          <w:p w:rsidR="00422297" w:rsidRDefault="00422297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386">
              <w:rPr>
                <w:rFonts w:ascii="Times New Roman" w:hAnsi="Times New Roman"/>
                <w:sz w:val="26"/>
                <w:szCs w:val="26"/>
              </w:rPr>
              <w:t>Не допускает речевых ошибок</w:t>
            </w:r>
          </w:p>
          <w:p w:rsidR="00422297" w:rsidRDefault="00422297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386">
              <w:rPr>
                <w:rFonts w:ascii="Times New Roman" w:hAnsi="Times New Roman"/>
                <w:sz w:val="26"/>
                <w:szCs w:val="26"/>
              </w:rPr>
              <w:t>(</w:t>
            </w: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при наличии речевых ошибок – 0 баллов</w:t>
            </w:r>
            <w:r w:rsidRPr="008D638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87CED" w:rsidRPr="00B2186C" w:rsidRDefault="00287CED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или 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3756" w:type="dxa"/>
          </w:tcPr>
          <w:p w:rsidR="002F6AF8" w:rsidRPr="00B2186C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8D6386">
              <w:rPr>
                <w:rFonts w:ascii="Times New Roman" w:hAnsi="Times New Roman"/>
                <w:sz w:val="26"/>
                <w:szCs w:val="26"/>
              </w:rPr>
              <w:t>очно и корректно использует профессиональную терминологию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3756" w:type="dxa"/>
          </w:tcPr>
          <w:p w:rsidR="002F6AF8" w:rsidRPr="00B2186C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986A8C">
              <w:rPr>
                <w:rFonts w:ascii="Times New Roman" w:hAnsi="Times New Roman"/>
                <w:sz w:val="26"/>
                <w:szCs w:val="26"/>
              </w:rPr>
              <w:t>Оптимально использует ИКТ, ЭСО, наглядность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3756" w:type="dxa"/>
          </w:tcPr>
          <w:p w:rsidR="002F6AF8" w:rsidRPr="00986A8C" w:rsidRDefault="00422297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Сочетает</w:t>
            </w:r>
            <w:r w:rsidR="002F6AF8" w:rsidRPr="00986A8C">
              <w:rPr>
                <w:rFonts w:ascii="Times New Roman" w:hAnsi="Times New Roman"/>
                <w:sz w:val="26"/>
                <w:szCs w:val="26"/>
              </w:rPr>
              <w:t xml:space="preserve"> интерактивные формы презентации педагогического опыта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087D4E">
        <w:trPr>
          <w:trHeight w:val="608"/>
        </w:trPr>
        <w:tc>
          <w:tcPr>
            <w:tcW w:w="509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  <w:vMerge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3756" w:type="dxa"/>
          </w:tcPr>
          <w:p w:rsidR="002F6AF8" w:rsidRPr="00986A8C" w:rsidRDefault="002F6AF8" w:rsidP="003968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986A8C">
              <w:rPr>
                <w:rFonts w:ascii="Times New Roman" w:hAnsi="Times New Roman"/>
                <w:sz w:val="26"/>
                <w:szCs w:val="26"/>
              </w:rPr>
              <w:t>очно и ясно отвечает на вопросы жюри</w:t>
            </w:r>
          </w:p>
        </w:tc>
        <w:tc>
          <w:tcPr>
            <w:tcW w:w="1914" w:type="dxa"/>
          </w:tcPr>
          <w:p w:rsidR="002F6AF8" w:rsidRPr="00B2186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0,1,3</w:t>
            </w:r>
          </w:p>
        </w:tc>
      </w:tr>
      <w:tr w:rsidR="002F6AF8" w:rsidRPr="00B2186C" w:rsidTr="002F6AF8">
        <w:tc>
          <w:tcPr>
            <w:tcW w:w="509" w:type="dxa"/>
          </w:tcPr>
          <w:p w:rsidR="002F6AF8" w:rsidRPr="00B2186C" w:rsidRDefault="002F6AF8" w:rsidP="00E37D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3710" w:type="dxa"/>
          </w:tcPr>
          <w:p w:rsidR="002F6AF8" w:rsidRPr="00B2186C" w:rsidRDefault="002F6AF8" w:rsidP="0090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03ECD">
              <w:rPr>
                <w:rFonts w:ascii="Times New Roman" w:hAnsi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756" w:type="dxa"/>
          </w:tcPr>
          <w:p w:rsidR="002F6AF8" w:rsidRPr="00986A8C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2F6AF8" w:rsidRPr="002F6AF8" w:rsidRDefault="002F6AF8" w:rsidP="00396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AF8">
              <w:rPr>
                <w:rFonts w:ascii="Times New Roman" w:hAnsi="Times New Roman"/>
                <w:b/>
                <w:sz w:val="26"/>
                <w:szCs w:val="26"/>
              </w:rPr>
              <w:t>57</w:t>
            </w:r>
          </w:p>
        </w:tc>
      </w:tr>
    </w:tbl>
    <w:p w:rsidR="001B21C0" w:rsidRDefault="001B21C0" w:rsidP="00E37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1B21C0" w:rsidSect="009A1F2D">
      <w:pgSz w:w="11906" w:h="16838"/>
      <w:pgMar w:top="1021" w:right="99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6BC"/>
    <w:multiLevelType w:val="hybridMultilevel"/>
    <w:tmpl w:val="AC629EEE"/>
    <w:lvl w:ilvl="0" w:tplc="3D3EF0C8">
      <w:start w:val="1"/>
      <w:numFmt w:val="decimal"/>
      <w:lvlText w:val="6.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18EA76C9"/>
    <w:multiLevelType w:val="multilevel"/>
    <w:tmpl w:val="8610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07D7C"/>
    <w:multiLevelType w:val="hybridMultilevel"/>
    <w:tmpl w:val="C1D49D3C"/>
    <w:lvl w:ilvl="0" w:tplc="ACD850B6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B1070B0"/>
    <w:multiLevelType w:val="multilevel"/>
    <w:tmpl w:val="B55C41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CF81201"/>
    <w:multiLevelType w:val="hybridMultilevel"/>
    <w:tmpl w:val="E30CF254"/>
    <w:lvl w:ilvl="0" w:tplc="4D6A6A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38B45A4"/>
    <w:multiLevelType w:val="multilevel"/>
    <w:tmpl w:val="BBD0AC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6">
    <w:nsid w:val="25737194"/>
    <w:multiLevelType w:val="hybridMultilevel"/>
    <w:tmpl w:val="2182E00E"/>
    <w:lvl w:ilvl="0" w:tplc="4D6A6A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6A516E"/>
    <w:multiLevelType w:val="multilevel"/>
    <w:tmpl w:val="5B22A538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8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eastAsia="Times New Roman" w:hint="default"/>
      </w:rPr>
    </w:lvl>
  </w:abstractNum>
  <w:abstractNum w:abstractNumId="8">
    <w:nsid w:val="2B14682B"/>
    <w:multiLevelType w:val="multilevel"/>
    <w:tmpl w:val="16CCF16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9">
    <w:nsid w:val="325B7BE3"/>
    <w:multiLevelType w:val="hybridMultilevel"/>
    <w:tmpl w:val="1B968AEE"/>
    <w:lvl w:ilvl="0" w:tplc="1E38AD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8C35FED"/>
    <w:multiLevelType w:val="hybridMultilevel"/>
    <w:tmpl w:val="572A48D0"/>
    <w:lvl w:ilvl="0" w:tplc="4848585C">
      <w:start w:val="1"/>
      <w:numFmt w:val="decimal"/>
      <w:lvlText w:val="9.%1"/>
      <w:lvlJc w:val="left"/>
      <w:pPr>
        <w:ind w:left="1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1">
    <w:nsid w:val="40006F58"/>
    <w:multiLevelType w:val="multilevel"/>
    <w:tmpl w:val="3B988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1701AD"/>
    <w:multiLevelType w:val="hybridMultilevel"/>
    <w:tmpl w:val="B8C885FC"/>
    <w:lvl w:ilvl="0" w:tplc="B9A6960A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F4452C"/>
    <w:multiLevelType w:val="hybridMultilevel"/>
    <w:tmpl w:val="DD56A520"/>
    <w:lvl w:ilvl="0" w:tplc="4D6A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04B81"/>
    <w:multiLevelType w:val="multilevel"/>
    <w:tmpl w:val="9690BF2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54D37CEC"/>
    <w:multiLevelType w:val="multilevel"/>
    <w:tmpl w:val="765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BF1765"/>
    <w:multiLevelType w:val="multilevel"/>
    <w:tmpl w:val="CE3695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858" w:hanging="720"/>
      </w:pPr>
    </w:lvl>
    <w:lvl w:ilvl="2">
      <w:start w:val="1"/>
      <w:numFmt w:val="decimal"/>
      <w:isLgl/>
      <w:lvlText w:val="%1.%2.%3."/>
      <w:lvlJc w:val="left"/>
      <w:pPr>
        <w:ind w:left="3218" w:hanging="720"/>
      </w:pPr>
    </w:lvl>
    <w:lvl w:ilvl="3">
      <w:start w:val="1"/>
      <w:numFmt w:val="decimal"/>
      <w:isLgl/>
      <w:lvlText w:val="%1.%2.%3.%4."/>
      <w:lvlJc w:val="left"/>
      <w:pPr>
        <w:ind w:left="3938" w:hanging="1080"/>
      </w:pPr>
    </w:lvl>
    <w:lvl w:ilvl="4">
      <w:start w:val="1"/>
      <w:numFmt w:val="decimal"/>
      <w:isLgl/>
      <w:lvlText w:val="%1.%2.%3.%4.%5."/>
      <w:lvlJc w:val="left"/>
      <w:pPr>
        <w:ind w:left="4298" w:hanging="1080"/>
      </w:pPr>
    </w:lvl>
    <w:lvl w:ilvl="5">
      <w:start w:val="1"/>
      <w:numFmt w:val="decimal"/>
      <w:isLgl/>
      <w:lvlText w:val="%1.%2.%3.%4.%5.%6."/>
      <w:lvlJc w:val="left"/>
      <w:pPr>
        <w:ind w:left="5018" w:hanging="1440"/>
      </w:pPr>
    </w:lvl>
    <w:lvl w:ilvl="6">
      <w:start w:val="1"/>
      <w:numFmt w:val="decimal"/>
      <w:isLgl/>
      <w:lvlText w:val="%1.%2.%3.%4.%5.%6.%7."/>
      <w:lvlJc w:val="left"/>
      <w:pPr>
        <w:ind w:left="5378" w:hanging="1440"/>
      </w:pPr>
    </w:lvl>
    <w:lvl w:ilvl="7">
      <w:start w:val="1"/>
      <w:numFmt w:val="decimal"/>
      <w:isLgl/>
      <w:lvlText w:val="%1.%2.%3.%4.%5.%6.%7.%8."/>
      <w:lvlJc w:val="left"/>
      <w:pPr>
        <w:ind w:left="6098" w:hanging="1800"/>
      </w:pPr>
    </w:lvl>
    <w:lvl w:ilvl="8">
      <w:start w:val="1"/>
      <w:numFmt w:val="decimal"/>
      <w:isLgl/>
      <w:lvlText w:val="%1.%2.%3.%4.%5.%6.%7.%8.%9."/>
      <w:lvlJc w:val="left"/>
      <w:pPr>
        <w:ind w:left="6458" w:hanging="1800"/>
      </w:pPr>
    </w:lvl>
  </w:abstractNum>
  <w:abstractNum w:abstractNumId="17">
    <w:nsid w:val="5AF11B34"/>
    <w:multiLevelType w:val="hybridMultilevel"/>
    <w:tmpl w:val="62ACDDAA"/>
    <w:lvl w:ilvl="0" w:tplc="3AB0ECA6">
      <w:start w:val="1"/>
      <w:numFmt w:val="decimal"/>
      <w:lvlText w:val="5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E2B5D54"/>
    <w:multiLevelType w:val="hybridMultilevel"/>
    <w:tmpl w:val="2E6AF18A"/>
    <w:lvl w:ilvl="0" w:tplc="4848585C">
      <w:start w:val="1"/>
      <w:numFmt w:val="decimal"/>
      <w:lvlText w:val="9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865B82"/>
    <w:multiLevelType w:val="multilevel"/>
    <w:tmpl w:val="90904A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2FB7322"/>
    <w:multiLevelType w:val="hybridMultilevel"/>
    <w:tmpl w:val="4546055C"/>
    <w:lvl w:ilvl="0" w:tplc="1E38AD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38C2E5C"/>
    <w:multiLevelType w:val="hybridMultilevel"/>
    <w:tmpl w:val="92A667E8"/>
    <w:lvl w:ilvl="0" w:tplc="CD385434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4FD01F1"/>
    <w:multiLevelType w:val="multilevel"/>
    <w:tmpl w:val="EE3C0056"/>
    <w:lvl w:ilvl="0">
      <w:start w:val="4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eastAsia="Times New Roman" w:hint="default"/>
      </w:rPr>
    </w:lvl>
  </w:abstractNum>
  <w:abstractNum w:abstractNumId="23">
    <w:nsid w:val="69110CE0"/>
    <w:multiLevelType w:val="hybridMultilevel"/>
    <w:tmpl w:val="6E5C5462"/>
    <w:lvl w:ilvl="0" w:tplc="91C0E7A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BBD713D"/>
    <w:multiLevelType w:val="hybridMultilevel"/>
    <w:tmpl w:val="32B6E4AE"/>
    <w:lvl w:ilvl="0" w:tplc="C66818C6">
      <w:start w:val="1"/>
      <w:numFmt w:val="decimal"/>
      <w:lvlText w:val="7.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>
    <w:nsid w:val="6E6E3C7B"/>
    <w:multiLevelType w:val="hybridMultilevel"/>
    <w:tmpl w:val="39F27F6C"/>
    <w:lvl w:ilvl="0" w:tplc="277AC662">
      <w:start w:val="1"/>
      <w:numFmt w:val="decimal"/>
      <w:lvlText w:val="3.%1."/>
      <w:lvlJc w:val="left"/>
      <w:pPr>
        <w:ind w:left="1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6">
    <w:nsid w:val="704F52B7"/>
    <w:multiLevelType w:val="multilevel"/>
    <w:tmpl w:val="0088C3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7">
    <w:nsid w:val="775C661A"/>
    <w:multiLevelType w:val="multilevel"/>
    <w:tmpl w:val="9B8CD01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79796C78"/>
    <w:multiLevelType w:val="hybridMultilevel"/>
    <w:tmpl w:val="2B5A6CC2"/>
    <w:lvl w:ilvl="0" w:tplc="1E38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2"/>
  </w:num>
  <w:num w:numId="5">
    <w:abstractNumId w:val="23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26"/>
  </w:num>
  <w:num w:numId="11">
    <w:abstractNumId w:val="10"/>
  </w:num>
  <w:num w:numId="12">
    <w:abstractNumId w:val="20"/>
  </w:num>
  <w:num w:numId="13">
    <w:abstractNumId w:val="24"/>
  </w:num>
  <w:num w:numId="14">
    <w:abstractNumId w:val="12"/>
  </w:num>
  <w:num w:numId="15">
    <w:abstractNumId w:val="28"/>
  </w:num>
  <w:num w:numId="16">
    <w:abstractNumId w:val="18"/>
  </w:num>
  <w:num w:numId="17">
    <w:abstractNumId w:val="7"/>
  </w:num>
  <w:num w:numId="18">
    <w:abstractNumId w:val="25"/>
  </w:num>
  <w:num w:numId="19">
    <w:abstractNumId w:val="0"/>
  </w:num>
  <w:num w:numId="20">
    <w:abstractNumId w:val="21"/>
  </w:num>
  <w:num w:numId="21">
    <w:abstractNumId w:val="22"/>
  </w:num>
  <w:num w:numId="22">
    <w:abstractNumId w:val="3"/>
  </w:num>
  <w:num w:numId="23">
    <w:abstractNumId w:val="27"/>
  </w:num>
  <w:num w:numId="24">
    <w:abstractNumId w:val="5"/>
  </w:num>
  <w:num w:numId="25">
    <w:abstractNumId w:val="19"/>
  </w:num>
  <w:num w:numId="26">
    <w:abstractNumId w:val="14"/>
  </w:num>
  <w:num w:numId="27">
    <w:abstractNumId w:val="8"/>
  </w:num>
  <w:num w:numId="28">
    <w:abstractNumId w:val="15"/>
  </w:num>
  <w:num w:numId="29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C56B2"/>
    <w:rsid w:val="00003556"/>
    <w:rsid w:val="00006A27"/>
    <w:rsid w:val="00031856"/>
    <w:rsid w:val="000356E7"/>
    <w:rsid w:val="000421B5"/>
    <w:rsid w:val="00044EC3"/>
    <w:rsid w:val="00046B90"/>
    <w:rsid w:val="00047BA3"/>
    <w:rsid w:val="00061C19"/>
    <w:rsid w:val="000669B6"/>
    <w:rsid w:val="000857DA"/>
    <w:rsid w:val="00087D4E"/>
    <w:rsid w:val="000970B0"/>
    <w:rsid w:val="000A1604"/>
    <w:rsid w:val="000C56B2"/>
    <w:rsid w:val="000D2EA4"/>
    <w:rsid w:val="000D53D5"/>
    <w:rsid w:val="000E43D7"/>
    <w:rsid w:val="000E6E7F"/>
    <w:rsid w:val="000F096D"/>
    <w:rsid w:val="000F14E1"/>
    <w:rsid w:val="000F346B"/>
    <w:rsid w:val="000F4E5B"/>
    <w:rsid w:val="001019A6"/>
    <w:rsid w:val="0011176E"/>
    <w:rsid w:val="00112637"/>
    <w:rsid w:val="00117A11"/>
    <w:rsid w:val="00122345"/>
    <w:rsid w:val="00123774"/>
    <w:rsid w:val="0012450E"/>
    <w:rsid w:val="0012578C"/>
    <w:rsid w:val="00134CB4"/>
    <w:rsid w:val="00137571"/>
    <w:rsid w:val="00150AAB"/>
    <w:rsid w:val="00150FB5"/>
    <w:rsid w:val="00155AD2"/>
    <w:rsid w:val="00164717"/>
    <w:rsid w:val="00173519"/>
    <w:rsid w:val="00186E86"/>
    <w:rsid w:val="001947EF"/>
    <w:rsid w:val="001A6B02"/>
    <w:rsid w:val="001A7A47"/>
    <w:rsid w:val="001B21C0"/>
    <w:rsid w:val="001B6FCC"/>
    <w:rsid w:val="001B7D5E"/>
    <w:rsid w:val="001C158F"/>
    <w:rsid w:val="001C6313"/>
    <w:rsid w:val="001C6FFE"/>
    <w:rsid w:val="001D3DA8"/>
    <w:rsid w:val="001D4025"/>
    <w:rsid w:val="001D5157"/>
    <w:rsid w:val="001D6B00"/>
    <w:rsid w:val="001E17A6"/>
    <w:rsid w:val="001E5BE1"/>
    <w:rsid w:val="001E7A78"/>
    <w:rsid w:val="001F086F"/>
    <w:rsid w:val="001F14F8"/>
    <w:rsid w:val="001F2EE3"/>
    <w:rsid w:val="001F4F19"/>
    <w:rsid w:val="001F6BFF"/>
    <w:rsid w:val="00200947"/>
    <w:rsid w:val="00212325"/>
    <w:rsid w:val="002130AD"/>
    <w:rsid w:val="00214536"/>
    <w:rsid w:val="002148D1"/>
    <w:rsid w:val="0024107D"/>
    <w:rsid w:val="002410CA"/>
    <w:rsid w:val="002428A7"/>
    <w:rsid w:val="00245820"/>
    <w:rsid w:val="00264FCA"/>
    <w:rsid w:val="00277693"/>
    <w:rsid w:val="0028200E"/>
    <w:rsid w:val="002865D8"/>
    <w:rsid w:val="00287367"/>
    <w:rsid w:val="00287CED"/>
    <w:rsid w:val="0029684A"/>
    <w:rsid w:val="002A1EE8"/>
    <w:rsid w:val="002A585E"/>
    <w:rsid w:val="002B1399"/>
    <w:rsid w:val="002B2217"/>
    <w:rsid w:val="002B3992"/>
    <w:rsid w:val="002B7607"/>
    <w:rsid w:val="002C0DB2"/>
    <w:rsid w:val="002C70BC"/>
    <w:rsid w:val="002D3192"/>
    <w:rsid w:val="002D3D43"/>
    <w:rsid w:val="002D6F19"/>
    <w:rsid w:val="002E3001"/>
    <w:rsid w:val="002F460D"/>
    <w:rsid w:val="002F4CAB"/>
    <w:rsid w:val="002F6AF8"/>
    <w:rsid w:val="002F7814"/>
    <w:rsid w:val="0030354F"/>
    <w:rsid w:val="0032069B"/>
    <w:rsid w:val="00322DD2"/>
    <w:rsid w:val="00336FA1"/>
    <w:rsid w:val="00337BE3"/>
    <w:rsid w:val="003406F2"/>
    <w:rsid w:val="00341CE6"/>
    <w:rsid w:val="00344941"/>
    <w:rsid w:val="00347B08"/>
    <w:rsid w:val="00347F31"/>
    <w:rsid w:val="0035209E"/>
    <w:rsid w:val="00355187"/>
    <w:rsid w:val="00363310"/>
    <w:rsid w:val="00364CA1"/>
    <w:rsid w:val="00384B2E"/>
    <w:rsid w:val="003938A3"/>
    <w:rsid w:val="003948EE"/>
    <w:rsid w:val="00396828"/>
    <w:rsid w:val="00396A89"/>
    <w:rsid w:val="0039742C"/>
    <w:rsid w:val="003A52AD"/>
    <w:rsid w:val="003A57E1"/>
    <w:rsid w:val="003A5D08"/>
    <w:rsid w:val="003C398E"/>
    <w:rsid w:val="003D7186"/>
    <w:rsid w:val="003F240E"/>
    <w:rsid w:val="003F3099"/>
    <w:rsid w:val="004000EC"/>
    <w:rsid w:val="00400F42"/>
    <w:rsid w:val="00401262"/>
    <w:rsid w:val="00403A6E"/>
    <w:rsid w:val="00403A72"/>
    <w:rsid w:val="00403ECD"/>
    <w:rsid w:val="004114EA"/>
    <w:rsid w:val="00422297"/>
    <w:rsid w:val="00424A2B"/>
    <w:rsid w:val="004252B9"/>
    <w:rsid w:val="004270BA"/>
    <w:rsid w:val="004271A4"/>
    <w:rsid w:val="00427D91"/>
    <w:rsid w:val="0045434D"/>
    <w:rsid w:val="0045512F"/>
    <w:rsid w:val="00460FE8"/>
    <w:rsid w:val="00461152"/>
    <w:rsid w:val="0046420C"/>
    <w:rsid w:val="00485EA5"/>
    <w:rsid w:val="00485FC1"/>
    <w:rsid w:val="00491904"/>
    <w:rsid w:val="004943D6"/>
    <w:rsid w:val="00496C82"/>
    <w:rsid w:val="004A62E6"/>
    <w:rsid w:val="004B76AC"/>
    <w:rsid w:val="004D135F"/>
    <w:rsid w:val="004E49F2"/>
    <w:rsid w:val="004E5D6B"/>
    <w:rsid w:val="004F029E"/>
    <w:rsid w:val="004F06B1"/>
    <w:rsid w:val="004F0C12"/>
    <w:rsid w:val="004F1630"/>
    <w:rsid w:val="004F630F"/>
    <w:rsid w:val="00507300"/>
    <w:rsid w:val="005126DA"/>
    <w:rsid w:val="0052116F"/>
    <w:rsid w:val="0052262C"/>
    <w:rsid w:val="0054216E"/>
    <w:rsid w:val="00551C5B"/>
    <w:rsid w:val="00551F01"/>
    <w:rsid w:val="00553940"/>
    <w:rsid w:val="00560D7A"/>
    <w:rsid w:val="00561105"/>
    <w:rsid w:val="005620C5"/>
    <w:rsid w:val="0057115F"/>
    <w:rsid w:val="00575B05"/>
    <w:rsid w:val="00581088"/>
    <w:rsid w:val="0059298D"/>
    <w:rsid w:val="005A09C7"/>
    <w:rsid w:val="005A4D27"/>
    <w:rsid w:val="005A62BF"/>
    <w:rsid w:val="005C3FAF"/>
    <w:rsid w:val="005D551B"/>
    <w:rsid w:val="005E1E79"/>
    <w:rsid w:val="005E4E0A"/>
    <w:rsid w:val="005F6E4B"/>
    <w:rsid w:val="006114FB"/>
    <w:rsid w:val="00612282"/>
    <w:rsid w:val="00612860"/>
    <w:rsid w:val="00620D5D"/>
    <w:rsid w:val="00626B09"/>
    <w:rsid w:val="00632632"/>
    <w:rsid w:val="00636285"/>
    <w:rsid w:val="0063742C"/>
    <w:rsid w:val="00642C2F"/>
    <w:rsid w:val="0064663D"/>
    <w:rsid w:val="00647DB4"/>
    <w:rsid w:val="00650279"/>
    <w:rsid w:val="0065450C"/>
    <w:rsid w:val="0067238B"/>
    <w:rsid w:val="00674916"/>
    <w:rsid w:val="006826A2"/>
    <w:rsid w:val="006947EE"/>
    <w:rsid w:val="006A10A4"/>
    <w:rsid w:val="006B1E78"/>
    <w:rsid w:val="006C0143"/>
    <w:rsid w:val="006C5E33"/>
    <w:rsid w:val="006C73E9"/>
    <w:rsid w:val="006D1176"/>
    <w:rsid w:val="006E0BAE"/>
    <w:rsid w:val="006E24A1"/>
    <w:rsid w:val="006E38A2"/>
    <w:rsid w:val="006E3B6E"/>
    <w:rsid w:val="006E3D3E"/>
    <w:rsid w:val="006E4AB9"/>
    <w:rsid w:val="006E784A"/>
    <w:rsid w:val="006F1A55"/>
    <w:rsid w:val="00703101"/>
    <w:rsid w:val="00706270"/>
    <w:rsid w:val="00737094"/>
    <w:rsid w:val="007378AA"/>
    <w:rsid w:val="00747FE8"/>
    <w:rsid w:val="00752620"/>
    <w:rsid w:val="007617B3"/>
    <w:rsid w:val="00780876"/>
    <w:rsid w:val="0078572E"/>
    <w:rsid w:val="00786952"/>
    <w:rsid w:val="00786ED1"/>
    <w:rsid w:val="00787AAA"/>
    <w:rsid w:val="007A1410"/>
    <w:rsid w:val="007B1B68"/>
    <w:rsid w:val="007E7266"/>
    <w:rsid w:val="007E7BC9"/>
    <w:rsid w:val="007F00CF"/>
    <w:rsid w:val="007F17D3"/>
    <w:rsid w:val="007F57A6"/>
    <w:rsid w:val="008020BC"/>
    <w:rsid w:val="00832D36"/>
    <w:rsid w:val="00837BD6"/>
    <w:rsid w:val="00850EF9"/>
    <w:rsid w:val="00857AC8"/>
    <w:rsid w:val="008627E6"/>
    <w:rsid w:val="00866190"/>
    <w:rsid w:val="00891608"/>
    <w:rsid w:val="00893681"/>
    <w:rsid w:val="0089561E"/>
    <w:rsid w:val="008A469A"/>
    <w:rsid w:val="008A49FC"/>
    <w:rsid w:val="008A6377"/>
    <w:rsid w:val="008B469E"/>
    <w:rsid w:val="008B4863"/>
    <w:rsid w:val="008B683D"/>
    <w:rsid w:val="008C6904"/>
    <w:rsid w:val="008D0F5F"/>
    <w:rsid w:val="008D6386"/>
    <w:rsid w:val="008E19B3"/>
    <w:rsid w:val="00905FCF"/>
    <w:rsid w:val="00906927"/>
    <w:rsid w:val="0091719F"/>
    <w:rsid w:val="00922D67"/>
    <w:rsid w:val="00927049"/>
    <w:rsid w:val="009370C0"/>
    <w:rsid w:val="009413A8"/>
    <w:rsid w:val="00950E34"/>
    <w:rsid w:val="00956701"/>
    <w:rsid w:val="0096133C"/>
    <w:rsid w:val="00963E07"/>
    <w:rsid w:val="009655CA"/>
    <w:rsid w:val="00966E51"/>
    <w:rsid w:val="0097300C"/>
    <w:rsid w:val="00982FAD"/>
    <w:rsid w:val="009851A4"/>
    <w:rsid w:val="009853DF"/>
    <w:rsid w:val="00985B61"/>
    <w:rsid w:val="0098634B"/>
    <w:rsid w:val="00986A8C"/>
    <w:rsid w:val="00986E93"/>
    <w:rsid w:val="00994A26"/>
    <w:rsid w:val="00996B94"/>
    <w:rsid w:val="009A1F2D"/>
    <w:rsid w:val="009A32F6"/>
    <w:rsid w:val="009A71B0"/>
    <w:rsid w:val="009A7DD2"/>
    <w:rsid w:val="009B0FDE"/>
    <w:rsid w:val="009F0EE2"/>
    <w:rsid w:val="009F38DA"/>
    <w:rsid w:val="009F5752"/>
    <w:rsid w:val="009F77D8"/>
    <w:rsid w:val="00A00751"/>
    <w:rsid w:val="00A07AFA"/>
    <w:rsid w:val="00A154F0"/>
    <w:rsid w:val="00A20729"/>
    <w:rsid w:val="00A265F8"/>
    <w:rsid w:val="00A46314"/>
    <w:rsid w:val="00A46C0B"/>
    <w:rsid w:val="00A66C88"/>
    <w:rsid w:val="00A7032B"/>
    <w:rsid w:val="00A71B6E"/>
    <w:rsid w:val="00A77ED1"/>
    <w:rsid w:val="00A832A9"/>
    <w:rsid w:val="00AA170D"/>
    <w:rsid w:val="00AA27C1"/>
    <w:rsid w:val="00AA4398"/>
    <w:rsid w:val="00AA75F0"/>
    <w:rsid w:val="00AA77B1"/>
    <w:rsid w:val="00AB4E19"/>
    <w:rsid w:val="00AB7071"/>
    <w:rsid w:val="00AC4013"/>
    <w:rsid w:val="00AE2E2D"/>
    <w:rsid w:val="00AE3540"/>
    <w:rsid w:val="00AE3671"/>
    <w:rsid w:val="00AE5379"/>
    <w:rsid w:val="00AF62E5"/>
    <w:rsid w:val="00B10AE9"/>
    <w:rsid w:val="00B160F0"/>
    <w:rsid w:val="00B2186C"/>
    <w:rsid w:val="00B23226"/>
    <w:rsid w:val="00B235DD"/>
    <w:rsid w:val="00B32332"/>
    <w:rsid w:val="00B32F96"/>
    <w:rsid w:val="00B429CB"/>
    <w:rsid w:val="00B47AD8"/>
    <w:rsid w:val="00B51682"/>
    <w:rsid w:val="00B55A42"/>
    <w:rsid w:val="00B72C0D"/>
    <w:rsid w:val="00B81AC1"/>
    <w:rsid w:val="00B83E6D"/>
    <w:rsid w:val="00BA7E78"/>
    <w:rsid w:val="00BB143C"/>
    <w:rsid w:val="00BB7DC0"/>
    <w:rsid w:val="00BC0C16"/>
    <w:rsid w:val="00BC2D11"/>
    <w:rsid w:val="00BD2E61"/>
    <w:rsid w:val="00BE5259"/>
    <w:rsid w:val="00BE58E4"/>
    <w:rsid w:val="00C0488F"/>
    <w:rsid w:val="00C55425"/>
    <w:rsid w:val="00C72401"/>
    <w:rsid w:val="00C7736C"/>
    <w:rsid w:val="00C8360F"/>
    <w:rsid w:val="00C8721D"/>
    <w:rsid w:val="00C95A8A"/>
    <w:rsid w:val="00CB10F4"/>
    <w:rsid w:val="00CD068B"/>
    <w:rsid w:val="00CD5C44"/>
    <w:rsid w:val="00CE6AF0"/>
    <w:rsid w:val="00CF751B"/>
    <w:rsid w:val="00D04087"/>
    <w:rsid w:val="00D0493E"/>
    <w:rsid w:val="00D114C5"/>
    <w:rsid w:val="00D26803"/>
    <w:rsid w:val="00D30AF2"/>
    <w:rsid w:val="00D359D2"/>
    <w:rsid w:val="00D463C3"/>
    <w:rsid w:val="00D54555"/>
    <w:rsid w:val="00D60E54"/>
    <w:rsid w:val="00D83187"/>
    <w:rsid w:val="00D86504"/>
    <w:rsid w:val="00D9354B"/>
    <w:rsid w:val="00DA4F31"/>
    <w:rsid w:val="00DA6D1A"/>
    <w:rsid w:val="00DB50F4"/>
    <w:rsid w:val="00DC22CF"/>
    <w:rsid w:val="00DD2ED0"/>
    <w:rsid w:val="00DE1183"/>
    <w:rsid w:val="00DE1A2D"/>
    <w:rsid w:val="00DE2654"/>
    <w:rsid w:val="00DE39EA"/>
    <w:rsid w:val="00DE6F58"/>
    <w:rsid w:val="00E05752"/>
    <w:rsid w:val="00E0692C"/>
    <w:rsid w:val="00E0693A"/>
    <w:rsid w:val="00E2079F"/>
    <w:rsid w:val="00E26A63"/>
    <w:rsid w:val="00E31EFA"/>
    <w:rsid w:val="00E3388F"/>
    <w:rsid w:val="00E33DEB"/>
    <w:rsid w:val="00E37D7B"/>
    <w:rsid w:val="00E54385"/>
    <w:rsid w:val="00E6137F"/>
    <w:rsid w:val="00E7155F"/>
    <w:rsid w:val="00E757F8"/>
    <w:rsid w:val="00E77D7D"/>
    <w:rsid w:val="00E81EA9"/>
    <w:rsid w:val="00E82E06"/>
    <w:rsid w:val="00E86EC7"/>
    <w:rsid w:val="00E875B6"/>
    <w:rsid w:val="00EA690A"/>
    <w:rsid w:val="00EA7176"/>
    <w:rsid w:val="00EA7F2D"/>
    <w:rsid w:val="00EB3DB5"/>
    <w:rsid w:val="00EC1AC0"/>
    <w:rsid w:val="00ED0773"/>
    <w:rsid w:val="00EE2817"/>
    <w:rsid w:val="00EE3C5E"/>
    <w:rsid w:val="00EF16E5"/>
    <w:rsid w:val="00EF3B19"/>
    <w:rsid w:val="00F00033"/>
    <w:rsid w:val="00F208EF"/>
    <w:rsid w:val="00F40B8F"/>
    <w:rsid w:val="00F51C29"/>
    <w:rsid w:val="00F52293"/>
    <w:rsid w:val="00F55A42"/>
    <w:rsid w:val="00F64D36"/>
    <w:rsid w:val="00F67AA0"/>
    <w:rsid w:val="00F702C9"/>
    <w:rsid w:val="00F70545"/>
    <w:rsid w:val="00F80635"/>
    <w:rsid w:val="00F842D7"/>
    <w:rsid w:val="00F8578C"/>
    <w:rsid w:val="00F87A23"/>
    <w:rsid w:val="00F96206"/>
    <w:rsid w:val="00FB22A4"/>
    <w:rsid w:val="00FC55A8"/>
    <w:rsid w:val="00FD0698"/>
    <w:rsid w:val="00FD0D97"/>
    <w:rsid w:val="00FE656B"/>
    <w:rsid w:val="00FE6758"/>
    <w:rsid w:val="00FF39A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C56B2"/>
    <w:rPr>
      <w:color w:val="0000FF"/>
      <w:u w:val="single"/>
    </w:rPr>
  </w:style>
  <w:style w:type="paragraph" w:styleId="a4">
    <w:name w:val="Title"/>
    <w:basedOn w:val="a"/>
    <w:link w:val="a5"/>
    <w:qFormat/>
    <w:rsid w:val="000C56B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C5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0C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C56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6B2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67AA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67AA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67AA0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67AA0"/>
    <w:rPr>
      <w:rFonts w:ascii="Arial" w:eastAsia="Arial Unicode MS" w:hAnsi="Arial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66E51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0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ет"/>
    <w:rsid w:val="00D54555"/>
  </w:style>
  <w:style w:type="paragraph" w:styleId="af">
    <w:name w:val="Normal (Web)"/>
    <w:basedOn w:val="a"/>
    <w:uiPriority w:val="99"/>
    <w:unhideWhenUsed/>
    <w:rsid w:val="00D54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BD2E6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D2E6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D2E6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D2E6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D2E61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4F0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004D4-3624-45D2-B17D-2B00D53E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17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metodist-Litvyak</cp:lastModifiedBy>
  <cp:revision>22</cp:revision>
  <cp:lastPrinted>2024-07-01T07:38:00Z</cp:lastPrinted>
  <dcterms:created xsi:type="dcterms:W3CDTF">2024-07-09T04:17:00Z</dcterms:created>
  <dcterms:modified xsi:type="dcterms:W3CDTF">2024-07-11T07:11:00Z</dcterms:modified>
</cp:coreProperties>
</file>