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4F5" w:rsidRDefault="00EB44F5" w:rsidP="00604DF0">
      <w:pPr>
        <w:pStyle w:val="font8"/>
        <w:spacing w:before="0" w:beforeAutospacing="0" w:after="0" w:afterAutospacing="0"/>
        <w:ind w:firstLine="284"/>
        <w:jc w:val="center"/>
        <w:textAlignment w:val="baseline"/>
        <w:rPr>
          <w:rStyle w:val="color15"/>
          <w:sz w:val="26"/>
          <w:szCs w:val="26"/>
          <w:bdr w:val="none" w:sz="0" w:space="0" w:color="auto" w:frame="1"/>
        </w:rPr>
      </w:pPr>
      <w:r>
        <w:rPr>
          <w:noProof/>
          <w:sz w:val="26"/>
          <w:szCs w:val="26"/>
        </w:rPr>
        <w:drawing>
          <wp:anchor distT="0" distB="0" distL="114300" distR="114300" simplePos="0" relativeHeight="251748352" behindDoc="1" locked="0" layoutInCell="1" allowOverlap="1">
            <wp:simplePos x="0" y="0"/>
            <wp:positionH relativeFrom="column">
              <wp:posOffset>-567690</wp:posOffset>
            </wp:positionH>
            <wp:positionV relativeFrom="paragraph">
              <wp:posOffset>-529590</wp:posOffset>
            </wp:positionV>
            <wp:extent cx="7334250" cy="9582150"/>
            <wp:effectExtent l="19050" t="0" r="0" b="0"/>
            <wp:wrapNone/>
            <wp:docPr id="26" name="Рисунок 1" descr="C:\Users\metodist\Downloads\color-vector-drawing-01001-depositphotos_24521505_vect.900x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ownloads\color-vector-drawing-01001-depositphotos_24521505_vect.900x530.jpg"/>
                    <pic:cNvPicPr>
                      <a:picLocks noChangeAspect="1" noChangeArrowheads="1"/>
                    </pic:cNvPicPr>
                  </pic:nvPicPr>
                  <pic:blipFill>
                    <a:blip r:embed="rId8" cstate="print">
                      <a:lum bright="20000"/>
                    </a:blip>
                    <a:srcRect b="25424"/>
                    <a:stretch>
                      <a:fillRect/>
                    </a:stretch>
                  </pic:blipFill>
                  <pic:spPr bwMode="auto">
                    <a:xfrm>
                      <a:off x="0" y="0"/>
                      <a:ext cx="7334250" cy="9582150"/>
                    </a:xfrm>
                    <a:prstGeom prst="rect">
                      <a:avLst/>
                    </a:prstGeom>
                    <a:noFill/>
                    <a:ln w="9525">
                      <a:noFill/>
                      <a:miter lim="800000"/>
                      <a:headEnd/>
                      <a:tailEnd/>
                    </a:ln>
                  </pic:spPr>
                </pic:pic>
              </a:graphicData>
            </a:graphic>
          </wp:anchor>
        </w:drawing>
      </w:r>
    </w:p>
    <w:p w:rsidR="00EB44F5" w:rsidRDefault="00EB44F5" w:rsidP="00604DF0">
      <w:pPr>
        <w:pStyle w:val="font8"/>
        <w:spacing w:before="0" w:beforeAutospacing="0" w:after="0" w:afterAutospacing="0"/>
        <w:ind w:firstLine="284"/>
        <w:jc w:val="center"/>
        <w:textAlignment w:val="baseline"/>
        <w:rPr>
          <w:rStyle w:val="color15"/>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EB44F5">
        <w:rPr>
          <w:rStyle w:val="color15"/>
          <w:rFonts w:ascii="Bookman Old Style" w:hAnsi="Bookman Old Style"/>
          <w:b/>
          <w:sz w:val="26"/>
          <w:szCs w:val="26"/>
          <w:bdr w:val="none" w:sz="0" w:space="0" w:color="auto" w:frame="1"/>
        </w:rPr>
        <w:t xml:space="preserve">Управление общего и дошкольного образования </w:t>
      </w: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EB44F5">
        <w:rPr>
          <w:rStyle w:val="color15"/>
          <w:rFonts w:ascii="Bookman Old Style" w:hAnsi="Bookman Old Style"/>
          <w:b/>
          <w:sz w:val="26"/>
          <w:szCs w:val="26"/>
          <w:bdr w:val="none" w:sz="0" w:space="0" w:color="auto" w:frame="1"/>
        </w:rPr>
        <w:t>Администрации города Норильска</w:t>
      </w: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EB44F5">
        <w:rPr>
          <w:rStyle w:val="color15"/>
          <w:rFonts w:ascii="Bookman Old Style" w:hAnsi="Bookman Old Style"/>
          <w:b/>
          <w:sz w:val="26"/>
          <w:szCs w:val="26"/>
          <w:bdr w:val="none" w:sz="0" w:space="0" w:color="auto" w:frame="1"/>
        </w:rPr>
        <w:t>МБУ «Методический центр»</w:t>
      </w:r>
    </w:p>
    <w:p w:rsidR="00F7237B" w:rsidRPr="00EB44F5" w:rsidRDefault="00F7237B" w:rsidP="00856099">
      <w:pPr>
        <w:pStyle w:val="font8"/>
        <w:spacing w:before="0" w:beforeAutospacing="0" w:after="0" w:afterAutospacing="0"/>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bCs/>
          <w:sz w:val="26"/>
          <w:szCs w:val="26"/>
          <w:bdr w:val="none" w:sz="0" w:space="0" w:color="auto" w:frame="1"/>
        </w:rPr>
      </w:pPr>
      <w:r w:rsidRPr="00EB44F5">
        <w:rPr>
          <w:rStyle w:val="color15"/>
          <w:rFonts w:ascii="Bookman Old Style" w:hAnsi="Bookman Old Style"/>
          <w:b/>
          <w:bCs/>
          <w:sz w:val="26"/>
          <w:szCs w:val="26"/>
          <w:bdr w:val="none" w:sz="0" w:space="0" w:color="auto" w:frame="1"/>
        </w:rPr>
        <w:t>«Использование напольных игр в работе с дошкольниками с ограниченными возможностями здоровья»</w:t>
      </w: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bCs/>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Default="00F7237B" w:rsidP="00604DF0">
      <w:pPr>
        <w:pStyle w:val="font8"/>
        <w:spacing w:before="0" w:beforeAutospacing="0" w:after="0" w:afterAutospacing="0"/>
        <w:ind w:firstLine="284"/>
        <w:jc w:val="center"/>
        <w:textAlignment w:val="baseline"/>
        <w:rPr>
          <w:rStyle w:val="color15"/>
          <w:rFonts w:ascii="Bookman Old Style" w:hAnsi="Bookman Old Style"/>
          <w:b/>
          <w:iCs/>
          <w:sz w:val="26"/>
          <w:szCs w:val="26"/>
          <w:bdr w:val="none" w:sz="0" w:space="0" w:color="auto" w:frame="1"/>
        </w:rPr>
      </w:pPr>
    </w:p>
    <w:p w:rsidR="00EB44F5" w:rsidRDefault="00EB44F5" w:rsidP="00604DF0">
      <w:pPr>
        <w:pStyle w:val="font8"/>
        <w:spacing w:before="0" w:beforeAutospacing="0" w:after="0" w:afterAutospacing="0"/>
        <w:ind w:firstLine="284"/>
        <w:jc w:val="center"/>
        <w:textAlignment w:val="baseline"/>
        <w:rPr>
          <w:rStyle w:val="color15"/>
          <w:rFonts w:ascii="Bookman Old Style" w:hAnsi="Bookman Old Style"/>
          <w:b/>
          <w:iCs/>
          <w:sz w:val="26"/>
          <w:szCs w:val="26"/>
          <w:bdr w:val="none" w:sz="0" w:space="0" w:color="auto" w:frame="1"/>
        </w:rPr>
      </w:pPr>
    </w:p>
    <w:p w:rsidR="00F7237B" w:rsidRPr="00EB44F5" w:rsidRDefault="00F7237B" w:rsidP="00856099">
      <w:pPr>
        <w:pStyle w:val="font8"/>
        <w:spacing w:before="0" w:beforeAutospacing="0" w:after="0" w:afterAutospacing="0"/>
        <w:textAlignment w:val="baseline"/>
        <w:rPr>
          <w:rStyle w:val="color15"/>
          <w:rFonts w:ascii="Bookman Old Style" w:hAnsi="Bookman Old Style"/>
          <w:b/>
          <w:iCs/>
          <w:sz w:val="26"/>
          <w:szCs w:val="26"/>
          <w:bdr w:val="none" w:sz="0" w:space="0" w:color="auto" w:frame="1"/>
        </w:rPr>
      </w:pPr>
      <w:r w:rsidRPr="00EB44F5">
        <w:rPr>
          <w:rStyle w:val="color15"/>
          <w:rFonts w:ascii="Bookman Old Style" w:hAnsi="Bookman Old Style"/>
          <w:b/>
          <w:iCs/>
          <w:sz w:val="26"/>
          <w:szCs w:val="26"/>
          <w:bdr w:val="none" w:sz="0" w:space="0" w:color="auto" w:frame="1"/>
        </w:rPr>
        <w:t>/из опыта работы воспитателя</w:t>
      </w:r>
      <w:r w:rsidR="00604DF0" w:rsidRPr="00EB44F5">
        <w:rPr>
          <w:rStyle w:val="color15"/>
          <w:rFonts w:ascii="Bookman Old Style" w:hAnsi="Bookman Old Style"/>
          <w:b/>
          <w:iCs/>
          <w:sz w:val="26"/>
          <w:szCs w:val="26"/>
          <w:bdr w:val="none" w:sz="0" w:space="0" w:color="auto" w:frame="1"/>
        </w:rPr>
        <w:t xml:space="preserve"> </w:t>
      </w:r>
      <w:r w:rsidRPr="00EB44F5">
        <w:rPr>
          <w:rStyle w:val="color15"/>
          <w:rFonts w:ascii="Bookman Old Style" w:hAnsi="Bookman Old Style"/>
          <w:b/>
          <w:iCs/>
          <w:sz w:val="26"/>
          <w:szCs w:val="26"/>
          <w:bdr w:val="none" w:sz="0" w:space="0" w:color="auto" w:frame="1"/>
        </w:rPr>
        <w:t>МБДОУ «ДС № 3 «Солнышко»</w:t>
      </w:r>
    </w:p>
    <w:p w:rsidR="00F7237B" w:rsidRDefault="00F7237B" w:rsidP="00604DF0">
      <w:pPr>
        <w:pStyle w:val="font8"/>
        <w:spacing w:before="0" w:beforeAutospacing="0" w:after="0" w:afterAutospacing="0"/>
        <w:ind w:firstLine="284"/>
        <w:jc w:val="center"/>
        <w:textAlignment w:val="baseline"/>
        <w:rPr>
          <w:rStyle w:val="color15"/>
          <w:rFonts w:ascii="Bookman Old Style" w:hAnsi="Bookman Old Style"/>
          <w:b/>
          <w:iCs/>
          <w:sz w:val="26"/>
          <w:szCs w:val="26"/>
          <w:bdr w:val="none" w:sz="0" w:space="0" w:color="auto" w:frame="1"/>
        </w:rPr>
      </w:pPr>
      <w:r w:rsidRPr="00EB44F5">
        <w:rPr>
          <w:rStyle w:val="color15"/>
          <w:rFonts w:ascii="Bookman Old Style" w:hAnsi="Bookman Old Style"/>
          <w:b/>
          <w:iCs/>
          <w:sz w:val="26"/>
          <w:szCs w:val="26"/>
          <w:bdr w:val="none" w:sz="0" w:space="0" w:color="auto" w:frame="1"/>
        </w:rPr>
        <w:t>Спутай Елены Юрьевны/</w:t>
      </w: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856099"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Pr>
          <w:rFonts w:ascii="Bookman Old Style" w:hAnsi="Bookman Old Style"/>
          <w:b/>
          <w:noProof/>
          <w:sz w:val="26"/>
          <w:szCs w:val="26"/>
        </w:rPr>
        <w:drawing>
          <wp:anchor distT="0" distB="0" distL="114300" distR="114300" simplePos="0" relativeHeight="251751424" behindDoc="0" locked="0" layoutInCell="1" allowOverlap="1">
            <wp:simplePos x="0" y="0"/>
            <wp:positionH relativeFrom="column">
              <wp:posOffset>413385</wp:posOffset>
            </wp:positionH>
            <wp:positionV relativeFrom="paragraph">
              <wp:posOffset>101600</wp:posOffset>
            </wp:positionV>
            <wp:extent cx="6124575" cy="2390775"/>
            <wp:effectExtent l="0" t="0" r="0" b="0"/>
            <wp:wrapNone/>
            <wp:docPr id="2051" name="Рисунок 2" descr="C:\Users\metodist\Desktop\ОППО\картинки детки и взрослые\2023-04-05_14-2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ОППО\картинки детки и взрослые\2023-04-05_14-25-32.pn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6124575" cy="2390775"/>
                    </a:xfrm>
                    <a:prstGeom prst="rect">
                      <a:avLst/>
                    </a:prstGeom>
                    <a:noFill/>
                    <a:ln w="9525">
                      <a:noFill/>
                      <a:miter lim="800000"/>
                      <a:headEnd/>
                      <a:tailEnd/>
                    </a:ln>
                  </pic:spPr>
                </pic:pic>
              </a:graphicData>
            </a:graphic>
          </wp:anchor>
        </w:drawing>
      </w: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EB44F5">
      <w:pPr>
        <w:pStyle w:val="font8"/>
        <w:spacing w:before="0" w:beforeAutospacing="0" w:after="0" w:afterAutospacing="0"/>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7237B"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11381" w:rsidRPr="00EB44F5" w:rsidRDefault="00F11381"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11381" w:rsidRPr="00EB44F5" w:rsidRDefault="00F11381"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F11381" w:rsidRPr="00EB44F5" w:rsidRDefault="00F11381" w:rsidP="00EB44F5">
      <w:pPr>
        <w:pStyle w:val="font8"/>
        <w:spacing w:before="0" w:beforeAutospacing="0" w:after="0" w:afterAutospacing="0"/>
        <w:textAlignment w:val="baseline"/>
        <w:rPr>
          <w:rStyle w:val="color15"/>
          <w:rFonts w:ascii="Bookman Old Style" w:hAnsi="Bookman Old Style"/>
          <w:b/>
          <w:sz w:val="26"/>
          <w:szCs w:val="26"/>
          <w:bdr w:val="none" w:sz="0" w:space="0" w:color="auto" w:frame="1"/>
        </w:rPr>
      </w:pPr>
    </w:p>
    <w:p w:rsidR="00856099" w:rsidRDefault="00856099"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856099" w:rsidRDefault="00856099"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856099" w:rsidRDefault="00856099"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856099" w:rsidRDefault="00856099"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856099" w:rsidRDefault="00856099"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856099" w:rsidRDefault="00856099"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856099" w:rsidRDefault="00856099"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427F72" w:rsidRDefault="00427F72"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427F72" w:rsidRDefault="00427F72"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p>
    <w:p w:rsidR="006A3F89" w:rsidRPr="00EB44F5" w:rsidRDefault="00F7237B" w:rsidP="00604DF0">
      <w:pPr>
        <w:pStyle w:val="font8"/>
        <w:spacing w:before="0" w:beforeAutospacing="0" w:after="0" w:afterAutospacing="0"/>
        <w:ind w:firstLine="284"/>
        <w:jc w:val="center"/>
        <w:textAlignment w:val="baseline"/>
        <w:rPr>
          <w:rStyle w:val="color15"/>
          <w:rFonts w:ascii="Bookman Old Style" w:hAnsi="Bookman Old Style"/>
          <w:b/>
          <w:sz w:val="26"/>
          <w:szCs w:val="26"/>
          <w:bdr w:val="none" w:sz="0" w:space="0" w:color="auto" w:frame="1"/>
        </w:rPr>
      </w:pPr>
      <w:r w:rsidRPr="00EB44F5">
        <w:rPr>
          <w:rStyle w:val="color15"/>
          <w:rFonts w:ascii="Bookman Old Style" w:hAnsi="Bookman Old Style"/>
          <w:b/>
          <w:sz w:val="26"/>
          <w:szCs w:val="26"/>
          <w:bdr w:val="none" w:sz="0" w:space="0" w:color="auto" w:frame="1"/>
        </w:rPr>
        <w:t>Норильск, 202</w:t>
      </w:r>
      <w:r w:rsidR="00AE45AD" w:rsidRPr="00EB44F5">
        <w:rPr>
          <w:rStyle w:val="color15"/>
          <w:rFonts w:ascii="Bookman Old Style" w:hAnsi="Bookman Old Style"/>
          <w:b/>
          <w:sz w:val="26"/>
          <w:szCs w:val="26"/>
          <w:bdr w:val="none" w:sz="0" w:space="0" w:color="auto" w:frame="1"/>
        </w:rPr>
        <w:t>3</w:t>
      </w:r>
    </w:p>
    <w:p w:rsidR="00B93D3D" w:rsidRDefault="006A3F89" w:rsidP="00EB44F5">
      <w:pPr>
        <w:spacing w:after="0" w:line="240" w:lineRule="auto"/>
        <w:ind w:firstLine="284"/>
        <w:jc w:val="both"/>
        <w:rPr>
          <w:rStyle w:val="color15"/>
          <w:rFonts w:ascii="Bookman Old Style" w:hAnsi="Bookman Old Style" w:cs="Times New Roman"/>
          <w:b/>
          <w:sz w:val="26"/>
          <w:szCs w:val="26"/>
          <w:bdr w:val="none" w:sz="0" w:space="0" w:color="auto" w:frame="1"/>
        </w:rPr>
      </w:pPr>
      <w:r w:rsidRPr="00EB44F5">
        <w:rPr>
          <w:rStyle w:val="color15"/>
          <w:rFonts w:ascii="Bookman Old Style" w:hAnsi="Bookman Old Style" w:cs="Times New Roman"/>
          <w:b/>
          <w:sz w:val="26"/>
          <w:szCs w:val="26"/>
          <w:bdr w:val="none" w:sz="0" w:space="0" w:color="auto" w:frame="1"/>
        </w:rPr>
        <w:br w:type="page"/>
      </w:r>
    </w:p>
    <w:p w:rsidR="00B93D3D" w:rsidRDefault="00B93D3D" w:rsidP="00EB44F5">
      <w:pPr>
        <w:spacing w:after="0" w:line="240" w:lineRule="auto"/>
        <w:ind w:firstLine="284"/>
        <w:jc w:val="both"/>
        <w:rPr>
          <w:rStyle w:val="color15"/>
          <w:rFonts w:ascii="Bookman Old Style" w:hAnsi="Bookman Old Style" w:cs="Times New Roman"/>
          <w:b/>
          <w:sz w:val="26"/>
          <w:szCs w:val="26"/>
          <w:bdr w:val="none" w:sz="0" w:space="0" w:color="auto" w:frame="1"/>
        </w:rPr>
      </w:pPr>
    </w:p>
    <w:p w:rsidR="00B93D3D" w:rsidRDefault="00B93D3D" w:rsidP="00EB44F5">
      <w:pPr>
        <w:spacing w:after="0" w:line="240" w:lineRule="auto"/>
        <w:ind w:firstLine="284"/>
        <w:jc w:val="both"/>
        <w:rPr>
          <w:rFonts w:ascii="Times New Roman" w:eastAsia="Times New Roman" w:hAnsi="Times New Roman" w:cs="Times New Roman"/>
          <w:sz w:val="26"/>
          <w:szCs w:val="26"/>
        </w:rPr>
      </w:pPr>
    </w:p>
    <w:p w:rsidR="005C4AE3" w:rsidRPr="006A3F89" w:rsidRDefault="005C4AE3" w:rsidP="00EB44F5">
      <w:pPr>
        <w:spacing w:after="0" w:line="240" w:lineRule="auto"/>
        <w:ind w:firstLine="284"/>
        <w:jc w:val="both"/>
        <w:rPr>
          <w:rFonts w:ascii="Times New Roman" w:eastAsia="Times New Roman" w:hAnsi="Times New Roman" w:cs="Times New Roman"/>
          <w:sz w:val="26"/>
          <w:szCs w:val="26"/>
          <w:lang w:eastAsia="ru-RU"/>
        </w:rPr>
      </w:pPr>
      <w:r w:rsidRPr="006A3F89">
        <w:rPr>
          <w:rFonts w:ascii="Times New Roman" w:eastAsia="Times New Roman" w:hAnsi="Times New Roman" w:cs="Times New Roman"/>
          <w:sz w:val="26"/>
          <w:szCs w:val="26"/>
        </w:rPr>
        <w:t>В методическом пособии представлен опыт воспита</w:t>
      </w:r>
      <w:r w:rsidR="00EB44F5">
        <w:rPr>
          <w:rFonts w:ascii="Times New Roman" w:eastAsia="Times New Roman" w:hAnsi="Times New Roman" w:cs="Times New Roman"/>
          <w:sz w:val="26"/>
          <w:szCs w:val="26"/>
        </w:rPr>
        <w:t xml:space="preserve">теля </w:t>
      </w:r>
      <w:r w:rsidRPr="006A3F89">
        <w:rPr>
          <w:rFonts w:ascii="Times New Roman" w:eastAsia="Times New Roman" w:hAnsi="Times New Roman" w:cs="Times New Roman"/>
          <w:sz w:val="26"/>
          <w:szCs w:val="26"/>
        </w:rPr>
        <w:t>Е.Ю.</w:t>
      </w:r>
      <w:r w:rsidR="006A3F89" w:rsidRPr="006A3F89">
        <w:rPr>
          <w:rFonts w:ascii="Times New Roman" w:eastAsia="Times New Roman" w:hAnsi="Times New Roman" w:cs="Times New Roman"/>
          <w:sz w:val="26"/>
          <w:szCs w:val="26"/>
        </w:rPr>
        <w:t xml:space="preserve"> </w:t>
      </w:r>
      <w:r w:rsidRPr="006A3F89">
        <w:rPr>
          <w:rFonts w:ascii="Times New Roman" w:eastAsia="Times New Roman" w:hAnsi="Times New Roman" w:cs="Times New Roman"/>
          <w:sz w:val="26"/>
          <w:szCs w:val="26"/>
        </w:rPr>
        <w:t>Спута</w:t>
      </w:r>
      <w:r w:rsidR="006A3F89" w:rsidRPr="006A3F89">
        <w:rPr>
          <w:rFonts w:ascii="Times New Roman" w:eastAsia="Times New Roman" w:hAnsi="Times New Roman" w:cs="Times New Roman"/>
          <w:sz w:val="26"/>
          <w:szCs w:val="26"/>
        </w:rPr>
        <w:t>й</w:t>
      </w:r>
      <w:r w:rsidRPr="006A3F89">
        <w:rPr>
          <w:rFonts w:ascii="Times New Roman" w:eastAsia="Times New Roman" w:hAnsi="Times New Roman" w:cs="Times New Roman"/>
          <w:sz w:val="26"/>
          <w:szCs w:val="26"/>
        </w:rPr>
        <w:t xml:space="preserve"> «ДС  №3 «С</w:t>
      </w:r>
      <w:r w:rsidR="006A3F89" w:rsidRPr="006A3F89">
        <w:rPr>
          <w:rFonts w:ascii="Times New Roman" w:eastAsia="Times New Roman" w:hAnsi="Times New Roman" w:cs="Times New Roman"/>
          <w:sz w:val="26"/>
          <w:szCs w:val="26"/>
        </w:rPr>
        <w:t>о</w:t>
      </w:r>
      <w:r w:rsidRPr="006A3F89">
        <w:rPr>
          <w:rFonts w:ascii="Times New Roman" w:eastAsia="Times New Roman" w:hAnsi="Times New Roman" w:cs="Times New Roman"/>
          <w:sz w:val="26"/>
          <w:szCs w:val="26"/>
        </w:rPr>
        <w:t>лнышко»</w:t>
      </w:r>
    </w:p>
    <w:p w:rsidR="005C4AE3" w:rsidRPr="006A3F89" w:rsidRDefault="005C4AE3" w:rsidP="00EB44F5">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6A3F89">
        <w:rPr>
          <w:rFonts w:ascii="Times New Roman" w:eastAsia="Times New Roman" w:hAnsi="Times New Roman" w:cs="Times New Roman"/>
          <w:sz w:val="26"/>
          <w:szCs w:val="26"/>
          <w:lang w:eastAsia="ru-RU"/>
        </w:rPr>
        <w:t>Проблема двигательной активности в наше в</w:t>
      </w:r>
      <w:r w:rsidR="00EB44F5">
        <w:rPr>
          <w:rFonts w:ascii="Times New Roman" w:eastAsia="Times New Roman" w:hAnsi="Times New Roman" w:cs="Times New Roman"/>
          <w:sz w:val="26"/>
          <w:szCs w:val="26"/>
          <w:lang w:eastAsia="ru-RU"/>
        </w:rPr>
        <w:t xml:space="preserve">ремя начинает набирать обороты. </w:t>
      </w:r>
      <w:proofErr w:type="spellStart"/>
      <w:r w:rsidR="00EB44F5">
        <w:rPr>
          <w:rFonts w:ascii="Times New Roman" w:eastAsia="Times New Roman" w:hAnsi="Times New Roman" w:cs="Times New Roman"/>
          <w:sz w:val="26"/>
          <w:szCs w:val="26"/>
          <w:lang w:eastAsia="ru-RU"/>
        </w:rPr>
        <w:t>Ц</w:t>
      </w:r>
      <w:r w:rsidRPr="006A3F89">
        <w:rPr>
          <w:rFonts w:ascii="Times New Roman" w:eastAsia="Times New Roman" w:hAnsi="Times New Roman" w:cs="Times New Roman"/>
          <w:sz w:val="26"/>
          <w:szCs w:val="26"/>
          <w:lang w:eastAsia="ru-RU"/>
        </w:rPr>
        <w:t>ифровизация</w:t>
      </w:r>
      <w:proofErr w:type="spellEnd"/>
      <w:r w:rsidRPr="006A3F89">
        <w:rPr>
          <w:rFonts w:ascii="Times New Roman" w:eastAsia="Times New Roman" w:hAnsi="Times New Roman" w:cs="Times New Roman"/>
          <w:sz w:val="26"/>
          <w:szCs w:val="26"/>
          <w:lang w:eastAsia="ru-RU"/>
        </w:rPr>
        <w:t xml:space="preserve"> способствует постепенному снижению движения человека до минимума, данная тенденция коснулась и дошкольников. </w:t>
      </w:r>
    </w:p>
    <w:p w:rsidR="00AE45AD" w:rsidRPr="006A3F89" w:rsidRDefault="005C4AE3" w:rsidP="00EB44F5">
      <w:pPr>
        <w:spacing w:after="0" w:line="240" w:lineRule="auto"/>
        <w:ind w:firstLine="284"/>
        <w:jc w:val="both"/>
        <w:rPr>
          <w:rFonts w:ascii="Times New Roman" w:eastAsia="Times New Roman" w:hAnsi="Times New Roman" w:cs="Times New Roman"/>
          <w:sz w:val="26"/>
          <w:szCs w:val="26"/>
          <w:lang w:eastAsia="ru-RU"/>
        </w:rPr>
      </w:pPr>
      <w:r w:rsidRPr="006A3F89">
        <w:rPr>
          <w:rFonts w:ascii="Times New Roman" w:eastAsia="Times New Roman" w:hAnsi="Times New Roman" w:cs="Times New Roman"/>
          <w:sz w:val="26"/>
          <w:szCs w:val="26"/>
          <w:lang w:eastAsia="ru-RU"/>
        </w:rPr>
        <w:t xml:space="preserve">Целью деятельности </w:t>
      </w:r>
      <w:r w:rsidR="00EB44F5">
        <w:rPr>
          <w:rFonts w:ascii="Times New Roman" w:eastAsia="Times New Roman" w:hAnsi="Times New Roman" w:cs="Times New Roman"/>
          <w:sz w:val="26"/>
          <w:szCs w:val="26"/>
          <w:lang w:eastAsia="ru-RU"/>
        </w:rPr>
        <w:t xml:space="preserve">Е.Ю.Спутай, </w:t>
      </w:r>
      <w:proofErr w:type="gramStart"/>
      <w:r w:rsidR="00EB44F5">
        <w:rPr>
          <w:rFonts w:ascii="Times New Roman" w:eastAsia="Times New Roman" w:hAnsi="Times New Roman" w:cs="Times New Roman"/>
          <w:sz w:val="26"/>
          <w:szCs w:val="26"/>
          <w:lang w:eastAsia="ru-RU"/>
        </w:rPr>
        <w:t>представленного</w:t>
      </w:r>
      <w:proofErr w:type="gramEnd"/>
      <w:r w:rsidR="00EB44F5">
        <w:rPr>
          <w:rFonts w:ascii="Times New Roman" w:eastAsia="Times New Roman" w:hAnsi="Times New Roman" w:cs="Times New Roman"/>
          <w:sz w:val="26"/>
          <w:szCs w:val="26"/>
          <w:lang w:eastAsia="ru-RU"/>
        </w:rPr>
        <w:t xml:space="preserve"> в данном пособии, </w:t>
      </w:r>
      <w:r w:rsidRPr="006A3F89">
        <w:rPr>
          <w:rFonts w:ascii="Times New Roman" w:eastAsia="Times New Roman" w:hAnsi="Times New Roman" w:cs="Times New Roman"/>
          <w:sz w:val="26"/>
          <w:szCs w:val="26"/>
          <w:lang w:eastAsia="ru-RU"/>
        </w:rPr>
        <w:t>является использование напольных игр, синтезирующих в себе игру и движение.</w:t>
      </w:r>
    </w:p>
    <w:p w:rsidR="005C4AE3" w:rsidRPr="006A3F89" w:rsidRDefault="005C4AE3" w:rsidP="00EB44F5">
      <w:pPr>
        <w:widowControl w:val="0"/>
        <w:autoSpaceDE w:val="0"/>
        <w:autoSpaceDN w:val="0"/>
        <w:adjustRightInd w:val="0"/>
        <w:spacing w:after="0" w:line="240" w:lineRule="auto"/>
        <w:ind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В ОППО представлены практические материалы из опыта работы педагога.</w:t>
      </w:r>
    </w:p>
    <w:p w:rsidR="005C4AE3" w:rsidRPr="006A3F89" w:rsidRDefault="005C4AE3" w:rsidP="00EB44F5">
      <w:pPr>
        <w:widowControl w:val="0"/>
        <w:autoSpaceDE w:val="0"/>
        <w:autoSpaceDN w:val="0"/>
        <w:adjustRightInd w:val="0"/>
        <w:spacing w:after="0" w:line="240" w:lineRule="auto"/>
        <w:ind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 xml:space="preserve">Пособие адресовано педагогам дошкольных образовательных учреждений. </w:t>
      </w:r>
    </w:p>
    <w:p w:rsidR="00AE45AD" w:rsidRPr="006A3F89" w:rsidRDefault="00AE45AD" w:rsidP="00EB44F5">
      <w:pPr>
        <w:spacing w:after="0" w:line="240" w:lineRule="auto"/>
        <w:ind w:firstLine="284"/>
        <w:jc w:val="both"/>
        <w:rPr>
          <w:rFonts w:ascii="Times New Roman" w:eastAsia="Times New Roman" w:hAnsi="Times New Roman" w:cs="Times New Roman"/>
          <w:sz w:val="26"/>
          <w:szCs w:val="26"/>
          <w:lang w:eastAsia="ru-RU"/>
        </w:rPr>
      </w:pPr>
    </w:p>
    <w:p w:rsidR="00AE45AD" w:rsidRPr="006A3F89" w:rsidRDefault="00AE45AD" w:rsidP="00604DF0">
      <w:pPr>
        <w:spacing w:after="0" w:line="240" w:lineRule="auto"/>
        <w:ind w:firstLine="284"/>
        <w:jc w:val="both"/>
        <w:rPr>
          <w:rFonts w:ascii="Times New Roman" w:eastAsia="Times New Roman" w:hAnsi="Times New Roman" w:cs="Times New Roman"/>
          <w:sz w:val="26"/>
          <w:szCs w:val="26"/>
          <w:lang w:eastAsia="ru-RU"/>
        </w:rPr>
      </w:pPr>
    </w:p>
    <w:p w:rsidR="00AE45AD" w:rsidRPr="006A3F89" w:rsidRDefault="00AE45AD" w:rsidP="00604DF0">
      <w:pPr>
        <w:spacing w:after="0" w:line="240" w:lineRule="auto"/>
        <w:ind w:firstLine="284"/>
        <w:jc w:val="both"/>
        <w:rPr>
          <w:rFonts w:ascii="Times New Roman" w:eastAsia="Times New Roman" w:hAnsi="Times New Roman" w:cs="Times New Roman"/>
          <w:sz w:val="26"/>
          <w:szCs w:val="26"/>
          <w:lang w:eastAsia="ru-RU"/>
        </w:rPr>
      </w:pPr>
    </w:p>
    <w:p w:rsidR="00EB44F5" w:rsidRDefault="00EB44F5" w:rsidP="00604DF0">
      <w:pPr>
        <w:spacing w:after="0" w:line="240" w:lineRule="auto"/>
        <w:ind w:firstLine="284"/>
        <w:jc w:val="both"/>
        <w:rPr>
          <w:rFonts w:ascii="Times New Roman" w:eastAsia="Times New Roman" w:hAnsi="Times New Roman" w:cs="Times New Roman"/>
          <w:sz w:val="26"/>
          <w:szCs w:val="26"/>
          <w:lang w:eastAsia="ru-RU"/>
        </w:rPr>
      </w:pPr>
    </w:p>
    <w:p w:rsidR="00EB44F5" w:rsidRDefault="00EB44F5" w:rsidP="00604DF0">
      <w:pPr>
        <w:spacing w:after="0" w:line="240" w:lineRule="auto"/>
        <w:ind w:firstLine="284"/>
        <w:jc w:val="both"/>
        <w:rPr>
          <w:rFonts w:ascii="Times New Roman" w:eastAsia="Times New Roman" w:hAnsi="Times New Roman" w:cs="Times New Roman"/>
          <w:sz w:val="26"/>
          <w:szCs w:val="26"/>
          <w:lang w:eastAsia="ru-RU"/>
        </w:rPr>
      </w:pPr>
    </w:p>
    <w:p w:rsidR="00EB44F5" w:rsidRDefault="00EB44F5" w:rsidP="00604DF0">
      <w:pPr>
        <w:spacing w:after="0" w:line="240" w:lineRule="auto"/>
        <w:ind w:firstLine="284"/>
        <w:jc w:val="both"/>
        <w:rPr>
          <w:rFonts w:ascii="Times New Roman" w:eastAsia="Times New Roman" w:hAnsi="Times New Roman" w:cs="Times New Roman"/>
          <w:sz w:val="26"/>
          <w:szCs w:val="26"/>
          <w:lang w:eastAsia="ru-RU"/>
        </w:rPr>
      </w:pPr>
    </w:p>
    <w:p w:rsidR="00EB44F5" w:rsidRPr="006A3F89" w:rsidRDefault="00EB44F5" w:rsidP="00604DF0">
      <w:pPr>
        <w:spacing w:after="0" w:line="240" w:lineRule="auto"/>
        <w:ind w:firstLine="284"/>
        <w:jc w:val="both"/>
        <w:rPr>
          <w:rFonts w:ascii="Times New Roman" w:eastAsia="Times New Roman" w:hAnsi="Times New Roman" w:cs="Times New Roman"/>
          <w:sz w:val="26"/>
          <w:szCs w:val="26"/>
          <w:lang w:eastAsia="ru-RU"/>
        </w:rPr>
      </w:pPr>
    </w:p>
    <w:p w:rsidR="00AE45AD" w:rsidRPr="006A3F89" w:rsidRDefault="00AE45AD" w:rsidP="00604DF0">
      <w:pPr>
        <w:spacing w:after="0" w:line="240" w:lineRule="auto"/>
        <w:ind w:firstLine="284"/>
        <w:jc w:val="both"/>
        <w:rPr>
          <w:rFonts w:ascii="Times New Roman" w:eastAsia="Times New Roman" w:hAnsi="Times New Roman" w:cs="Times New Roman"/>
          <w:sz w:val="26"/>
          <w:szCs w:val="26"/>
          <w:lang w:eastAsia="ru-RU"/>
        </w:rPr>
      </w:pPr>
    </w:p>
    <w:p w:rsidR="00AE45AD" w:rsidRDefault="00AE45AD"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D33DC6" w:rsidRPr="006A3F89" w:rsidRDefault="00D33DC6" w:rsidP="00604DF0">
      <w:pPr>
        <w:spacing w:after="0" w:line="240" w:lineRule="auto"/>
        <w:ind w:firstLine="284"/>
        <w:jc w:val="both"/>
        <w:rPr>
          <w:rFonts w:ascii="Times New Roman" w:eastAsia="Times New Roman" w:hAnsi="Times New Roman" w:cs="Times New Roman"/>
          <w:sz w:val="26"/>
          <w:szCs w:val="26"/>
          <w:lang w:eastAsia="ru-RU"/>
        </w:rPr>
      </w:pPr>
    </w:p>
    <w:p w:rsidR="00AE45AD" w:rsidRDefault="00AE45AD" w:rsidP="00604DF0">
      <w:pPr>
        <w:spacing w:after="0" w:line="240" w:lineRule="auto"/>
        <w:ind w:firstLine="284"/>
        <w:jc w:val="both"/>
        <w:rPr>
          <w:rFonts w:ascii="Times New Roman" w:eastAsia="Times New Roman" w:hAnsi="Times New Roman" w:cs="Times New Roman"/>
          <w:sz w:val="26"/>
          <w:szCs w:val="26"/>
          <w:lang w:eastAsia="ru-RU"/>
        </w:rPr>
      </w:pPr>
    </w:p>
    <w:p w:rsidR="00672B08" w:rsidRDefault="00672B08" w:rsidP="00604DF0">
      <w:pPr>
        <w:spacing w:after="0" w:line="240" w:lineRule="auto"/>
        <w:ind w:firstLine="284"/>
        <w:jc w:val="both"/>
        <w:rPr>
          <w:rFonts w:ascii="Times New Roman" w:eastAsia="Times New Roman" w:hAnsi="Times New Roman" w:cs="Times New Roman"/>
          <w:sz w:val="26"/>
          <w:szCs w:val="26"/>
          <w:lang w:eastAsia="ru-RU"/>
        </w:rPr>
      </w:pPr>
    </w:p>
    <w:p w:rsidR="00672B08" w:rsidRDefault="00672B08" w:rsidP="00604DF0">
      <w:pPr>
        <w:spacing w:after="0" w:line="240" w:lineRule="auto"/>
        <w:ind w:firstLine="284"/>
        <w:jc w:val="both"/>
        <w:rPr>
          <w:rFonts w:ascii="Times New Roman" w:eastAsia="Times New Roman" w:hAnsi="Times New Roman" w:cs="Times New Roman"/>
          <w:sz w:val="26"/>
          <w:szCs w:val="26"/>
          <w:lang w:eastAsia="ru-RU"/>
        </w:rPr>
      </w:pPr>
    </w:p>
    <w:p w:rsidR="00672B08" w:rsidRDefault="00672B08" w:rsidP="00604DF0">
      <w:pPr>
        <w:spacing w:after="0" w:line="240" w:lineRule="auto"/>
        <w:ind w:firstLine="284"/>
        <w:jc w:val="both"/>
        <w:rPr>
          <w:rFonts w:ascii="Times New Roman" w:eastAsia="Times New Roman" w:hAnsi="Times New Roman" w:cs="Times New Roman"/>
          <w:sz w:val="26"/>
          <w:szCs w:val="26"/>
          <w:lang w:eastAsia="ru-RU"/>
        </w:rPr>
      </w:pPr>
    </w:p>
    <w:p w:rsidR="00672B08" w:rsidRDefault="00672B08" w:rsidP="00604DF0">
      <w:pPr>
        <w:spacing w:after="0" w:line="240" w:lineRule="auto"/>
        <w:ind w:firstLine="284"/>
        <w:jc w:val="both"/>
        <w:rPr>
          <w:rFonts w:ascii="Times New Roman" w:eastAsia="Times New Roman" w:hAnsi="Times New Roman" w:cs="Times New Roman"/>
          <w:sz w:val="26"/>
          <w:szCs w:val="26"/>
          <w:lang w:eastAsia="ru-RU"/>
        </w:rPr>
      </w:pPr>
    </w:p>
    <w:p w:rsidR="00672B08" w:rsidRDefault="00672B08" w:rsidP="00604DF0">
      <w:pPr>
        <w:spacing w:after="0" w:line="240" w:lineRule="auto"/>
        <w:ind w:firstLine="284"/>
        <w:jc w:val="both"/>
        <w:rPr>
          <w:rFonts w:ascii="Times New Roman" w:eastAsia="Times New Roman" w:hAnsi="Times New Roman" w:cs="Times New Roman"/>
          <w:sz w:val="26"/>
          <w:szCs w:val="26"/>
          <w:lang w:eastAsia="ru-RU"/>
        </w:rPr>
      </w:pPr>
    </w:p>
    <w:p w:rsidR="00672B08" w:rsidRDefault="00672B08" w:rsidP="00604DF0">
      <w:pPr>
        <w:spacing w:after="0" w:line="240" w:lineRule="auto"/>
        <w:ind w:firstLine="284"/>
        <w:jc w:val="both"/>
        <w:rPr>
          <w:rFonts w:ascii="Times New Roman" w:eastAsia="Times New Roman" w:hAnsi="Times New Roman" w:cs="Times New Roman"/>
          <w:sz w:val="26"/>
          <w:szCs w:val="26"/>
          <w:lang w:eastAsia="ru-RU"/>
        </w:rPr>
      </w:pPr>
    </w:p>
    <w:p w:rsidR="00672B08" w:rsidRDefault="00672B08" w:rsidP="00604DF0">
      <w:pPr>
        <w:spacing w:after="0" w:line="240" w:lineRule="auto"/>
        <w:ind w:firstLine="284"/>
        <w:jc w:val="both"/>
        <w:rPr>
          <w:rFonts w:ascii="Times New Roman" w:eastAsia="Times New Roman" w:hAnsi="Times New Roman" w:cs="Times New Roman"/>
          <w:sz w:val="26"/>
          <w:szCs w:val="26"/>
          <w:lang w:eastAsia="ru-RU"/>
        </w:rPr>
      </w:pPr>
    </w:p>
    <w:p w:rsidR="00672B08" w:rsidRPr="006A3F89" w:rsidRDefault="00672B08" w:rsidP="00604DF0">
      <w:pPr>
        <w:spacing w:after="0" w:line="240" w:lineRule="auto"/>
        <w:ind w:firstLine="284"/>
        <w:jc w:val="both"/>
        <w:rPr>
          <w:rFonts w:ascii="Times New Roman" w:eastAsia="Times New Roman" w:hAnsi="Times New Roman" w:cs="Times New Roman"/>
          <w:sz w:val="26"/>
          <w:szCs w:val="26"/>
          <w:lang w:eastAsia="ru-RU"/>
        </w:rPr>
      </w:pPr>
    </w:p>
    <w:p w:rsidR="00AE45AD" w:rsidRPr="006A3F89" w:rsidRDefault="00AE45AD" w:rsidP="00604DF0">
      <w:pPr>
        <w:spacing w:after="0" w:line="240" w:lineRule="auto"/>
        <w:ind w:firstLine="284"/>
        <w:jc w:val="both"/>
        <w:rPr>
          <w:rFonts w:ascii="Times New Roman" w:eastAsia="Times New Roman" w:hAnsi="Times New Roman" w:cs="Times New Roman"/>
          <w:sz w:val="26"/>
          <w:szCs w:val="26"/>
          <w:lang w:eastAsia="ru-RU"/>
        </w:rPr>
      </w:pPr>
      <w:r w:rsidRPr="006A3F89">
        <w:rPr>
          <w:rFonts w:ascii="Times New Roman" w:eastAsia="Times New Roman" w:hAnsi="Times New Roman" w:cs="Times New Roman"/>
          <w:sz w:val="26"/>
          <w:szCs w:val="26"/>
          <w:lang w:eastAsia="ru-RU"/>
        </w:rPr>
        <w:t xml:space="preserve">Методист МБУ «Методический центр» С.В. Литвяк </w:t>
      </w:r>
    </w:p>
    <w:p w:rsidR="00AE45AD" w:rsidRPr="006A3F89" w:rsidRDefault="00A42156" w:rsidP="00604DF0">
      <w:pPr>
        <w:spacing w:after="0" w:line="240" w:lineRule="auto"/>
        <w:ind w:firstLine="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pict>
          <v:line id="_x0000_s1029" style="position:absolute;left:0;text-align:left;z-index:251747328" from="0,5.7pt" to="459pt,5.7pt" wrapcoords="1 1 613 1 613 1 1 1 1 1">
            <w10:wrap type="tight"/>
          </v:line>
        </w:pict>
      </w:r>
    </w:p>
    <w:p w:rsidR="00AE45AD" w:rsidRPr="006A3F89" w:rsidRDefault="00D33DC6" w:rsidP="00604DF0">
      <w:pPr>
        <w:spacing w:after="0" w:line="240" w:lineRule="auto"/>
        <w:ind w:firstLine="284"/>
        <w:jc w:val="both"/>
        <w:rPr>
          <w:rFonts w:ascii="Times New Roman" w:eastAsia="Times New Roman" w:hAnsi="Times New Roman" w:cs="Times New Roman"/>
          <w:sz w:val="26"/>
          <w:szCs w:val="26"/>
          <w:lang w:eastAsia="ru-RU"/>
        </w:rPr>
      </w:pPr>
      <w:r w:rsidRPr="00D33DC6">
        <w:rPr>
          <w:rFonts w:ascii="Times New Roman" w:eastAsia="Times New Roman" w:hAnsi="Times New Roman" w:cs="Times New Roman"/>
          <w:sz w:val="26"/>
          <w:szCs w:val="26"/>
          <w:lang w:eastAsia="ru-RU"/>
        </w:rPr>
        <w:t xml:space="preserve">©  </w:t>
      </w:r>
      <w:r w:rsidR="00AE45AD" w:rsidRPr="006A3F89">
        <w:rPr>
          <w:rFonts w:ascii="Times New Roman" w:eastAsia="Times New Roman" w:hAnsi="Times New Roman" w:cs="Times New Roman"/>
          <w:sz w:val="26"/>
          <w:szCs w:val="26"/>
          <w:lang w:eastAsia="ru-RU"/>
        </w:rPr>
        <w:t>Муниципальное бюджетное учреждение «Методический центр»</w:t>
      </w:r>
    </w:p>
    <w:p w:rsidR="00AE45AD" w:rsidRPr="006A3F89" w:rsidRDefault="00AE45AD" w:rsidP="00604DF0">
      <w:pPr>
        <w:spacing w:after="0" w:line="240" w:lineRule="auto"/>
        <w:ind w:firstLine="284"/>
        <w:jc w:val="both"/>
        <w:rPr>
          <w:rFonts w:ascii="Times New Roman" w:eastAsia="Times New Roman" w:hAnsi="Times New Roman" w:cs="Times New Roman"/>
          <w:sz w:val="26"/>
          <w:szCs w:val="26"/>
          <w:lang w:eastAsia="ru-RU"/>
        </w:rPr>
      </w:pPr>
      <w:r w:rsidRPr="006A3F89">
        <w:rPr>
          <w:rFonts w:ascii="Times New Roman" w:eastAsia="Times New Roman" w:hAnsi="Times New Roman" w:cs="Times New Roman"/>
          <w:sz w:val="26"/>
          <w:szCs w:val="26"/>
          <w:lang w:eastAsia="ru-RU"/>
        </w:rPr>
        <w:t>г. Норильск,  ул. Кирова,  д.20А,  т.238850</w:t>
      </w:r>
    </w:p>
    <w:p w:rsidR="00AE45AD" w:rsidRPr="006A3F89" w:rsidRDefault="00AE45AD" w:rsidP="00604DF0">
      <w:pPr>
        <w:spacing w:after="0" w:line="240" w:lineRule="auto"/>
        <w:ind w:firstLine="284"/>
        <w:rPr>
          <w:rFonts w:ascii="Times New Roman" w:eastAsia="Times New Roman" w:hAnsi="Times New Roman" w:cs="Times New Roman"/>
          <w:sz w:val="26"/>
          <w:szCs w:val="26"/>
          <w:bdr w:val="none" w:sz="0" w:space="0" w:color="auto" w:frame="1"/>
          <w:lang w:eastAsia="ru-RU"/>
        </w:rPr>
      </w:pPr>
      <w:r w:rsidRPr="006A3F89">
        <w:rPr>
          <w:rStyle w:val="color15"/>
          <w:rFonts w:ascii="Times New Roman" w:hAnsi="Times New Roman" w:cs="Times New Roman"/>
          <w:sz w:val="26"/>
          <w:szCs w:val="26"/>
          <w:bdr w:val="none" w:sz="0" w:space="0" w:color="auto" w:frame="1"/>
        </w:rPr>
        <w:br w:type="page"/>
      </w:r>
    </w:p>
    <w:p w:rsidR="00F7237B" w:rsidRPr="006A3F89" w:rsidRDefault="00F7237B" w:rsidP="00604DF0">
      <w:pPr>
        <w:pStyle w:val="font8"/>
        <w:spacing w:before="0" w:beforeAutospacing="0" w:after="0" w:afterAutospacing="0"/>
        <w:ind w:firstLine="284"/>
        <w:jc w:val="both"/>
        <w:textAlignment w:val="baseline"/>
        <w:rPr>
          <w:rStyle w:val="color15"/>
          <w:b/>
          <w:bCs/>
          <w:bdr w:val="none" w:sz="0" w:space="0" w:color="auto" w:frame="1"/>
        </w:rPr>
      </w:pPr>
      <w:r w:rsidRPr="006A3F89">
        <w:rPr>
          <w:rStyle w:val="color15"/>
          <w:b/>
          <w:bCs/>
          <w:noProof/>
          <w:bdr w:val="none" w:sz="0" w:space="0" w:color="auto" w:frame="1"/>
        </w:rPr>
        <w:lastRenderedPageBreak/>
        <w:drawing>
          <wp:anchor distT="0" distB="0" distL="114300" distR="114300" simplePos="0" relativeHeight="251743232" behindDoc="0" locked="0" layoutInCell="1" allowOverlap="1">
            <wp:simplePos x="1076325" y="790575"/>
            <wp:positionH relativeFrom="margin">
              <wp:align>left</wp:align>
            </wp:positionH>
            <wp:positionV relativeFrom="margin">
              <wp:align>top</wp:align>
            </wp:positionV>
            <wp:extent cx="2155281" cy="2520000"/>
            <wp:effectExtent l="1905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20000" contrast="-1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281" cy="2520000"/>
                    </a:xfrm>
                    <a:prstGeom prst="rect">
                      <a:avLst/>
                    </a:prstGeom>
                    <a:noFill/>
                    <a:ln>
                      <a:noFill/>
                    </a:ln>
                  </pic:spPr>
                </pic:pic>
              </a:graphicData>
            </a:graphic>
          </wp:anchor>
        </w:drawing>
      </w:r>
      <w:r w:rsidRPr="006A3F89">
        <w:rPr>
          <w:rStyle w:val="color15"/>
          <w:b/>
          <w:bCs/>
          <w:bdr w:val="none" w:sz="0" w:space="0" w:color="auto" w:frame="1"/>
        </w:rPr>
        <w:t>СПУТАЙ ЕЛЕНА ЮРЬЕВНА</w:t>
      </w:r>
    </w:p>
    <w:p w:rsidR="00F7237B" w:rsidRPr="006A3F89" w:rsidRDefault="00F7237B" w:rsidP="00604DF0">
      <w:pPr>
        <w:pStyle w:val="font8"/>
        <w:spacing w:before="0" w:beforeAutospacing="0" w:after="0" w:afterAutospacing="0"/>
        <w:ind w:firstLine="284"/>
        <w:jc w:val="both"/>
        <w:textAlignment w:val="baseline"/>
        <w:rPr>
          <w:rStyle w:val="color15"/>
          <w:bdr w:val="none" w:sz="0" w:space="0" w:color="auto" w:frame="1"/>
        </w:rPr>
      </w:pPr>
      <w:r w:rsidRPr="006A3F89">
        <w:rPr>
          <w:rStyle w:val="color15"/>
          <w:bdr w:val="none" w:sz="0" w:space="0" w:color="auto" w:frame="1"/>
        </w:rPr>
        <w:t>воспитатель высшей квалификационной категории МБДОУ «ДС № 3 «Солнышко»</w:t>
      </w:r>
    </w:p>
    <w:p w:rsidR="00F7237B" w:rsidRPr="006A3F89" w:rsidRDefault="00F7237B" w:rsidP="00604DF0">
      <w:pPr>
        <w:pStyle w:val="font8"/>
        <w:spacing w:before="0" w:beforeAutospacing="0" w:after="0" w:afterAutospacing="0"/>
        <w:ind w:firstLine="284"/>
        <w:jc w:val="both"/>
        <w:textAlignment w:val="baseline"/>
        <w:rPr>
          <w:rStyle w:val="color15"/>
          <w:bdr w:val="none" w:sz="0" w:space="0" w:color="auto" w:frame="1"/>
        </w:rPr>
      </w:pPr>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Style w:val="color15"/>
          <w:rFonts w:ascii="Times New Roman" w:hAnsi="Times New Roman" w:cs="Times New Roman"/>
          <w:b/>
          <w:bCs/>
          <w:sz w:val="24"/>
          <w:szCs w:val="24"/>
          <w:bdr w:val="none" w:sz="0" w:space="0" w:color="auto" w:frame="1"/>
        </w:rPr>
        <w:t xml:space="preserve">Образование: </w:t>
      </w:r>
      <w:r w:rsidRPr="006A3F89">
        <w:rPr>
          <w:rStyle w:val="color15"/>
          <w:rFonts w:ascii="Times New Roman" w:hAnsi="Times New Roman" w:cs="Times New Roman"/>
          <w:sz w:val="24"/>
          <w:szCs w:val="24"/>
          <w:bdr w:val="none" w:sz="0" w:space="0" w:color="auto" w:frame="1"/>
        </w:rPr>
        <w:t>высшее</w:t>
      </w:r>
      <w:r w:rsidRPr="006A3F89">
        <w:rPr>
          <w:rFonts w:ascii="Times New Roman" w:eastAsia="Calibri" w:hAnsi="Times New Roman" w:cs="Times New Roman"/>
          <w:sz w:val="24"/>
          <w:szCs w:val="24"/>
        </w:rPr>
        <w:t>, Красноярский педагогический университет им. В. П. Астафьева, специальность «Педагогика и методика начального образования», квалификация «учитель начальных классов», 2005 год.</w:t>
      </w:r>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Fonts w:ascii="Times New Roman" w:eastAsia="Calibri" w:hAnsi="Times New Roman" w:cs="Times New Roman"/>
          <w:b/>
          <w:bCs/>
          <w:sz w:val="24"/>
          <w:szCs w:val="24"/>
        </w:rPr>
        <w:t>Стаж педагогической работы:</w:t>
      </w:r>
      <w:r w:rsidRPr="006A3F89">
        <w:rPr>
          <w:rFonts w:ascii="Times New Roman" w:eastAsia="Calibri" w:hAnsi="Times New Roman" w:cs="Times New Roman"/>
          <w:sz w:val="24"/>
          <w:szCs w:val="24"/>
        </w:rPr>
        <w:t xml:space="preserve"> 26 лет, в должности воспитателя -15 лет.</w:t>
      </w:r>
    </w:p>
    <w:p w:rsidR="00F7237B" w:rsidRPr="006A3F89" w:rsidRDefault="00F7237B" w:rsidP="00604DF0">
      <w:pPr>
        <w:spacing w:after="0" w:line="240" w:lineRule="auto"/>
        <w:ind w:firstLine="284"/>
        <w:jc w:val="both"/>
        <w:rPr>
          <w:rFonts w:ascii="Times New Roman" w:eastAsia="Calibri" w:hAnsi="Times New Roman" w:cs="Times New Roman"/>
          <w:b/>
          <w:bCs/>
          <w:sz w:val="24"/>
          <w:szCs w:val="24"/>
        </w:rPr>
      </w:pPr>
      <w:r w:rsidRPr="006A3F89">
        <w:rPr>
          <w:rFonts w:ascii="Times New Roman" w:eastAsia="Calibri" w:hAnsi="Times New Roman" w:cs="Times New Roman"/>
          <w:b/>
          <w:bCs/>
          <w:sz w:val="24"/>
          <w:szCs w:val="24"/>
        </w:rPr>
        <w:t>Награды:</w:t>
      </w:r>
    </w:p>
    <w:p w:rsidR="00F7237B" w:rsidRPr="006A3F89" w:rsidRDefault="00F7237B" w:rsidP="00604DF0">
      <w:p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6A3F89">
        <w:rPr>
          <w:rFonts w:ascii="Times New Roman" w:eastAsia="Times New Roman" w:hAnsi="Times New Roman" w:cs="Times New Roman"/>
          <w:sz w:val="24"/>
          <w:szCs w:val="24"/>
          <w:lang w:eastAsia="ru-RU"/>
        </w:rPr>
        <w:t>-Благодарственное письмо Министерства Образования Красноярского края, 2018 год;</w:t>
      </w:r>
    </w:p>
    <w:p w:rsidR="00F7237B" w:rsidRPr="006A3F89" w:rsidRDefault="00F7237B" w:rsidP="00604DF0">
      <w:p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6A3F89">
        <w:rPr>
          <w:rFonts w:ascii="Times New Roman" w:eastAsia="Times New Roman" w:hAnsi="Times New Roman" w:cs="Times New Roman"/>
          <w:sz w:val="24"/>
          <w:szCs w:val="24"/>
          <w:lang w:eastAsia="ru-RU"/>
        </w:rPr>
        <w:t>-Благодарственное письмо Главы города Норильска, 2018 год;</w:t>
      </w:r>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Fonts w:ascii="Times New Roman" w:eastAsia="Calibri" w:hAnsi="Times New Roman" w:cs="Times New Roman"/>
          <w:sz w:val="24"/>
          <w:szCs w:val="24"/>
        </w:rPr>
        <w:t>-Благодарственное письмо Директора МБУ «Методический центр», 2019 год;</w:t>
      </w:r>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Fonts w:ascii="Times New Roman" w:eastAsia="Calibri" w:hAnsi="Times New Roman" w:cs="Times New Roman"/>
          <w:sz w:val="24"/>
          <w:szCs w:val="24"/>
        </w:rPr>
        <w:t>-</w:t>
      </w:r>
      <w:proofErr w:type="gramStart"/>
      <w:r w:rsidRPr="006A3F89">
        <w:rPr>
          <w:rFonts w:ascii="Times New Roman" w:eastAsia="Calibri" w:hAnsi="Times New Roman" w:cs="Times New Roman"/>
          <w:sz w:val="24"/>
          <w:szCs w:val="24"/>
        </w:rPr>
        <w:t>Благодарственным</w:t>
      </w:r>
      <w:proofErr w:type="gramEnd"/>
      <w:r w:rsidRPr="006A3F89">
        <w:rPr>
          <w:rFonts w:ascii="Times New Roman" w:eastAsia="Calibri" w:hAnsi="Times New Roman" w:cs="Times New Roman"/>
          <w:sz w:val="24"/>
          <w:szCs w:val="24"/>
        </w:rPr>
        <w:t xml:space="preserve"> письмо Начальника Управления общего и дошкольного образования Администрации города Норильска, 2022 год.</w:t>
      </w:r>
    </w:p>
    <w:p w:rsidR="00F7237B" w:rsidRPr="006A3F89" w:rsidRDefault="00F7237B" w:rsidP="00604DF0">
      <w:pPr>
        <w:spacing w:after="0" w:line="240" w:lineRule="auto"/>
        <w:ind w:firstLine="284"/>
        <w:jc w:val="both"/>
        <w:rPr>
          <w:rFonts w:ascii="Times New Roman" w:eastAsia="Calibri" w:hAnsi="Times New Roman" w:cs="Times New Roman"/>
          <w:b/>
          <w:bCs/>
          <w:sz w:val="24"/>
          <w:szCs w:val="24"/>
        </w:rPr>
      </w:pPr>
      <w:r w:rsidRPr="006A3F89">
        <w:rPr>
          <w:rFonts w:ascii="Times New Roman" w:eastAsia="Calibri" w:hAnsi="Times New Roman" w:cs="Times New Roman"/>
          <w:b/>
          <w:bCs/>
          <w:sz w:val="24"/>
          <w:szCs w:val="24"/>
        </w:rPr>
        <w:t xml:space="preserve">Дополнительные сведения: </w:t>
      </w:r>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Fonts w:ascii="Times New Roman" w:eastAsia="Calibri" w:hAnsi="Times New Roman" w:cs="Times New Roman"/>
          <w:sz w:val="24"/>
          <w:szCs w:val="24"/>
        </w:rPr>
        <w:t>-Диплом победителя во всероссийском фестивале профессионального мастерства работников образования «Образование и современность-2020»</w:t>
      </w:r>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Fonts w:ascii="Times New Roman" w:eastAsia="Calibri" w:hAnsi="Times New Roman" w:cs="Times New Roman"/>
          <w:sz w:val="24"/>
          <w:szCs w:val="24"/>
        </w:rPr>
        <w:t>-Диплом победителя Краевого профессионального конкурса «Воспитатель года Красноярского края-2021»</w:t>
      </w:r>
    </w:p>
    <w:p w:rsidR="00F7237B" w:rsidRPr="006A3F89" w:rsidRDefault="00F7237B" w:rsidP="00604DF0">
      <w:pPr>
        <w:spacing w:after="0" w:line="240" w:lineRule="auto"/>
        <w:ind w:firstLine="284"/>
        <w:jc w:val="both"/>
        <w:rPr>
          <w:rFonts w:ascii="Times New Roman" w:hAnsi="Times New Roman" w:cs="Times New Roman"/>
          <w:sz w:val="24"/>
          <w:szCs w:val="24"/>
        </w:rPr>
      </w:pPr>
      <w:r w:rsidRPr="006A3F89">
        <w:rPr>
          <w:rFonts w:ascii="Times New Roman" w:eastAsia="Calibri" w:hAnsi="Times New Roman" w:cs="Times New Roman"/>
          <w:sz w:val="24"/>
          <w:szCs w:val="24"/>
        </w:rPr>
        <w:t>-</w:t>
      </w:r>
      <w:r w:rsidRPr="006A3F89">
        <w:rPr>
          <w:rFonts w:ascii="Times New Roman" w:hAnsi="Times New Roman" w:cs="Times New Roman"/>
          <w:sz w:val="24"/>
          <w:szCs w:val="24"/>
        </w:rPr>
        <w:t>Сертификат участника дистанционного муниципального конкурса педагогических идей «Шум детства», 2022 год.</w:t>
      </w:r>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Fonts w:ascii="Times New Roman" w:eastAsia="Calibri" w:hAnsi="Times New Roman" w:cs="Times New Roman"/>
          <w:sz w:val="24"/>
          <w:szCs w:val="24"/>
        </w:rPr>
        <w:t>-</w:t>
      </w:r>
      <w:r w:rsidRPr="006A3F89">
        <w:rPr>
          <w:rFonts w:ascii="Times New Roman" w:hAnsi="Times New Roman" w:cs="Times New Roman"/>
          <w:sz w:val="24"/>
          <w:szCs w:val="24"/>
        </w:rPr>
        <w:t xml:space="preserve">Входила в состав жюри </w:t>
      </w:r>
      <w:r w:rsidRPr="006A3F89">
        <w:rPr>
          <w:rFonts w:ascii="Times New Roman" w:eastAsia="Calibri" w:hAnsi="Times New Roman" w:cs="Times New Roman"/>
          <w:sz w:val="24"/>
          <w:szCs w:val="24"/>
        </w:rPr>
        <w:t>муниципального профессионального конкурса «Педагог юбилейного года-2022»</w:t>
      </w:r>
    </w:p>
    <w:p w:rsidR="00F7237B" w:rsidRPr="006A3F89" w:rsidRDefault="00F7237B" w:rsidP="00604DF0">
      <w:pPr>
        <w:spacing w:after="0" w:line="240" w:lineRule="auto"/>
        <w:ind w:firstLine="284"/>
        <w:contextualSpacing/>
        <w:jc w:val="both"/>
        <w:rPr>
          <w:rFonts w:ascii="Times New Roman" w:hAnsi="Times New Roman" w:cs="Times New Roman"/>
          <w:bCs/>
          <w:iCs/>
          <w:sz w:val="24"/>
          <w:szCs w:val="24"/>
        </w:rPr>
      </w:pPr>
      <w:proofErr w:type="gramStart"/>
      <w:r w:rsidRPr="006A3F89">
        <w:rPr>
          <w:rFonts w:ascii="Times New Roman" w:hAnsi="Times New Roman" w:cs="Times New Roman"/>
          <w:sz w:val="24"/>
          <w:szCs w:val="24"/>
        </w:rPr>
        <w:t>-Диплом лауреата городских педагогических чтений «Норильский учитель</w:t>
      </w:r>
      <w:r w:rsidRPr="006A3F89">
        <w:rPr>
          <w:rFonts w:ascii="Times New Roman" w:hAnsi="Times New Roman" w:cs="Times New Roman"/>
          <w:bCs/>
          <w:iCs/>
          <w:sz w:val="24"/>
          <w:szCs w:val="24"/>
        </w:rPr>
        <w:t xml:space="preserve">: опыт прошлого - взгляд в будущее» </w:t>
      </w:r>
      <w:r w:rsidRPr="006A3F89">
        <w:rPr>
          <w:rFonts w:ascii="Times New Roman" w:eastAsia="Calibri" w:hAnsi="Times New Roman" w:cs="Times New Roman"/>
          <w:sz w:val="24"/>
          <w:szCs w:val="24"/>
        </w:rPr>
        <w:t>в номинации «Инклюзивное образование: проблемы, инновации, эффективность»</w:t>
      </w:r>
      <w:r w:rsidRPr="006A3F89">
        <w:rPr>
          <w:rFonts w:ascii="Times New Roman" w:hAnsi="Times New Roman" w:cs="Times New Roman"/>
          <w:sz w:val="24"/>
          <w:szCs w:val="24"/>
        </w:rPr>
        <w:t xml:space="preserve">, </w:t>
      </w:r>
      <w:r w:rsidRPr="006A3F89">
        <w:rPr>
          <w:rFonts w:ascii="Times New Roman" w:hAnsi="Times New Roman" w:cs="Times New Roman"/>
          <w:bCs/>
          <w:iCs/>
          <w:sz w:val="24"/>
          <w:szCs w:val="24"/>
        </w:rPr>
        <w:t>2022 год</w:t>
      </w:r>
      <w:proofErr w:type="gramEnd"/>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Fonts w:ascii="Times New Roman" w:eastAsia="Calibri" w:hAnsi="Times New Roman" w:cs="Times New Roman"/>
          <w:bCs/>
          <w:iCs/>
          <w:sz w:val="24"/>
          <w:szCs w:val="24"/>
        </w:rPr>
        <w:t xml:space="preserve">-Участник всероссийской дистанционной педагогической конференции «Актуальные вопросы дошкольного образования в условиях введения ФГОС», </w:t>
      </w:r>
      <w:r w:rsidRPr="006A3F89">
        <w:rPr>
          <w:rFonts w:ascii="Times New Roman" w:eastAsia="Calibri" w:hAnsi="Times New Roman" w:cs="Times New Roman"/>
          <w:sz w:val="24"/>
          <w:szCs w:val="24"/>
        </w:rPr>
        <w:t>2022 год</w:t>
      </w:r>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Fonts w:ascii="Times New Roman" w:eastAsia="Calibri" w:hAnsi="Times New Roman" w:cs="Times New Roman"/>
          <w:sz w:val="24"/>
          <w:szCs w:val="24"/>
        </w:rPr>
        <w:t>-Диплом лауреата всероссийского конкурса «Фестиваль педагогического опыта» в номинации «Дошкольное образование, 2022 год</w:t>
      </w:r>
    </w:p>
    <w:p w:rsidR="00F7237B" w:rsidRPr="006A3F89" w:rsidRDefault="00F7237B" w:rsidP="00604DF0">
      <w:pPr>
        <w:spacing w:after="0" w:line="240" w:lineRule="auto"/>
        <w:ind w:firstLine="284"/>
        <w:jc w:val="both"/>
        <w:rPr>
          <w:rFonts w:ascii="Times New Roman" w:eastAsia="Calibri" w:hAnsi="Times New Roman" w:cs="Times New Roman"/>
          <w:sz w:val="24"/>
          <w:szCs w:val="24"/>
        </w:rPr>
      </w:pPr>
      <w:r w:rsidRPr="006A3F89">
        <w:rPr>
          <w:rFonts w:ascii="Times New Roman" w:eastAsia="Calibri" w:hAnsi="Times New Roman" w:cs="Times New Roman"/>
          <w:sz w:val="24"/>
          <w:szCs w:val="24"/>
        </w:rPr>
        <w:t xml:space="preserve">-В рамках Всероссийского проекта «Взаимообучение городов» провела в дистанционном формате </w:t>
      </w:r>
      <w:proofErr w:type="spellStart"/>
      <w:r w:rsidRPr="006A3F89">
        <w:rPr>
          <w:rFonts w:ascii="Times New Roman" w:eastAsia="Calibri" w:hAnsi="Times New Roman" w:cs="Times New Roman"/>
          <w:sz w:val="24"/>
          <w:szCs w:val="24"/>
        </w:rPr>
        <w:t>вебинар</w:t>
      </w:r>
      <w:proofErr w:type="spellEnd"/>
      <w:r w:rsidRPr="006A3F89">
        <w:rPr>
          <w:rFonts w:ascii="Times New Roman" w:eastAsia="Calibri" w:hAnsi="Times New Roman" w:cs="Times New Roman"/>
          <w:sz w:val="24"/>
          <w:szCs w:val="24"/>
        </w:rPr>
        <w:t xml:space="preserve"> для участников по теме «Напольные игры в работе с дошкольниками с ОВЗ», 2023 год.</w:t>
      </w:r>
    </w:p>
    <w:p w:rsidR="00F7237B" w:rsidRPr="006A3F89" w:rsidRDefault="00F7237B" w:rsidP="00604DF0">
      <w:pPr>
        <w:spacing w:after="0" w:line="240" w:lineRule="auto"/>
        <w:ind w:firstLine="284"/>
        <w:jc w:val="both"/>
        <w:rPr>
          <w:rFonts w:ascii="Times New Roman" w:eastAsia="Calibri" w:hAnsi="Times New Roman" w:cs="Times New Roman"/>
          <w:b/>
          <w:bCs/>
          <w:sz w:val="24"/>
          <w:szCs w:val="24"/>
        </w:rPr>
      </w:pPr>
    </w:p>
    <w:p w:rsidR="00F7237B" w:rsidRPr="006A3F89" w:rsidRDefault="00F7237B" w:rsidP="00604DF0">
      <w:pPr>
        <w:spacing w:after="0" w:line="240" w:lineRule="auto"/>
        <w:ind w:firstLine="284"/>
        <w:jc w:val="both"/>
        <w:rPr>
          <w:rFonts w:ascii="Times New Roman" w:eastAsia="Calibri" w:hAnsi="Times New Roman" w:cs="Times New Roman"/>
          <w:b/>
          <w:bCs/>
          <w:sz w:val="24"/>
          <w:szCs w:val="24"/>
        </w:rPr>
      </w:pPr>
      <w:r w:rsidRPr="006A3F89">
        <w:rPr>
          <w:rFonts w:ascii="Times New Roman" w:eastAsia="Calibri" w:hAnsi="Times New Roman" w:cs="Times New Roman"/>
          <w:b/>
          <w:bCs/>
          <w:sz w:val="24"/>
          <w:szCs w:val="24"/>
        </w:rPr>
        <w:t>Публикации:</w:t>
      </w:r>
    </w:p>
    <w:p w:rsidR="00F7237B" w:rsidRPr="006A3F89" w:rsidRDefault="00F7237B" w:rsidP="00604DF0">
      <w:pPr>
        <w:spacing w:after="0" w:line="240" w:lineRule="auto"/>
        <w:ind w:firstLine="284"/>
        <w:contextualSpacing/>
        <w:jc w:val="both"/>
        <w:rPr>
          <w:rFonts w:ascii="Times New Roman" w:hAnsi="Times New Roman" w:cs="Times New Roman"/>
          <w:bCs/>
          <w:iCs/>
          <w:sz w:val="24"/>
          <w:szCs w:val="24"/>
        </w:rPr>
      </w:pPr>
      <w:r w:rsidRPr="006A3F89">
        <w:rPr>
          <w:rFonts w:ascii="Times New Roman" w:hAnsi="Times New Roman" w:cs="Times New Roman"/>
          <w:sz w:val="24"/>
          <w:szCs w:val="24"/>
        </w:rPr>
        <w:t>-Всероссийский электронный журнал «Педагогическое мастерство», статья «Речевой уголок как средство коррекции речевых дефектов у детей с ЗПР», 2020 год;</w:t>
      </w:r>
    </w:p>
    <w:p w:rsidR="00F7237B" w:rsidRPr="006A3F89" w:rsidRDefault="00F7237B" w:rsidP="00604DF0">
      <w:pPr>
        <w:spacing w:after="0" w:line="240" w:lineRule="auto"/>
        <w:ind w:firstLine="284"/>
        <w:contextualSpacing/>
        <w:jc w:val="both"/>
        <w:rPr>
          <w:rFonts w:ascii="Times New Roman" w:hAnsi="Times New Roman" w:cs="Times New Roman"/>
          <w:bCs/>
          <w:iCs/>
          <w:sz w:val="24"/>
          <w:szCs w:val="24"/>
        </w:rPr>
      </w:pPr>
      <w:r w:rsidRPr="006A3F89">
        <w:rPr>
          <w:rFonts w:ascii="Times New Roman" w:hAnsi="Times New Roman" w:cs="Times New Roman"/>
          <w:bCs/>
          <w:iCs/>
          <w:sz w:val="24"/>
          <w:szCs w:val="24"/>
        </w:rPr>
        <w:t xml:space="preserve">-Международный образовательный журнал «Педагог», статья «Использование метода </w:t>
      </w:r>
      <w:proofErr w:type="spellStart"/>
      <w:r w:rsidRPr="006A3F89">
        <w:rPr>
          <w:rFonts w:ascii="Times New Roman" w:hAnsi="Times New Roman" w:cs="Times New Roman"/>
          <w:bCs/>
          <w:iCs/>
          <w:sz w:val="24"/>
          <w:szCs w:val="24"/>
        </w:rPr>
        <w:t>сказкотерапии</w:t>
      </w:r>
      <w:proofErr w:type="spellEnd"/>
      <w:r w:rsidRPr="006A3F89">
        <w:rPr>
          <w:rFonts w:ascii="Times New Roman" w:hAnsi="Times New Roman" w:cs="Times New Roman"/>
          <w:bCs/>
          <w:iCs/>
          <w:sz w:val="24"/>
          <w:szCs w:val="24"/>
        </w:rPr>
        <w:t xml:space="preserve"> в коррекционной работе с детьми дошкольного возраста с ЗПР», 2022 год;</w:t>
      </w:r>
    </w:p>
    <w:p w:rsidR="00F7237B" w:rsidRPr="006A3F89" w:rsidRDefault="00F7237B" w:rsidP="00604DF0">
      <w:pPr>
        <w:spacing w:after="0" w:line="240" w:lineRule="auto"/>
        <w:ind w:firstLine="284"/>
        <w:contextualSpacing/>
        <w:jc w:val="both"/>
        <w:rPr>
          <w:rFonts w:ascii="Times New Roman" w:hAnsi="Times New Roman" w:cs="Times New Roman"/>
          <w:bCs/>
          <w:iCs/>
          <w:sz w:val="24"/>
          <w:szCs w:val="24"/>
        </w:rPr>
      </w:pPr>
      <w:r w:rsidRPr="006A3F89">
        <w:rPr>
          <w:rFonts w:ascii="Times New Roman" w:hAnsi="Times New Roman" w:cs="Times New Roman"/>
          <w:bCs/>
          <w:iCs/>
          <w:sz w:val="24"/>
          <w:szCs w:val="24"/>
        </w:rPr>
        <w:t xml:space="preserve">-Сборник методических материалов по итогам городских педагогических чтений «Норильский </w:t>
      </w:r>
      <w:bookmarkStart w:id="0" w:name="_Hlk127215066"/>
      <w:r w:rsidRPr="006A3F89">
        <w:rPr>
          <w:rFonts w:ascii="Times New Roman" w:hAnsi="Times New Roman" w:cs="Times New Roman"/>
          <w:bCs/>
          <w:iCs/>
          <w:sz w:val="24"/>
          <w:szCs w:val="24"/>
        </w:rPr>
        <w:t>учитель: опыт прошлого - взгляд в будущее», 2022 год</w:t>
      </w:r>
      <w:bookmarkEnd w:id="0"/>
    </w:p>
    <w:p w:rsidR="00F7237B" w:rsidRPr="006A3F89" w:rsidRDefault="00F7237B" w:rsidP="00604DF0">
      <w:pPr>
        <w:shd w:val="clear" w:color="auto" w:fill="FFFFFF"/>
        <w:spacing w:after="0" w:line="240" w:lineRule="auto"/>
        <w:ind w:firstLine="284"/>
        <w:contextualSpacing/>
        <w:jc w:val="both"/>
        <w:rPr>
          <w:rFonts w:ascii="Times New Roman" w:eastAsia="Calibri" w:hAnsi="Times New Roman" w:cs="Times New Roman"/>
          <w:sz w:val="24"/>
          <w:szCs w:val="24"/>
        </w:rPr>
      </w:pPr>
      <w:r w:rsidRPr="006A3F89">
        <w:rPr>
          <w:rFonts w:ascii="Times New Roman" w:eastAsia="Calibri" w:hAnsi="Times New Roman" w:cs="Times New Roman"/>
          <w:sz w:val="24"/>
          <w:szCs w:val="24"/>
        </w:rPr>
        <w:t xml:space="preserve">-Журнал «Ребенок в детском саду» № 9/2022 издательского дома «Воспитание дошкольника», статья «Использование напольных игр в работе с дошкольниками с ЗПР». </w:t>
      </w:r>
    </w:p>
    <w:p w:rsidR="00604DF0" w:rsidRDefault="00604DF0">
      <w:pPr>
        <w:rPr>
          <w:rStyle w:val="color15"/>
          <w:rFonts w:ascii="Times New Roman" w:eastAsia="Times New Roman" w:hAnsi="Times New Roman" w:cs="Times New Roman"/>
          <w:sz w:val="26"/>
          <w:szCs w:val="26"/>
          <w:bdr w:val="none" w:sz="0" w:space="0" w:color="auto" w:frame="1"/>
          <w:lang w:eastAsia="ru-RU"/>
        </w:rPr>
      </w:pPr>
      <w:r>
        <w:rPr>
          <w:rStyle w:val="color15"/>
          <w:sz w:val="26"/>
          <w:szCs w:val="26"/>
          <w:bdr w:val="none" w:sz="0" w:space="0" w:color="auto" w:frame="1"/>
        </w:rPr>
        <w:br w:type="page"/>
      </w:r>
    </w:p>
    <w:p w:rsidR="00F7237B" w:rsidRPr="006A3F89" w:rsidRDefault="00F7237B" w:rsidP="00604DF0">
      <w:pPr>
        <w:pStyle w:val="font8"/>
        <w:spacing w:before="0" w:beforeAutospacing="0" w:after="0" w:afterAutospacing="0"/>
        <w:ind w:firstLine="284"/>
        <w:textAlignment w:val="baseline"/>
        <w:rPr>
          <w:rStyle w:val="color15"/>
          <w:sz w:val="26"/>
          <w:szCs w:val="26"/>
          <w:bdr w:val="none" w:sz="0" w:space="0" w:color="auto" w:frame="1"/>
        </w:rPr>
      </w:pPr>
    </w:p>
    <w:sdt>
      <w:sdtPr>
        <w:rPr>
          <w:rFonts w:ascii="Times New Roman" w:eastAsiaTheme="minorHAnsi" w:hAnsi="Times New Roman" w:cs="Times New Roman"/>
          <w:b w:val="0"/>
          <w:bCs w:val="0"/>
          <w:color w:val="auto"/>
          <w:sz w:val="26"/>
          <w:szCs w:val="26"/>
        </w:rPr>
        <w:id w:val="1751082532"/>
        <w:docPartObj>
          <w:docPartGallery w:val="Table of Contents"/>
          <w:docPartUnique/>
        </w:docPartObj>
      </w:sdtPr>
      <w:sdtContent>
        <w:p w:rsidR="006A3F89" w:rsidRPr="006A3F89" w:rsidRDefault="006A3F89" w:rsidP="00EB44F5">
          <w:pPr>
            <w:pStyle w:val="ac"/>
            <w:spacing w:before="0" w:line="240" w:lineRule="auto"/>
            <w:rPr>
              <w:rFonts w:ascii="Times New Roman" w:hAnsi="Times New Roman" w:cs="Times New Roman"/>
              <w:color w:val="auto"/>
              <w:sz w:val="26"/>
              <w:szCs w:val="26"/>
            </w:rPr>
          </w:pPr>
          <w:r w:rsidRPr="006A3F89">
            <w:rPr>
              <w:rFonts w:ascii="Times New Roman" w:hAnsi="Times New Roman" w:cs="Times New Roman"/>
              <w:color w:val="auto"/>
              <w:sz w:val="26"/>
              <w:szCs w:val="26"/>
            </w:rPr>
            <w:t>Оглавление</w:t>
          </w:r>
        </w:p>
        <w:p w:rsidR="007222DF" w:rsidRDefault="00A42156">
          <w:pPr>
            <w:pStyle w:val="11"/>
            <w:tabs>
              <w:tab w:val="right" w:leader="dot" w:pos="9628"/>
            </w:tabs>
            <w:rPr>
              <w:rFonts w:eastAsiaTheme="minorEastAsia"/>
              <w:noProof/>
              <w:lang w:eastAsia="ru-RU"/>
            </w:rPr>
          </w:pPr>
          <w:r w:rsidRPr="006A3F89">
            <w:rPr>
              <w:rFonts w:ascii="Times New Roman" w:hAnsi="Times New Roman" w:cs="Times New Roman"/>
              <w:sz w:val="26"/>
              <w:szCs w:val="26"/>
            </w:rPr>
            <w:fldChar w:fldCharType="begin"/>
          </w:r>
          <w:r w:rsidR="006A3F89" w:rsidRPr="006A3F89">
            <w:rPr>
              <w:rFonts w:ascii="Times New Roman" w:hAnsi="Times New Roman" w:cs="Times New Roman"/>
              <w:sz w:val="26"/>
              <w:szCs w:val="26"/>
            </w:rPr>
            <w:instrText xml:space="preserve"> TOC \o "1-3" \h \z \u </w:instrText>
          </w:r>
          <w:r w:rsidRPr="006A3F89">
            <w:rPr>
              <w:rFonts w:ascii="Times New Roman" w:hAnsi="Times New Roman" w:cs="Times New Roman"/>
              <w:sz w:val="26"/>
              <w:szCs w:val="26"/>
            </w:rPr>
            <w:fldChar w:fldCharType="separate"/>
          </w:r>
          <w:hyperlink w:anchor="_Toc135230286" w:history="1">
            <w:r w:rsidR="007222DF" w:rsidRPr="004E229A">
              <w:rPr>
                <w:rStyle w:val="a3"/>
                <w:rFonts w:ascii="Times New Roman" w:hAnsi="Times New Roman" w:cs="Times New Roman"/>
                <w:noProof/>
                <w:bdr w:val="none" w:sz="0" w:space="0" w:color="auto" w:frame="1"/>
              </w:rPr>
              <w:t>Введение</w:t>
            </w:r>
            <w:r w:rsidR="007222DF">
              <w:rPr>
                <w:noProof/>
                <w:webHidden/>
              </w:rPr>
              <w:tab/>
            </w:r>
            <w:r>
              <w:rPr>
                <w:noProof/>
                <w:webHidden/>
              </w:rPr>
              <w:fldChar w:fldCharType="begin"/>
            </w:r>
            <w:r w:rsidR="007222DF">
              <w:rPr>
                <w:noProof/>
                <w:webHidden/>
              </w:rPr>
              <w:instrText xml:space="preserve"> PAGEREF _Toc135230286 \h </w:instrText>
            </w:r>
            <w:r>
              <w:rPr>
                <w:noProof/>
                <w:webHidden/>
              </w:rPr>
            </w:r>
            <w:r>
              <w:rPr>
                <w:noProof/>
                <w:webHidden/>
              </w:rPr>
              <w:fldChar w:fldCharType="separate"/>
            </w:r>
            <w:r w:rsidR="007222DF">
              <w:rPr>
                <w:noProof/>
                <w:webHidden/>
              </w:rPr>
              <w:t>5</w:t>
            </w:r>
            <w:r>
              <w:rPr>
                <w:noProof/>
                <w:webHidden/>
              </w:rPr>
              <w:fldChar w:fldCharType="end"/>
            </w:r>
          </w:hyperlink>
        </w:p>
        <w:p w:rsidR="007222DF" w:rsidRDefault="00A42156">
          <w:pPr>
            <w:pStyle w:val="11"/>
            <w:tabs>
              <w:tab w:val="right" w:leader="dot" w:pos="9628"/>
            </w:tabs>
            <w:rPr>
              <w:rFonts w:eastAsiaTheme="minorEastAsia"/>
              <w:noProof/>
              <w:lang w:eastAsia="ru-RU"/>
            </w:rPr>
          </w:pPr>
          <w:hyperlink w:anchor="_Toc135230287" w:history="1">
            <w:r w:rsidR="007222DF" w:rsidRPr="004E229A">
              <w:rPr>
                <w:rStyle w:val="a3"/>
                <w:rFonts w:ascii="Times New Roman" w:hAnsi="Times New Roman" w:cs="Times New Roman"/>
                <w:noProof/>
                <w:bdr w:val="none" w:sz="0" w:space="0" w:color="auto" w:frame="1"/>
              </w:rPr>
              <w:t>Напольные игры «Клетки»</w:t>
            </w:r>
            <w:r w:rsidR="007222DF">
              <w:rPr>
                <w:noProof/>
                <w:webHidden/>
              </w:rPr>
              <w:tab/>
            </w:r>
            <w:r>
              <w:rPr>
                <w:noProof/>
                <w:webHidden/>
              </w:rPr>
              <w:fldChar w:fldCharType="begin"/>
            </w:r>
            <w:r w:rsidR="007222DF">
              <w:rPr>
                <w:noProof/>
                <w:webHidden/>
              </w:rPr>
              <w:instrText xml:space="preserve"> PAGEREF _Toc135230287 \h </w:instrText>
            </w:r>
            <w:r>
              <w:rPr>
                <w:noProof/>
                <w:webHidden/>
              </w:rPr>
            </w:r>
            <w:r>
              <w:rPr>
                <w:noProof/>
                <w:webHidden/>
              </w:rPr>
              <w:fldChar w:fldCharType="separate"/>
            </w:r>
            <w:r w:rsidR="007222DF">
              <w:rPr>
                <w:noProof/>
                <w:webHidden/>
              </w:rPr>
              <w:t>6</w:t>
            </w:r>
            <w:r>
              <w:rPr>
                <w:noProof/>
                <w:webHidden/>
              </w:rPr>
              <w:fldChar w:fldCharType="end"/>
            </w:r>
          </w:hyperlink>
        </w:p>
        <w:p w:rsidR="007222DF" w:rsidRDefault="00A42156">
          <w:pPr>
            <w:pStyle w:val="11"/>
            <w:tabs>
              <w:tab w:val="right" w:leader="dot" w:pos="9628"/>
            </w:tabs>
            <w:rPr>
              <w:rFonts w:eastAsiaTheme="minorEastAsia"/>
              <w:noProof/>
              <w:lang w:eastAsia="ru-RU"/>
            </w:rPr>
          </w:pPr>
          <w:hyperlink w:anchor="_Toc135230288" w:history="1">
            <w:r w:rsidR="007222DF" w:rsidRPr="004E229A">
              <w:rPr>
                <w:rStyle w:val="a3"/>
                <w:rFonts w:ascii="Times New Roman" w:hAnsi="Times New Roman" w:cs="Times New Roman"/>
                <w:noProof/>
                <w:bdr w:val="none" w:sz="0" w:space="0" w:color="auto" w:frame="1"/>
              </w:rPr>
              <w:t>Напольные игры на баненном полотне «Следы»</w:t>
            </w:r>
            <w:r w:rsidR="007222DF">
              <w:rPr>
                <w:noProof/>
                <w:webHidden/>
              </w:rPr>
              <w:tab/>
            </w:r>
            <w:r>
              <w:rPr>
                <w:noProof/>
                <w:webHidden/>
              </w:rPr>
              <w:fldChar w:fldCharType="begin"/>
            </w:r>
            <w:r w:rsidR="007222DF">
              <w:rPr>
                <w:noProof/>
                <w:webHidden/>
              </w:rPr>
              <w:instrText xml:space="preserve"> PAGEREF _Toc135230288 \h </w:instrText>
            </w:r>
            <w:r>
              <w:rPr>
                <w:noProof/>
                <w:webHidden/>
              </w:rPr>
            </w:r>
            <w:r>
              <w:rPr>
                <w:noProof/>
                <w:webHidden/>
              </w:rPr>
              <w:fldChar w:fldCharType="separate"/>
            </w:r>
            <w:r w:rsidR="007222DF">
              <w:rPr>
                <w:noProof/>
                <w:webHidden/>
              </w:rPr>
              <w:t>16</w:t>
            </w:r>
            <w:r>
              <w:rPr>
                <w:noProof/>
                <w:webHidden/>
              </w:rPr>
              <w:fldChar w:fldCharType="end"/>
            </w:r>
          </w:hyperlink>
        </w:p>
        <w:p w:rsidR="007222DF" w:rsidRDefault="00A42156">
          <w:pPr>
            <w:pStyle w:val="11"/>
            <w:tabs>
              <w:tab w:val="right" w:leader="dot" w:pos="9628"/>
            </w:tabs>
            <w:rPr>
              <w:rFonts w:eastAsiaTheme="minorEastAsia"/>
              <w:noProof/>
              <w:lang w:eastAsia="ru-RU"/>
            </w:rPr>
          </w:pPr>
          <w:hyperlink w:anchor="_Toc135230289" w:history="1">
            <w:r w:rsidR="007222DF" w:rsidRPr="004E229A">
              <w:rPr>
                <w:rStyle w:val="a3"/>
                <w:rFonts w:ascii="Times New Roman" w:hAnsi="Times New Roman" w:cs="Times New Roman"/>
                <w:noProof/>
                <w:bdr w:val="none" w:sz="0" w:space="0" w:color="auto" w:frame="1"/>
              </w:rPr>
              <w:t>Напольные игры на игровом поле «Фигуры»</w:t>
            </w:r>
            <w:r w:rsidR="007222DF">
              <w:rPr>
                <w:noProof/>
                <w:webHidden/>
              </w:rPr>
              <w:tab/>
            </w:r>
            <w:r>
              <w:rPr>
                <w:noProof/>
                <w:webHidden/>
              </w:rPr>
              <w:fldChar w:fldCharType="begin"/>
            </w:r>
            <w:r w:rsidR="007222DF">
              <w:rPr>
                <w:noProof/>
                <w:webHidden/>
              </w:rPr>
              <w:instrText xml:space="preserve"> PAGEREF _Toc135230289 \h </w:instrText>
            </w:r>
            <w:r>
              <w:rPr>
                <w:noProof/>
                <w:webHidden/>
              </w:rPr>
            </w:r>
            <w:r>
              <w:rPr>
                <w:noProof/>
                <w:webHidden/>
              </w:rPr>
              <w:fldChar w:fldCharType="separate"/>
            </w:r>
            <w:r w:rsidR="007222DF">
              <w:rPr>
                <w:noProof/>
                <w:webHidden/>
              </w:rPr>
              <w:t>17</w:t>
            </w:r>
            <w:r>
              <w:rPr>
                <w:noProof/>
                <w:webHidden/>
              </w:rPr>
              <w:fldChar w:fldCharType="end"/>
            </w:r>
          </w:hyperlink>
        </w:p>
        <w:p w:rsidR="007222DF" w:rsidRDefault="00A42156">
          <w:pPr>
            <w:pStyle w:val="11"/>
            <w:tabs>
              <w:tab w:val="right" w:leader="dot" w:pos="9628"/>
            </w:tabs>
            <w:rPr>
              <w:rFonts w:eastAsiaTheme="minorEastAsia"/>
              <w:noProof/>
              <w:lang w:eastAsia="ru-RU"/>
            </w:rPr>
          </w:pPr>
          <w:hyperlink w:anchor="_Toc135230290" w:history="1">
            <w:r w:rsidR="007222DF" w:rsidRPr="004E229A">
              <w:rPr>
                <w:rStyle w:val="a3"/>
                <w:rFonts w:ascii="Times New Roman" w:hAnsi="Times New Roman" w:cs="Times New Roman"/>
                <w:noProof/>
                <w:bdr w:val="none" w:sz="0" w:space="0" w:color="auto" w:frame="1"/>
              </w:rPr>
              <w:t>Игры с коррекционной лестницей.</w:t>
            </w:r>
            <w:r w:rsidR="007222DF">
              <w:rPr>
                <w:noProof/>
                <w:webHidden/>
              </w:rPr>
              <w:tab/>
            </w:r>
            <w:r>
              <w:rPr>
                <w:noProof/>
                <w:webHidden/>
              </w:rPr>
              <w:fldChar w:fldCharType="begin"/>
            </w:r>
            <w:r w:rsidR="007222DF">
              <w:rPr>
                <w:noProof/>
                <w:webHidden/>
              </w:rPr>
              <w:instrText xml:space="preserve"> PAGEREF _Toc135230290 \h </w:instrText>
            </w:r>
            <w:r>
              <w:rPr>
                <w:noProof/>
                <w:webHidden/>
              </w:rPr>
            </w:r>
            <w:r>
              <w:rPr>
                <w:noProof/>
                <w:webHidden/>
              </w:rPr>
              <w:fldChar w:fldCharType="separate"/>
            </w:r>
            <w:r w:rsidR="007222DF">
              <w:rPr>
                <w:noProof/>
                <w:webHidden/>
              </w:rPr>
              <w:t>19</w:t>
            </w:r>
            <w:r>
              <w:rPr>
                <w:noProof/>
                <w:webHidden/>
              </w:rPr>
              <w:fldChar w:fldCharType="end"/>
            </w:r>
          </w:hyperlink>
        </w:p>
        <w:p w:rsidR="007222DF" w:rsidRDefault="00A42156">
          <w:pPr>
            <w:pStyle w:val="11"/>
            <w:tabs>
              <w:tab w:val="right" w:leader="dot" w:pos="9628"/>
            </w:tabs>
            <w:rPr>
              <w:rFonts w:eastAsiaTheme="minorEastAsia"/>
              <w:noProof/>
              <w:lang w:eastAsia="ru-RU"/>
            </w:rPr>
          </w:pPr>
          <w:hyperlink w:anchor="_Toc135230291" w:history="1">
            <w:r w:rsidR="007222DF" w:rsidRPr="004E229A">
              <w:rPr>
                <w:rStyle w:val="a3"/>
                <w:rFonts w:ascii="Times New Roman" w:hAnsi="Times New Roman" w:cs="Times New Roman"/>
                <w:noProof/>
                <w:bdr w:val="none" w:sz="0" w:space="0" w:color="auto" w:frame="1"/>
              </w:rPr>
              <w:t>Игры с напольным полотном «Ножки»</w:t>
            </w:r>
            <w:r w:rsidR="007222DF">
              <w:rPr>
                <w:noProof/>
                <w:webHidden/>
              </w:rPr>
              <w:tab/>
            </w:r>
            <w:r>
              <w:rPr>
                <w:noProof/>
                <w:webHidden/>
              </w:rPr>
              <w:fldChar w:fldCharType="begin"/>
            </w:r>
            <w:r w:rsidR="007222DF">
              <w:rPr>
                <w:noProof/>
                <w:webHidden/>
              </w:rPr>
              <w:instrText xml:space="preserve"> PAGEREF _Toc135230291 \h </w:instrText>
            </w:r>
            <w:r>
              <w:rPr>
                <w:noProof/>
                <w:webHidden/>
              </w:rPr>
            </w:r>
            <w:r>
              <w:rPr>
                <w:noProof/>
                <w:webHidden/>
              </w:rPr>
              <w:fldChar w:fldCharType="separate"/>
            </w:r>
            <w:r w:rsidR="007222DF">
              <w:rPr>
                <w:noProof/>
                <w:webHidden/>
              </w:rPr>
              <w:t>20</w:t>
            </w:r>
            <w:r>
              <w:rPr>
                <w:noProof/>
                <w:webHidden/>
              </w:rPr>
              <w:fldChar w:fldCharType="end"/>
            </w:r>
          </w:hyperlink>
        </w:p>
        <w:p w:rsidR="007222DF" w:rsidRDefault="00A42156">
          <w:pPr>
            <w:pStyle w:val="11"/>
            <w:tabs>
              <w:tab w:val="right" w:leader="dot" w:pos="9628"/>
            </w:tabs>
            <w:rPr>
              <w:rFonts w:eastAsiaTheme="minorEastAsia"/>
              <w:noProof/>
              <w:lang w:eastAsia="ru-RU"/>
            </w:rPr>
          </w:pPr>
          <w:hyperlink w:anchor="_Toc135230292" w:history="1">
            <w:r w:rsidR="007222DF" w:rsidRPr="004E229A">
              <w:rPr>
                <w:rStyle w:val="a3"/>
                <w:rFonts w:ascii="Times New Roman" w:hAnsi="Times New Roman" w:cs="Times New Roman"/>
                <w:noProof/>
                <w:bdr w:val="none" w:sz="0" w:space="0" w:color="auto" w:frame="1"/>
              </w:rPr>
              <w:t>Заключение</w:t>
            </w:r>
            <w:r w:rsidR="007222DF">
              <w:rPr>
                <w:noProof/>
                <w:webHidden/>
              </w:rPr>
              <w:tab/>
            </w:r>
            <w:r>
              <w:rPr>
                <w:noProof/>
                <w:webHidden/>
              </w:rPr>
              <w:fldChar w:fldCharType="begin"/>
            </w:r>
            <w:r w:rsidR="007222DF">
              <w:rPr>
                <w:noProof/>
                <w:webHidden/>
              </w:rPr>
              <w:instrText xml:space="preserve"> PAGEREF _Toc135230292 \h </w:instrText>
            </w:r>
            <w:r>
              <w:rPr>
                <w:noProof/>
                <w:webHidden/>
              </w:rPr>
            </w:r>
            <w:r>
              <w:rPr>
                <w:noProof/>
                <w:webHidden/>
              </w:rPr>
              <w:fldChar w:fldCharType="separate"/>
            </w:r>
            <w:r w:rsidR="007222DF">
              <w:rPr>
                <w:noProof/>
                <w:webHidden/>
              </w:rPr>
              <w:t>21</w:t>
            </w:r>
            <w:r>
              <w:rPr>
                <w:noProof/>
                <w:webHidden/>
              </w:rPr>
              <w:fldChar w:fldCharType="end"/>
            </w:r>
          </w:hyperlink>
        </w:p>
        <w:p w:rsidR="007222DF" w:rsidRDefault="00A42156">
          <w:pPr>
            <w:pStyle w:val="11"/>
            <w:tabs>
              <w:tab w:val="right" w:leader="dot" w:pos="9628"/>
            </w:tabs>
            <w:rPr>
              <w:rFonts w:eastAsiaTheme="minorEastAsia"/>
              <w:noProof/>
              <w:lang w:eastAsia="ru-RU"/>
            </w:rPr>
          </w:pPr>
          <w:hyperlink w:anchor="_Toc135230293" w:history="1">
            <w:r w:rsidR="007222DF" w:rsidRPr="004E229A">
              <w:rPr>
                <w:rStyle w:val="a3"/>
                <w:rFonts w:ascii="Times New Roman" w:hAnsi="Times New Roman" w:cs="Times New Roman"/>
                <w:noProof/>
                <w:bdr w:val="none" w:sz="0" w:space="0" w:color="auto" w:frame="1"/>
              </w:rPr>
              <w:t>Список использованной литературы:</w:t>
            </w:r>
            <w:r w:rsidR="007222DF">
              <w:rPr>
                <w:noProof/>
                <w:webHidden/>
              </w:rPr>
              <w:tab/>
            </w:r>
            <w:r>
              <w:rPr>
                <w:noProof/>
                <w:webHidden/>
              </w:rPr>
              <w:fldChar w:fldCharType="begin"/>
            </w:r>
            <w:r w:rsidR="007222DF">
              <w:rPr>
                <w:noProof/>
                <w:webHidden/>
              </w:rPr>
              <w:instrText xml:space="preserve"> PAGEREF _Toc135230293 \h </w:instrText>
            </w:r>
            <w:r>
              <w:rPr>
                <w:noProof/>
                <w:webHidden/>
              </w:rPr>
            </w:r>
            <w:r>
              <w:rPr>
                <w:noProof/>
                <w:webHidden/>
              </w:rPr>
              <w:fldChar w:fldCharType="separate"/>
            </w:r>
            <w:r w:rsidR="007222DF">
              <w:rPr>
                <w:noProof/>
                <w:webHidden/>
              </w:rPr>
              <w:t>23</w:t>
            </w:r>
            <w:r>
              <w:rPr>
                <w:noProof/>
                <w:webHidden/>
              </w:rPr>
              <w:fldChar w:fldCharType="end"/>
            </w:r>
          </w:hyperlink>
        </w:p>
        <w:p w:rsidR="006A3F89" w:rsidRPr="006A3F89" w:rsidRDefault="00A42156" w:rsidP="00604DF0">
          <w:pPr>
            <w:spacing w:after="0" w:line="240" w:lineRule="auto"/>
            <w:ind w:firstLine="284"/>
            <w:rPr>
              <w:rFonts w:ascii="Times New Roman" w:hAnsi="Times New Roman" w:cs="Times New Roman"/>
              <w:sz w:val="26"/>
              <w:szCs w:val="26"/>
            </w:rPr>
          </w:pPr>
          <w:r w:rsidRPr="006A3F89">
            <w:rPr>
              <w:rFonts w:ascii="Times New Roman" w:hAnsi="Times New Roman" w:cs="Times New Roman"/>
              <w:sz w:val="26"/>
              <w:szCs w:val="26"/>
            </w:rPr>
            <w:fldChar w:fldCharType="end"/>
          </w:r>
        </w:p>
      </w:sdtContent>
    </w:sdt>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6A3F89" w:rsidRPr="006A3F89" w:rsidRDefault="006A3F89"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F7237B" w:rsidRPr="006A3F89" w:rsidRDefault="00F7237B" w:rsidP="00604DF0">
      <w:pPr>
        <w:pStyle w:val="font8"/>
        <w:spacing w:before="0" w:beforeAutospacing="0" w:after="0" w:afterAutospacing="0"/>
        <w:ind w:firstLine="284"/>
        <w:jc w:val="both"/>
        <w:textAlignment w:val="baseline"/>
        <w:rPr>
          <w:rStyle w:val="color15"/>
          <w:sz w:val="26"/>
          <w:szCs w:val="26"/>
          <w:bdr w:val="none" w:sz="0" w:space="0" w:color="auto" w:frame="1"/>
        </w:rPr>
      </w:pPr>
    </w:p>
    <w:p w:rsidR="00604DF0" w:rsidRDefault="00604DF0" w:rsidP="00604DF0">
      <w:pPr>
        <w:pStyle w:val="1"/>
        <w:spacing w:before="0" w:line="240" w:lineRule="auto"/>
        <w:ind w:firstLine="284"/>
        <w:rPr>
          <w:rStyle w:val="color15"/>
          <w:rFonts w:ascii="Times New Roman" w:hAnsi="Times New Roman" w:cs="Times New Roman"/>
          <w:color w:val="auto"/>
          <w:sz w:val="26"/>
          <w:szCs w:val="26"/>
          <w:bdr w:val="none" w:sz="0" w:space="0" w:color="auto" w:frame="1"/>
        </w:rPr>
      </w:pPr>
    </w:p>
    <w:p w:rsidR="00604DF0" w:rsidRDefault="00604DF0">
      <w:pPr>
        <w:rPr>
          <w:rStyle w:val="color15"/>
          <w:rFonts w:ascii="Times New Roman" w:eastAsiaTheme="majorEastAsia" w:hAnsi="Times New Roman" w:cs="Times New Roman"/>
          <w:b/>
          <w:bCs/>
          <w:sz w:val="26"/>
          <w:szCs w:val="26"/>
          <w:bdr w:val="none" w:sz="0" w:space="0" w:color="auto" w:frame="1"/>
        </w:rPr>
      </w:pPr>
      <w:r>
        <w:rPr>
          <w:rStyle w:val="color15"/>
          <w:rFonts w:ascii="Times New Roman" w:hAnsi="Times New Roman" w:cs="Times New Roman"/>
          <w:sz w:val="26"/>
          <w:szCs w:val="26"/>
          <w:bdr w:val="none" w:sz="0" w:space="0" w:color="auto" w:frame="1"/>
        </w:rPr>
        <w:br w:type="page"/>
      </w:r>
    </w:p>
    <w:p w:rsidR="001862A5" w:rsidRPr="006A3F89" w:rsidRDefault="001862A5" w:rsidP="00604DF0">
      <w:pPr>
        <w:pStyle w:val="1"/>
        <w:spacing w:before="0" w:line="240" w:lineRule="auto"/>
        <w:rPr>
          <w:rStyle w:val="color15"/>
          <w:rFonts w:ascii="Times New Roman" w:hAnsi="Times New Roman" w:cs="Times New Roman"/>
          <w:b w:val="0"/>
          <w:bCs w:val="0"/>
          <w:color w:val="auto"/>
          <w:sz w:val="26"/>
          <w:szCs w:val="26"/>
          <w:bdr w:val="none" w:sz="0" w:space="0" w:color="auto" w:frame="1"/>
        </w:rPr>
      </w:pPr>
      <w:bookmarkStart w:id="1" w:name="_Toc135230286"/>
      <w:r w:rsidRPr="006A3F89">
        <w:rPr>
          <w:rStyle w:val="color15"/>
          <w:rFonts w:ascii="Times New Roman" w:hAnsi="Times New Roman" w:cs="Times New Roman"/>
          <w:color w:val="auto"/>
          <w:sz w:val="26"/>
          <w:szCs w:val="26"/>
          <w:bdr w:val="none" w:sz="0" w:space="0" w:color="auto" w:frame="1"/>
        </w:rPr>
        <w:lastRenderedPageBreak/>
        <w:t>В</w:t>
      </w:r>
      <w:r w:rsidR="00AE45AD" w:rsidRPr="006A3F89">
        <w:rPr>
          <w:rStyle w:val="color15"/>
          <w:rFonts w:ascii="Times New Roman" w:hAnsi="Times New Roman" w:cs="Times New Roman"/>
          <w:color w:val="auto"/>
          <w:sz w:val="26"/>
          <w:szCs w:val="26"/>
          <w:bdr w:val="none" w:sz="0" w:space="0" w:color="auto" w:frame="1"/>
        </w:rPr>
        <w:t>в</w:t>
      </w:r>
      <w:r w:rsidRPr="006A3F89">
        <w:rPr>
          <w:rStyle w:val="color15"/>
          <w:rFonts w:ascii="Times New Roman" w:hAnsi="Times New Roman" w:cs="Times New Roman"/>
          <w:color w:val="auto"/>
          <w:sz w:val="26"/>
          <w:szCs w:val="26"/>
          <w:bdr w:val="none" w:sz="0" w:space="0" w:color="auto" w:frame="1"/>
        </w:rPr>
        <w:t>едение</w:t>
      </w:r>
      <w:bookmarkEnd w:id="1"/>
    </w:p>
    <w:p w:rsidR="009868BD" w:rsidRPr="006A3F89" w:rsidRDefault="009868BD"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С 2016 года я</w:t>
      </w:r>
      <w:r w:rsidR="00DC3F4D" w:rsidRPr="006A3F89">
        <w:rPr>
          <w:rStyle w:val="color15"/>
          <w:sz w:val="26"/>
          <w:szCs w:val="26"/>
          <w:bdr w:val="none" w:sz="0" w:space="0" w:color="auto" w:frame="1"/>
        </w:rPr>
        <w:t>вляюсь воспитателем</w:t>
      </w:r>
      <w:r w:rsidRPr="006A3F89">
        <w:rPr>
          <w:rStyle w:val="color15"/>
          <w:sz w:val="26"/>
          <w:szCs w:val="26"/>
          <w:bdr w:val="none" w:sz="0" w:space="0" w:color="auto" w:frame="1"/>
        </w:rPr>
        <w:t xml:space="preserve"> компенсирующей групп</w:t>
      </w:r>
      <w:r w:rsidR="00DC3F4D" w:rsidRPr="006A3F89">
        <w:rPr>
          <w:rStyle w:val="color15"/>
          <w:sz w:val="26"/>
          <w:szCs w:val="26"/>
          <w:bdr w:val="none" w:sz="0" w:space="0" w:color="auto" w:frame="1"/>
        </w:rPr>
        <w:t>ы</w:t>
      </w:r>
      <w:r w:rsidRPr="006A3F89">
        <w:rPr>
          <w:rStyle w:val="color15"/>
          <w:sz w:val="26"/>
          <w:szCs w:val="26"/>
          <w:bdr w:val="none" w:sz="0" w:space="0" w:color="auto" w:frame="1"/>
        </w:rPr>
        <w:t xml:space="preserve"> для детей с </w:t>
      </w:r>
      <w:r w:rsidR="00DC3F4D" w:rsidRPr="006A3F89">
        <w:rPr>
          <w:rStyle w:val="color15"/>
          <w:sz w:val="26"/>
          <w:szCs w:val="26"/>
          <w:bdr w:val="none" w:sz="0" w:space="0" w:color="auto" w:frame="1"/>
        </w:rPr>
        <w:t>задержкой психического развития</w:t>
      </w:r>
      <w:r w:rsidRPr="006A3F89">
        <w:rPr>
          <w:rStyle w:val="color15"/>
          <w:sz w:val="26"/>
          <w:szCs w:val="26"/>
          <w:bdr w:val="none" w:sz="0" w:space="0" w:color="auto" w:frame="1"/>
        </w:rPr>
        <w:t xml:space="preserve">, а с 2022 года </w:t>
      </w:r>
      <w:r w:rsidR="00DC3F4D" w:rsidRPr="006A3F89">
        <w:rPr>
          <w:rStyle w:val="color15"/>
          <w:sz w:val="26"/>
          <w:szCs w:val="26"/>
          <w:bdr w:val="none" w:sz="0" w:space="0" w:color="auto" w:frame="1"/>
        </w:rPr>
        <w:t xml:space="preserve">работаю </w:t>
      </w:r>
      <w:r w:rsidRPr="006A3F89">
        <w:rPr>
          <w:rStyle w:val="color15"/>
          <w:sz w:val="26"/>
          <w:szCs w:val="26"/>
          <w:bdr w:val="none" w:sz="0" w:space="0" w:color="auto" w:frame="1"/>
        </w:rPr>
        <w:t>и с дошкольниками с тяжелыми нарушениями речи.</w:t>
      </w:r>
    </w:p>
    <w:p w:rsidR="00120135" w:rsidRPr="006A3F89" w:rsidRDefault="00E0020B"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Сегодня дошкольное образование, а вместе с ним и современный воспитатель осуществляют поиск </w:t>
      </w:r>
      <w:r w:rsidR="00A57016" w:rsidRPr="006A3F89">
        <w:rPr>
          <w:rStyle w:val="color15"/>
          <w:sz w:val="26"/>
          <w:szCs w:val="26"/>
          <w:bdr w:val="none" w:sz="0" w:space="0" w:color="auto" w:frame="1"/>
        </w:rPr>
        <w:t xml:space="preserve">инновационных </w:t>
      </w:r>
      <w:r w:rsidRPr="006A3F89">
        <w:rPr>
          <w:rStyle w:val="color15"/>
          <w:sz w:val="26"/>
          <w:szCs w:val="26"/>
          <w:bdr w:val="none" w:sz="0" w:space="0" w:color="auto" w:frame="1"/>
        </w:rPr>
        <w:t xml:space="preserve">эффективных средств развития детей, чтобы каждый ребенок, в том числе и </w:t>
      </w:r>
      <w:r w:rsidR="00E03932" w:rsidRPr="006A3F89">
        <w:rPr>
          <w:rStyle w:val="color15"/>
          <w:sz w:val="26"/>
          <w:szCs w:val="26"/>
          <w:bdr w:val="none" w:sz="0" w:space="0" w:color="auto" w:frame="1"/>
        </w:rPr>
        <w:t xml:space="preserve">с </w:t>
      </w:r>
      <w:r w:rsidR="00066D0F" w:rsidRPr="006A3F89">
        <w:rPr>
          <w:rStyle w:val="color15"/>
          <w:sz w:val="26"/>
          <w:szCs w:val="26"/>
          <w:bdr w:val="none" w:sz="0" w:space="0" w:color="auto" w:frame="1"/>
        </w:rPr>
        <w:t>ограниченными возможностями здоровья</w:t>
      </w:r>
      <w:r w:rsidR="00F20118" w:rsidRPr="006A3F89">
        <w:rPr>
          <w:rStyle w:val="color15"/>
          <w:sz w:val="26"/>
          <w:szCs w:val="26"/>
          <w:bdr w:val="none" w:sz="0" w:space="0" w:color="auto" w:frame="1"/>
        </w:rPr>
        <w:t xml:space="preserve"> </w:t>
      </w:r>
      <w:r w:rsidRPr="006A3F89">
        <w:rPr>
          <w:rStyle w:val="color15"/>
          <w:sz w:val="26"/>
          <w:szCs w:val="26"/>
          <w:bdr w:val="none" w:sz="0" w:space="0" w:color="auto" w:frame="1"/>
        </w:rPr>
        <w:t>смог проявить активность, самостоятельность и инициативность.</w:t>
      </w:r>
    </w:p>
    <w:p w:rsidR="00EA3D62" w:rsidRPr="006A3F89" w:rsidRDefault="00403D5F"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Развитие</w:t>
      </w:r>
      <w:r w:rsidR="00EC28B8" w:rsidRPr="006A3F89">
        <w:rPr>
          <w:rStyle w:val="color15"/>
          <w:sz w:val="26"/>
          <w:szCs w:val="26"/>
          <w:bdr w:val="none" w:sz="0" w:space="0" w:color="auto" w:frame="1"/>
        </w:rPr>
        <w:t xml:space="preserve"> и становление</w:t>
      </w:r>
      <w:r w:rsidR="00865F56" w:rsidRPr="006A3F89">
        <w:rPr>
          <w:rStyle w:val="color15"/>
          <w:sz w:val="26"/>
          <w:szCs w:val="26"/>
          <w:bdr w:val="none" w:sz="0" w:space="0" w:color="auto" w:frame="1"/>
        </w:rPr>
        <w:t xml:space="preserve"> </w:t>
      </w:r>
      <w:r w:rsidRPr="006A3F89">
        <w:rPr>
          <w:rStyle w:val="color15"/>
          <w:sz w:val="26"/>
          <w:szCs w:val="26"/>
          <w:bdr w:val="none" w:sz="0" w:space="0" w:color="auto" w:frame="1"/>
        </w:rPr>
        <w:t>ребенка</w:t>
      </w:r>
      <w:r w:rsidR="00865F56" w:rsidRPr="006A3F89">
        <w:rPr>
          <w:rStyle w:val="color15"/>
          <w:sz w:val="26"/>
          <w:szCs w:val="26"/>
          <w:bdr w:val="none" w:sz="0" w:space="0" w:color="auto" w:frame="1"/>
        </w:rPr>
        <w:t xml:space="preserve"> как личности</w:t>
      </w:r>
      <w:r w:rsidRPr="006A3F89">
        <w:rPr>
          <w:rStyle w:val="color15"/>
          <w:sz w:val="26"/>
          <w:szCs w:val="26"/>
          <w:bdr w:val="none" w:sz="0" w:space="0" w:color="auto" w:frame="1"/>
        </w:rPr>
        <w:t xml:space="preserve"> происходит в активно</w:t>
      </w:r>
      <w:r w:rsidR="000007C1" w:rsidRPr="006A3F89">
        <w:rPr>
          <w:rStyle w:val="color15"/>
          <w:sz w:val="26"/>
          <w:szCs w:val="26"/>
          <w:bdr w:val="none" w:sz="0" w:space="0" w:color="auto" w:frame="1"/>
        </w:rPr>
        <w:t>й</w:t>
      </w:r>
      <w:r w:rsidRPr="006A3F89">
        <w:rPr>
          <w:rStyle w:val="color15"/>
          <w:sz w:val="26"/>
          <w:szCs w:val="26"/>
          <w:bdr w:val="none" w:sz="0" w:space="0" w:color="auto" w:frame="1"/>
        </w:rPr>
        <w:t xml:space="preserve"> деятельности, и прежде всего в той, которая на каждом этапе явл</w:t>
      </w:r>
      <w:r w:rsidR="002369D9" w:rsidRPr="006A3F89">
        <w:rPr>
          <w:rStyle w:val="color15"/>
          <w:sz w:val="26"/>
          <w:szCs w:val="26"/>
          <w:bdr w:val="none" w:sz="0" w:space="0" w:color="auto" w:frame="1"/>
        </w:rPr>
        <w:t>яется ведущей. У дошкольников</w:t>
      </w:r>
      <w:r w:rsidR="006C4AE0" w:rsidRPr="006A3F89">
        <w:rPr>
          <w:rStyle w:val="color15"/>
          <w:sz w:val="26"/>
          <w:szCs w:val="26"/>
          <w:bdr w:val="none" w:sz="0" w:space="0" w:color="auto" w:frame="1"/>
        </w:rPr>
        <w:t xml:space="preserve"> </w:t>
      </w:r>
      <w:r w:rsidRPr="006A3F89">
        <w:rPr>
          <w:rStyle w:val="color15"/>
          <w:sz w:val="26"/>
          <w:szCs w:val="26"/>
          <w:bdr w:val="none" w:sz="0" w:space="0" w:color="auto" w:frame="1"/>
        </w:rPr>
        <w:t xml:space="preserve">это игра. </w:t>
      </w:r>
      <w:r w:rsidR="00DB0BEB" w:rsidRPr="006A3F89">
        <w:rPr>
          <w:rStyle w:val="color15"/>
          <w:sz w:val="26"/>
          <w:szCs w:val="26"/>
          <w:bdr w:val="none" w:sz="0" w:space="0" w:color="auto" w:frame="1"/>
        </w:rPr>
        <w:t xml:space="preserve">Она относится к тем видам детской деятельности, которая используется взрослыми в целях воспитания и обучения </w:t>
      </w:r>
      <w:r w:rsidR="00612D3E" w:rsidRPr="006A3F89">
        <w:rPr>
          <w:rStyle w:val="color15"/>
          <w:sz w:val="26"/>
          <w:szCs w:val="26"/>
          <w:bdr w:val="none" w:sz="0" w:space="0" w:color="auto" w:frame="1"/>
        </w:rPr>
        <w:t>детей дошкольного возраста</w:t>
      </w:r>
      <w:r w:rsidR="00DB0BEB" w:rsidRPr="006A3F89">
        <w:rPr>
          <w:rStyle w:val="color15"/>
          <w:sz w:val="26"/>
          <w:szCs w:val="26"/>
          <w:bdr w:val="none" w:sz="0" w:space="0" w:color="auto" w:frame="1"/>
        </w:rPr>
        <w:t>.</w:t>
      </w:r>
      <w:r w:rsidR="00865F56" w:rsidRPr="006A3F89">
        <w:rPr>
          <w:rStyle w:val="color15"/>
          <w:sz w:val="26"/>
          <w:szCs w:val="26"/>
          <w:bdr w:val="none" w:sz="0" w:space="0" w:color="auto" w:frame="1"/>
        </w:rPr>
        <w:t xml:space="preserve"> </w:t>
      </w:r>
      <w:r w:rsidR="00DB0BEB" w:rsidRPr="006A3F89">
        <w:rPr>
          <w:rStyle w:val="color15"/>
          <w:sz w:val="26"/>
          <w:szCs w:val="26"/>
          <w:bdr w:val="none" w:sz="0" w:space="0" w:color="auto" w:frame="1"/>
        </w:rPr>
        <w:t>Благодаря игре</w:t>
      </w:r>
      <w:r w:rsidR="006C4AE0" w:rsidRPr="006A3F89">
        <w:rPr>
          <w:rStyle w:val="color15"/>
          <w:sz w:val="26"/>
          <w:szCs w:val="26"/>
          <w:bdr w:val="none" w:sz="0" w:space="0" w:color="auto" w:frame="1"/>
        </w:rPr>
        <w:t xml:space="preserve"> </w:t>
      </w:r>
      <w:r w:rsidR="00865F56" w:rsidRPr="006A3F89">
        <w:rPr>
          <w:rStyle w:val="color15"/>
          <w:sz w:val="26"/>
          <w:szCs w:val="26"/>
          <w:bdr w:val="none" w:sz="0" w:space="0" w:color="auto" w:frame="1"/>
        </w:rPr>
        <w:t xml:space="preserve">у </w:t>
      </w:r>
      <w:r w:rsidR="00DB0BEB" w:rsidRPr="006A3F89">
        <w:rPr>
          <w:rStyle w:val="color15"/>
          <w:sz w:val="26"/>
          <w:szCs w:val="26"/>
          <w:bdr w:val="none" w:sz="0" w:space="0" w:color="auto" w:frame="1"/>
        </w:rPr>
        <w:t>ребенк</w:t>
      </w:r>
      <w:r w:rsidR="00865F56" w:rsidRPr="006A3F89">
        <w:rPr>
          <w:rStyle w:val="color15"/>
          <w:sz w:val="26"/>
          <w:szCs w:val="26"/>
          <w:bdr w:val="none" w:sz="0" w:space="0" w:color="auto" w:frame="1"/>
        </w:rPr>
        <w:t>а</w:t>
      </w:r>
      <w:r w:rsidR="00DB0BEB" w:rsidRPr="006A3F89">
        <w:rPr>
          <w:rStyle w:val="color15"/>
          <w:sz w:val="26"/>
          <w:szCs w:val="26"/>
          <w:bdr w:val="none" w:sz="0" w:space="0" w:color="auto" w:frame="1"/>
        </w:rPr>
        <w:t xml:space="preserve"> формируются те стороны психики, от которых впоследствии будут зависеть </w:t>
      </w:r>
      <w:r w:rsidR="001B3FB7" w:rsidRPr="006A3F89">
        <w:rPr>
          <w:rStyle w:val="color15"/>
          <w:sz w:val="26"/>
          <w:szCs w:val="26"/>
          <w:bdr w:val="none" w:sz="0" w:space="0" w:color="auto" w:frame="1"/>
        </w:rPr>
        <w:t xml:space="preserve">его </w:t>
      </w:r>
      <w:r w:rsidR="00DB0BEB" w:rsidRPr="006A3F89">
        <w:rPr>
          <w:rStyle w:val="color15"/>
          <w:sz w:val="26"/>
          <w:szCs w:val="26"/>
          <w:bdr w:val="none" w:sz="0" w:space="0" w:color="auto" w:frame="1"/>
        </w:rPr>
        <w:t>адаптация</w:t>
      </w:r>
      <w:r w:rsidR="001B3FB7" w:rsidRPr="006A3F89">
        <w:rPr>
          <w:rStyle w:val="color15"/>
          <w:sz w:val="26"/>
          <w:szCs w:val="26"/>
          <w:bdr w:val="none" w:sz="0" w:space="0" w:color="auto" w:frame="1"/>
        </w:rPr>
        <w:t xml:space="preserve"> </w:t>
      </w:r>
      <w:r w:rsidR="00DB0BEB" w:rsidRPr="006A3F89">
        <w:rPr>
          <w:rStyle w:val="color15"/>
          <w:sz w:val="26"/>
          <w:szCs w:val="26"/>
          <w:bdr w:val="none" w:sz="0" w:space="0" w:color="auto" w:frame="1"/>
        </w:rPr>
        <w:t>к внешней действительности</w:t>
      </w:r>
      <w:r w:rsidR="001B3FB7" w:rsidRPr="006A3F89">
        <w:rPr>
          <w:rStyle w:val="color15"/>
          <w:sz w:val="26"/>
          <w:szCs w:val="26"/>
          <w:bdr w:val="none" w:sz="0" w:space="0" w:color="auto" w:frame="1"/>
        </w:rPr>
        <w:t xml:space="preserve">, </w:t>
      </w:r>
      <w:r w:rsidR="00DB0BEB" w:rsidRPr="006A3F89">
        <w:rPr>
          <w:rStyle w:val="color15"/>
          <w:sz w:val="26"/>
          <w:szCs w:val="26"/>
          <w:bdr w:val="none" w:sz="0" w:space="0" w:color="auto" w:frame="1"/>
        </w:rPr>
        <w:t>успешность его учебной и трудовой деятельности</w:t>
      </w:r>
      <w:r w:rsidR="001B3FB7" w:rsidRPr="006A3F89">
        <w:rPr>
          <w:rStyle w:val="color15"/>
          <w:sz w:val="26"/>
          <w:szCs w:val="26"/>
          <w:bdr w:val="none" w:sz="0" w:space="0" w:color="auto" w:frame="1"/>
        </w:rPr>
        <w:t xml:space="preserve"> </w:t>
      </w:r>
      <w:r w:rsidR="00DB0BEB" w:rsidRPr="006A3F89">
        <w:rPr>
          <w:rStyle w:val="color15"/>
          <w:sz w:val="26"/>
          <w:szCs w:val="26"/>
          <w:bdr w:val="none" w:sz="0" w:space="0" w:color="auto" w:frame="1"/>
        </w:rPr>
        <w:t xml:space="preserve">и </w:t>
      </w:r>
      <w:r w:rsidR="001B3FB7" w:rsidRPr="006A3F89">
        <w:rPr>
          <w:rStyle w:val="color15"/>
          <w:sz w:val="26"/>
          <w:szCs w:val="26"/>
          <w:bdr w:val="none" w:sz="0" w:space="0" w:color="auto" w:frame="1"/>
        </w:rPr>
        <w:t>взаимо</w:t>
      </w:r>
      <w:r w:rsidR="00DB0BEB" w:rsidRPr="006A3F89">
        <w:rPr>
          <w:rStyle w:val="color15"/>
          <w:sz w:val="26"/>
          <w:szCs w:val="26"/>
          <w:bdr w:val="none" w:sz="0" w:space="0" w:color="auto" w:frame="1"/>
        </w:rPr>
        <w:t xml:space="preserve">отношения с </w:t>
      </w:r>
      <w:r w:rsidR="001B3FB7" w:rsidRPr="006A3F89">
        <w:rPr>
          <w:rStyle w:val="color15"/>
          <w:sz w:val="26"/>
          <w:szCs w:val="26"/>
          <w:bdr w:val="none" w:sz="0" w:space="0" w:color="auto" w:frame="1"/>
        </w:rPr>
        <w:t>окружающими</w:t>
      </w:r>
      <w:r w:rsidR="00DB0BEB" w:rsidRPr="006A3F89">
        <w:rPr>
          <w:rStyle w:val="color15"/>
          <w:sz w:val="26"/>
          <w:szCs w:val="26"/>
          <w:bdr w:val="none" w:sz="0" w:space="0" w:color="auto" w:frame="1"/>
        </w:rPr>
        <w:t>. Именно поэтому игра так акти</w:t>
      </w:r>
      <w:r w:rsidR="00DD1526" w:rsidRPr="006A3F89">
        <w:rPr>
          <w:rStyle w:val="color15"/>
          <w:sz w:val="26"/>
          <w:szCs w:val="26"/>
          <w:bdr w:val="none" w:sz="0" w:space="0" w:color="auto" w:frame="1"/>
        </w:rPr>
        <w:t>вно применяется в коррекционно-</w:t>
      </w:r>
      <w:r w:rsidR="00DB0BEB" w:rsidRPr="006A3F89">
        <w:rPr>
          <w:rStyle w:val="color15"/>
          <w:sz w:val="26"/>
          <w:szCs w:val="26"/>
          <w:bdr w:val="none" w:sz="0" w:space="0" w:color="auto" w:frame="1"/>
        </w:rPr>
        <w:t xml:space="preserve">развивающей работе. </w:t>
      </w:r>
    </w:p>
    <w:p w:rsidR="00A57016" w:rsidRPr="006A3F89" w:rsidRDefault="00A57016" w:rsidP="00604DF0">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6A3F89">
        <w:rPr>
          <w:rFonts w:ascii="Times New Roman" w:eastAsia="Times New Roman" w:hAnsi="Times New Roman" w:cs="Times New Roman"/>
          <w:sz w:val="26"/>
          <w:szCs w:val="26"/>
          <w:lang w:eastAsia="ru-RU"/>
        </w:rPr>
        <w:t xml:space="preserve">Проблема двигательной активности в наше время начинает набирать обороты, </w:t>
      </w:r>
      <w:proofErr w:type="spellStart"/>
      <w:r w:rsidRPr="006A3F89">
        <w:rPr>
          <w:rFonts w:ascii="Times New Roman" w:eastAsia="Times New Roman" w:hAnsi="Times New Roman" w:cs="Times New Roman"/>
          <w:sz w:val="26"/>
          <w:szCs w:val="26"/>
          <w:lang w:eastAsia="ru-RU"/>
        </w:rPr>
        <w:t>цифровизация</w:t>
      </w:r>
      <w:proofErr w:type="spellEnd"/>
      <w:r w:rsidRPr="006A3F89">
        <w:rPr>
          <w:rFonts w:ascii="Times New Roman" w:eastAsia="Times New Roman" w:hAnsi="Times New Roman" w:cs="Times New Roman"/>
          <w:sz w:val="26"/>
          <w:szCs w:val="26"/>
          <w:lang w:eastAsia="ru-RU"/>
        </w:rPr>
        <w:t xml:space="preserve"> способствует постепенному снижению движения человека до минимума, данная тенденция коснулась, к сожалению, и дошкольников. А ведь</w:t>
      </w:r>
      <w:r w:rsidR="0076225C" w:rsidRPr="006A3F89">
        <w:rPr>
          <w:rFonts w:ascii="Times New Roman" w:eastAsia="Times New Roman" w:hAnsi="Times New Roman" w:cs="Times New Roman"/>
          <w:sz w:val="26"/>
          <w:szCs w:val="26"/>
          <w:lang w:eastAsia="ru-RU"/>
        </w:rPr>
        <w:t xml:space="preserve"> </w:t>
      </w:r>
      <w:r w:rsidRPr="006A3F89">
        <w:rPr>
          <w:rFonts w:ascii="Times New Roman" w:eastAsia="Times New Roman" w:hAnsi="Times New Roman" w:cs="Times New Roman"/>
          <w:sz w:val="26"/>
          <w:szCs w:val="26"/>
          <w:lang w:eastAsia="ru-RU"/>
        </w:rPr>
        <w:t xml:space="preserve">движение является биологической потребностью </w:t>
      </w:r>
      <w:r w:rsidR="0076225C" w:rsidRPr="006A3F89">
        <w:rPr>
          <w:rFonts w:ascii="Times New Roman" w:eastAsia="Times New Roman" w:hAnsi="Times New Roman" w:cs="Times New Roman"/>
          <w:sz w:val="26"/>
          <w:szCs w:val="26"/>
          <w:lang w:eastAsia="ru-RU"/>
        </w:rPr>
        <w:t xml:space="preserve">детского </w:t>
      </w:r>
      <w:r w:rsidRPr="006A3F89">
        <w:rPr>
          <w:rFonts w:ascii="Times New Roman" w:eastAsia="Times New Roman" w:hAnsi="Times New Roman" w:cs="Times New Roman"/>
          <w:sz w:val="26"/>
          <w:szCs w:val="26"/>
          <w:lang w:eastAsia="ru-RU"/>
        </w:rPr>
        <w:t>растущего организма, без удовлетворения которой ребёнок не может правильно развиваться и расти здоровым.</w:t>
      </w:r>
    </w:p>
    <w:p w:rsidR="00A57016" w:rsidRPr="006A3F89" w:rsidRDefault="00A57016" w:rsidP="00604DF0">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6A3F89">
        <w:rPr>
          <w:rFonts w:ascii="Times New Roman" w:eastAsia="Times New Roman" w:hAnsi="Times New Roman" w:cs="Times New Roman"/>
          <w:sz w:val="26"/>
          <w:szCs w:val="26"/>
          <w:lang w:eastAsia="ru-RU"/>
        </w:rPr>
        <w:t xml:space="preserve">Целью моей </w:t>
      </w:r>
      <w:r w:rsidR="00732344" w:rsidRPr="006A3F89">
        <w:rPr>
          <w:rFonts w:ascii="Times New Roman" w:eastAsia="Times New Roman" w:hAnsi="Times New Roman" w:cs="Times New Roman"/>
          <w:sz w:val="26"/>
          <w:szCs w:val="26"/>
          <w:lang w:eastAsia="ru-RU"/>
        </w:rPr>
        <w:t>деятельности</w:t>
      </w:r>
      <w:r w:rsidRPr="006A3F89">
        <w:rPr>
          <w:rFonts w:ascii="Times New Roman" w:eastAsia="Times New Roman" w:hAnsi="Times New Roman" w:cs="Times New Roman"/>
          <w:sz w:val="26"/>
          <w:szCs w:val="26"/>
          <w:lang w:eastAsia="ru-RU"/>
        </w:rPr>
        <w:t xml:space="preserve"> стал</w:t>
      </w:r>
      <w:r w:rsidR="0076225C" w:rsidRPr="006A3F89">
        <w:rPr>
          <w:rFonts w:ascii="Times New Roman" w:eastAsia="Times New Roman" w:hAnsi="Times New Roman" w:cs="Times New Roman"/>
          <w:sz w:val="26"/>
          <w:szCs w:val="26"/>
          <w:lang w:eastAsia="ru-RU"/>
        </w:rPr>
        <w:t xml:space="preserve">а </w:t>
      </w:r>
      <w:r w:rsidRPr="006A3F89">
        <w:rPr>
          <w:rFonts w:ascii="Times New Roman" w:eastAsia="Times New Roman" w:hAnsi="Times New Roman" w:cs="Times New Roman"/>
          <w:sz w:val="26"/>
          <w:szCs w:val="26"/>
          <w:lang w:eastAsia="ru-RU"/>
        </w:rPr>
        <w:t>разработка и использование напольных игр</w:t>
      </w:r>
      <w:r w:rsidR="0079119E" w:rsidRPr="006A3F89">
        <w:rPr>
          <w:rFonts w:ascii="Times New Roman" w:eastAsia="Times New Roman" w:hAnsi="Times New Roman" w:cs="Times New Roman"/>
          <w:sz w:val="26"/>
          <w:szCs w:val="26"/>
          <w:lang w:eastAsia="ru-RU"/>
        </w:rPr>
        <w:t>,</w:t>
      </w:r>
      <w:r w:rsidRPr="006A3F89">
        <w:rPr>
          <w:rFonts w:ascii="Times New Roman" w:eastAsia="Times New Roman" w:hAnsi="Times New Roman" w:cs="Times New Roman"/>
          <w:sz w:val="26"/>
          <w:szCs w:val="26"/>
          <w:lang w:eastAsia="ru-RU"/>
        </w:rPr>
        <w:t xml:space="preserve"> </w:t>
      </w:r>
      <w:r w:rsidR="0076225C" w:rsidRPr="006A3F89">
        <w:rPr>
          <w:rFonts w:ascii="Times New Roman" w:eastAsia="Times New Roman" w:hAnsi="Times New Roman" w:cs="Times New Roman"/>
          <w:sz w:val="26"/>
          <w:szCs w:val="26"/>
          <w:lang w:eastAsia="ru-RU"/>
        </w:rPr>
        <w:t>синтезирующих в себе игру и движение.</w:t>
      </w:r>
      <w:r w:rsidRPr="006A3F89">
        <w:rPr>
          <w:rFonts w:ascii="Times New Roman" w:eastAsia="Times New Roman" w:hAnsi="Times New Roman" w:cs="Times New Roman"/>
          <w:sz w:val="26"/>
          <w:szCs w:val="26"/>
          <w:lang w:eastAsia="ru-RU"/>
        </w:rPr>
        <w:t xml:space="preserve"> Занимаюсь данной темой уже более двух лет.</w:t>
      </w:r>
    </w:p>
    <w:p w:rsidR="00C622A5" w:rsidRPr="006A3F89" w:rsidRDefault="00C622A5" w:rsidP="00604DF0">
      <w:pPr>
        <w:spacing w:after="0" w:line="240" w:lineRule="auto"/>
        <w:ind w:firstLine="284"/>
        <w:jc w:val="both"/>
        <w:rPr>
          <w:rStyle w:val="color15"/>
          <w:rFonts w:ascii="Times New Roman" w:hAnsi="Times New Roman" w:cs="Times New Roman"/>
          <w:sz w:val="26"/>
          <w:szCs w:val="26"/>
        </w:rPr>
      </w:pPr>
      <w:r w:rsidRPr="006A3F89">
        <w:rPr>
          <w:rFonts w:ascii="Times New Roman" w:hAnsi="Times New Roman" w:cs="Times New Roman"/>
          <w:sz w:val="26"/>
          <w:szCs w:val="26"/>
        </w:rPr>
        <w:t xml:space="preserve">Для усвоения </w:t>
      </w:r>
      <w:r w:rsidR="009F266F" w:rsidRPr="006A3F89">
        <w:rPr>
          <w:rFonts w:ascii="Times New Roman" w:hAnsi="Times New Roman" w:cs="Times New Roman"/>
          <w:sz w:val="26"/>
          <w:szCs w:val="26"/>
        </w:rPr>
        <w:t>детьми</w:t>
      </w:r>
      <w:r w:rsidRPr="006A3F89">
        <w:rPr>
          <w:rFonts w:ascii="Times New Roman" w:hAnsi="Times New Roman" w:cs="Times New Roman"/>
          <w:sz w:val="26"/>
          <w:szCs w:val="26"/>
        </w:rPr>
        <w:t xml:space="preserve"> знаний и умений с большим успехом применяют дидактические игры, для формирования физического </w:t>
      </w:r>
      <w:proofErr w:type="spellStart"/>
      <w:proofErr w:type="gramStart"/>
      <w:r w:rsidRPr="006A3F89">
        <w:rPr>
          <w:rFonts w:ascii="Times New Roman" w:hAnsi="Times New Roman" w:cs="Times New Roman"/>
          <w:sz w:val="26"/>
          <w:szCs w:val="26"/>
        </w:rPr>
        <w:t>совершенства</w:t>
      </w:r>
      <w:r w:rsidR="00F64FC5" w:rsidRPr="006A3F89">
        <w:rPr>
          <w:rFonts w:ascii="Times New Roman" w:hAnsi="Times New Roman" w:cs="Times New Roman"/>
          <w:sz w:val="26"/>
          <w:szCs w:val="26"/>
        </w:rPr>
        <w:t>-</w:t>
      </w:r>
      <w:r w:rsidRPr="006A3F89">
        <w:rPr>
          <w:rFonts w:ascii="Times New Roman" w:hAnsi="Times New Roman" w:cs="Times New Roman"/>
          <w:sz w:val="26"/>
          <w:szCs w:val="26"/>
        </w:rPr>
        <w:t>подвижные</w:t>
      </w:r>
      <w:proofErr w:type="spellEnd"/>
      <w:proofErr w:type="gramEnd"/>
      <w:r w:rsidRPr="006A3F89">
        <w:rPr>
          <w:rFonts w:ascii="Times New Roman" w:hAnsi="Times New Roman" w:cs="Times New Roman"/>
          <w:sz w:val="26"/>
          <w:szCs w:val="26"/>
        </w:rPr>
        <w:t>, а для развития социальных и эмоционально</w:t>
      </w:r>
      <w:r w:rsidR="00F64FC5" w:rsidRPr="006A3F89">
        <w:rPr>
          <w:rFonts w:ascii="Times New Roman" w:hAnsi="Times New Roman" w:cs="Times New Roman"/>
          <w:sz w:val="26"/>
          <w:szCs w:val="26"/>
        </w:rPr>
        <w:t>-</w:t>
      </w:r>
      <w:r w:rsidRPr="006A3F89">
        <w:rPr>
          <w:rFonts w:ascii="Times New Roman" w:hAnsi="Times New Roman" w:cs="Times New Roman"/>
          <w:sz w:val="26"/>
          <w:szCs w:val="26"/>
        </w:rPr>
        <w:t>волевых качеств личности</w:t>
      </w:r>
      <w:r w:rsidR="00F64FC5" w:rsidRPr="006A3F89">
        <w:rPr>
          <w:rFonts w:ascii="Times New Roman" w:hAnsi="Times New Roman" w:cs="Times New Roman"/>
          <w:sz w:val="26"/>
          <w:szCs w:val="26"/>
        </w:rPr>
        <w:t>-</w:t>
      </w:r>
      <w:r w:rsidRPr="006A3F89">
        <w:rPr>
          <w:rFonts w:ascii="Times New Roman" w:hAnsi="Times New Roman" w:cs="Times New Roman"/>
          <w:sz w:val="26"/>
          <w:szCs w:val="26"/>
        </w:rPr>
        <w:t xml:space="preserve">игры с правилами. Напольные игры в равной степени </w:t>
      </w:r>
      <w:r w:rsidR="00682780" w:rsidRPr="006A3F89">
        <w:rPr>
          <w:rFonts w:ascii="Times New Roman" w:hAnsi="Times New Roman" w:cs="Times New Roman"/>
          <w:sz w:val="26"/>
          <w:szCs w:val="26"/>
        </w:rPr>
        <w:t>объединяют</w:t>
      </w:r>
      <w:r w:rsidRPr="006A3F89">
        <w:rPr>
          <w:rFonts w:ascii="Times New Roman" w:hAnsi="Times New Roman" w:cs="Times New Roman"/>
          <w:sz w:val="26"/>
          <w:szCs w:val="26"/>
        </w:rPr>
        <w:t xml:space="preserve"> в себе все перечисленные виды игр, поэтому практически ежедневно применяются мной в работе с моими особенными воспитанниками. </w:t>
      </w:r>
    </w:p>
    <w:p w:rsidR="00572D7F" w:rsidRPr="006A3F89" w:rsidRDefault="00E61B9B"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Напольные игры, на мой взгляд, позволяют </w:t>
      </w:r>
      <w:r w:rsidR="00A95085" w:rsidRPr="006A3F89">
        <w:rPr>
          <w:rStyle w:val="color15"/>
          <w:sz w:val="26"/>
          <w:szCs w:val="26"/>
          <w:bdr w:val="none" w:sz="0" w:space="0" w:color="auto" w:frame="1"/>
        </w:rPr>
        <w:t>решить множество образовательных, восп</w:t>
      </w:r>
      <w:r w:rsidR="0049461B" w:rsidRPr="006A3F89">
        <w:rPr>
          <w:rStyle w:val="color15"/>
          <w:sz w:val="26"/>
          <w:szCs w:val="26"/>
          <w:bdr w:val="none" w:sz="0" w:space="0" w:color="auto" w:frame="1"/>
        </w:rPr>
        <w:t xml:space="preserve">итательных и </w:t>
      </w:r>
      <w:r w:rsidR="00397793" w:rsidRPr="006A3F89">
        <w:rPr>
          <w:rStyle w:val="color15"/>
          <w:sz w:val="26"/>
          <w:szCs w:val="26"/>
          <w:bdr w:val="none" w:sz="0" w:space="0" w:color="auto" w:frame="1"/>
        </w:rPr>
        <w:t>коррекционно-</w:t>
      </w:r>
      <w:r w:rsidR="0049461B" w:rsidRPr="006A3F89">
        <w:rPr>
          <w:rStyle w:val="color15"/>
          <w:sz w:val="26"/>
          <w:szCs w:val="26"/>
          <w:bdr w:val="none" w:sz="0" w:space="0" w:color="auto" w:frame="1"/>
        </w:rPr>
        <w:t xml:space="preserve">развивающих задач, а также удовлетворить </w:t>
      </w:r>
      <w:r w:rsidR="0009142C" w:rsidRPr="006A3F89">
        <w:rPr>
          <w:rStyle w:val="color15"/>
          <w:sz w:val="26"/>
          <w:szCs w:val="26"/>
          <w:bdr w:val="none" w:sz="0" w:space="0" w:color="auto" w:frame="1"/>
        </w:rPr>
        <w:t xml:space="preserve">потребности </w:t>
      </w:r>
      <w:r w:rsidR="0049461B" w:rsidRPr="006A3F89">
        <w:rPr>
          <w:rStyle w:val="color15"/>
          <w:sz w:val="26"/>
          <w:szCs w:val="26"/>
          <w:bdr w:val="none" w:sz="0" w:space="0" w:color="auto" w:frame="1"/>
        </w:rPr>
        <w:t>детей</w:t>
      </w:r>
      <w:r w:rsidR="00605613" w:rsidRPr="006A3F89">
        <w:rPr>
          <w:rStyle w:val="color15"/>
          <w:sz w:val="26"/>
          <w:szCs w:val="26"/>
          <w:bdr w:val="none" w:sz="0" w:space="0" w:color="auto" w:frame="1"/>
        </w:rPr>
        <w:t xml:space="preserve"> с </w:t>
      </w:r>
      <w:r w:rsidR="009216A4" w:rsidRPr="006A3F89">
        <w:rPr>
          <w:rStyle w:val="color15"/>
          <w:sz w:val="26"/>
          <w:szCs w:val="26"/>
          <w:bdr w:val="none" w:sz="0" w:space="0" w:color="auto" w:frame="1"/>
        </w:rPr>
        <w:t>ОВЗ</w:t>
      </w:r>
      <w:r w:rsidR="00605613" w:rsidRPr="006A3F89">
        <w:rPr>
          <w:rStyle w:val="color15"/>
          <w:sz w:val="26"/>
          <w:szCs w:val="26"/>
          <w:bdr w:val="none" w:sz="0" w:space="0" w:color="auto" w:frame="1"/>
        </w:rPr>
        <w:t xml:space="preserve"> </w:t>
      </w:r>
      <w:r w:rsidR="0049461B" w:rsidRPr="006A3F89">
        <w:rPr>
          <w:rStyle w:val="color15"/>
          <w:sz w:val="26"/>
          <w:szCs w:val="26"/>
          <w:bdr w:val="none" w:sz="0" w:space="0" w:color="auto" w:frame="1"/>
        </w:rPr>
        <w:t xml:space="preserve">в познании, движении, общении и игре. </w:t>
      </w:r>
    </w:p>
    <w:p w:rsidR="00F30473" w:rsidRPr="006A3F89" w:rsidRDefault="00F3047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С</w:t>
      </w:r>
      <w:r w:rsidR="0062747F" w:rsidRPr="006A3F89">
        <w:rPr>
          <w:rStyle w:val="color15"/>
          <w:sz w:val="26"/>
          <w:szCs w:val="26"/>
          <w:bdr w:val="none" w:sz="0" w:space="0" w:color="auto" w:frame="1"/>
        </w:rPr>
        <w:t xml:space="preserve">оздание </w:t>
      </w:r>
      <w:r w:rsidR="00EB5C9C" w:rsidRPr="006A3F89">
        <w:rPr>
          <w:rStyle w:val="color15"/>
          <w:sz w:val="26"/>
          <w:szCs w:val="26"/>
          <w:bdr w:val="none" w:sz="0" w:space="0" w:color="auto" w:frame="1"/>
        </w:rPr>
        <w:t>и использование напольных игр помогает педаго</w:t>
      </w:r>
      <w:r w:rsidR="00C23737" w:rsidRPr="006A3F89">
        <w:rPr>
          <w:rStyle w:val="color15"/>
          <w:sz w:val="26"/>
          <w:szCs w:val="26"/>
          <w:bdr w:val="none" w:sz="0" w:space="0" w:color="auto" w:frame="1"/>
        </w:rPr>
        <w:t xml:space="preserve">гам обогатить предметную среду, разнообразить совместную деятельность с воспитанниками, </w:t>
      </w:r>
      <w:r w:rsidR="00EB5C9C" w:rsidRPr="006A3F89">
        <w:rPr>
          <w:rStyle w:val="color15"/>
          <w:sz w:val="26"/>
          <w:szCs w:val="26"/>
          <w:bdr w:val="none" w:sz="0" w:space="0" w:color="auto" w:frame="1"/>
        </w:rPr>
        <w:t xml:space="preserve">организовать групповую, подгрупповую, индивидуальную и </w:t>
      </w:r>
      <w:r w:rsidR="00F70095" w:rsidRPr="006A3F89">
        <w:rPr>
          <w:rStyle w:val="color15"/>
          <w:sz w:val="26"/>
          <w:szCs w:val="26"/>
          <w:bdr w:val="none" w:sz="0" w:space="0" w:color="auto" w:frame="1"/>
        </w:rPr>
        <w:t>самостоятельную деятельность детей</w:t>
      </w:r>
      <w:r w:rsidR="00EB5C9C" w:rsidRPr="006A3F89">
        <w:rPr>
          <w:rStyle w:val="color15"/>
          <w:sz w:val="26"/>
          <w:szCs w:val="26"/>
          <w:bdr w:val="none" w:sz="0" w:space="0" w:color="auto" w:frame="1"/>
        </w:rPr>
        <w:t>,</w:t>
      </w:r>
      <w:r w:rsidR="00EA4258" w:rsidRPr="006A3F89">
        <w:rPr>
          <w:rStyle w:val="color15"/>
          <w:sz w:val="26"/>
          <w:szCs w:val="26"/>
          <w:bdr w:val="none" w:sz="0" w:space="0" w:color="auto" w:frame="1"/>
        </w:rPr>
        <w:t xml:space="preserve"> </w:t>
      </w:r>
      <w:r w:rsidR="00CC6A2F" w:rsidRPr="006A3F89">
        <w:rPr>
          <w:rStyle w:val="color15"/>
          <w:sz w:val="26"/>
          <w:szCs w:val="26"/>
          <w:bdr w:val="none" w:sz="0" w:space="0" w:color="auto" w:frame="1"/>
        </w:rPr>
        <w:t>а также способствует формированию коммуникативных навыков</w:t>
      </w:r>
      <w:r w:rsidR="00EB5C9C" w:rsidRPr="006A3F89">
        <w:rPr>
          <w:rStyle w:val="color15"/>
          <w:sz w:val="26"/>
          <w:szCs w:val="26"/>
          <w:bdr w:val="none" w:sz="0" w:space="0" w:color="auto" w:frame="1"/>
        </w:rPr>
        <w:t xml:space="preserve"> </w:t>
      </w:r>
      <w:r w:rsidR="00EF2C8E" w:rsidRPr="006A3F89">
        <w:rPr>
          <w:rStyle w:val="color15"/>
          <w:sz w:val="26"/>
          <w:szCs w:val="26"/>
          <w:bdr w:val="none" w:sz="0" w:space="0" w:color="auto" w:frame="1"/>
        </w:rPr>
        <w:t>дошкольников</w:t>
      </w:r>
      <w:r w:rsidR="00EA4258" w:rsidRPr="006A3F89">
        <w:rPr>
          <w:rStyle w:val="color15"/>
          <w:sz w:val="26"/>
          <w:szCs w:val="26"/>
          <w:bdr w:val="none" w:sz="0" w:space="0" w:color="auto" w:frame="1"/>
        </w:rPr>
        <w:t xml:space="preserve"> с ОВЗ.</w:t>
      </w:r>
    </w:p>
    <w:p w:rsidR="00D05269" w:rsidRPr="006A3F89" w:rsidRDefault="00D05269"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Чтобы напольная игра </w:t>
      </w:r>
      <w:r w:rsidR="00C75C55" w:rsidRPr="006A3F89">
        <w:rPr>
          <w:rStyle w:val="color15"/>
          <w:sz w:val="26"/>
          <w:szCs w:val="26"/>
          <w:bdr w:val="none" w:sz="0" w:space="0" w:color="auto" w:frame="1"/>
        </w:rPr>
        <w:t>состоялась</w:t>
      </w:r>
      <w:r w:rsidRPr="006A3F89">
        <w:rPr>
          <w:rStyle w:val="color15"/>
          <w:sz w:val="26"/>
          <w:szCs w:val="26"/>
          <w:bdr w:val="none" w:sz="0" w:space="0" w:color="auto" w:frame="1"/>
        </w:rPr>
        <w:t>, необходимо учесть шесть важных условий:</w:t>
      </w:r>
    </w:p>
    <w:p w:rsidR="00D05269" w:rsidRPr="006A3F89" w:rsidRDefault="00C57828" w:rsidP="00604DF0">
      <w:pPr>
        <w:pStyle w:val="font8"/>
        <w:numPr>
          <w:ilvl w:val="0"/>
          <w:numId w:val="3"/>
        </w:numPr>
        <w:tabs>
          <w:tab w:val="left" w:pos="284"/>
        </w:tabs>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Постановка </w:t>
      </w:r>
      <w:r w:rsidR="006F3464" w:rsidRPr="006A3F89">
        <w:rPr>
          <w:rStyle w:val="color15"/>
          <w:sz w:val="26"/>
          <w:szCs w:val="26"/>
          <w:bdr w:val="none" w:sz="0" w:space="0" w:color="auto" w:frame="1"/>
        </w:rPr>
        <w:t xml:space="preserve">цели, </w:t>
      </w:r>
      <w:r w:rsidRPr="006A3F89">
        <w:rPr>
          <w:rStyle w:val="color15"/>
          <w:sz w:val="26"/>
          <w:szCs w:val="26"/>
          <w:bdr w:val="none" w:sz="0" w:space="0" w:color="auto" w:frame="1"/>
        </w:rPr>
        <w:t xml:space="preserve">игровых </w:t>
      </w:r>
      <w:r w:rsidR="006F3464" w:rsidRPr="006A3F89">
        <w:rPr>
          <w:rStyle w:val="color15"/>
          <w:sz w:val="26"/>
          <w:szCs w:val="26"/>
          <w:bdr w:val="none" w:sz="0" w:space="0" w:color="auto" w:frame="1"/>
        </w:rPr>
        <w:t xml:space="preserve">и дидактических </w:t>
      </w:r>
      <w:r w:rsidRPr="006A3F89">
        <w:rPr>
          <w:rStyle w:val="color15"/>
          <w:sz w:val="26"/>
          <w:szCs w:val="26"/>
          <w:bdr w:val="none" w:sz="0" w:space="0" w:color="auto" w:frame="1"/>
        </w:rPr>
        <w:t>задач</w:t>
      </w:r>
      <w:r w:rsidR="006F3CD8" w:rsidRPr="006A3F89">
        <w:rPr>
          <w:rStyle w:val="color15"/>
          <w:sz w:val="26"/>
          <w:szCs w:val="26"/>
          <w:bdr w:val="none" w:sz="0" w:space="0" w:color="auto" w:frame="1"/>
        </w:rPr>
        <w:t>.</w:t>
      </w:r>
      <w:r w:rsidR="00D05269" w:rsidRPr="006A3F89">
        <w:rPr>
          <w:rStyle w:val="color15"/>
          <w:sz w:val="26"/>
          <w:szCs w:val="26"/>
          <w:bdr w:val="none" w:sz="0" w:space="0" w:color="auto" w:frame="1"/>
        </w:rPr>
        <w:t xml:space="preserve"> </w:t>
      </w:r>
    </w:p>
    <w:p w:rsidR="00D05269" w:rsidRPr="006A3F89" w:rsidRDefault="00D05269" w:rsidP="00604DF0">
      <w:pPr>
        <w:pStyle w:val="font8"/>
        <w:numPr>
          <w:ilvl w:val="0"/>
          <w:numId w:val="3"/>
        </w:numPr>
        <w:tabs>
          <w:tab w:val="left" w:pos="284"/>
        </w:tabs>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Наличие игрового поля</w:t>
      </w:r>
      <w:r w:rsidR="006F3CD8" w:rsidRPr="006A3F89">
        <w:rPr>
          <w:rStyle w:val="color15"/>
          <w:sz w:val="26"/>
          <w:szCs w:val="26"/>
          <w:bdr w:val="none" w:sz="0" w:space="0" w:color="auto" w:frame="1"/>
        </w:rPr>
        <w:t>.</w:t>
      </w:r>
    </w:p>
    <w:p w:rsidR="00D05269" w:rsidRPr="006A3F89" w:rsidRDefault="00D05269" w:rsidP="00604DF0">
      <w:pPr>
        <w:pStyle w:val="font8"/>
        <w:numPr>
          <w:ilvl w:val="0"/>
          <w:numId w:val="3"/>
        </w:numPr>
        <w:tabs>
          <w:tab w:val="left" w:pos="284"/>
        </w:tabs>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Наличие дидактического материала, инвентаря</w:t>
      </w:r>
      <w:r w:rsidR="006E7BE9" w:rsidRPr="006A3F89">
        <w:rPr>
          <w:rStyle w:val="color15"/>
          <w:sz w:val="26"/>
          <w:szCs w:val="26"/>
          <w:bdr w:val="none" w:sz="0" w:space="0" w:color="auto" w:frame="1"/>
        </w:rPr>
        <w:t>, пособий</w:t>
      </w:r>
      <w:r w:rsidR="006F3CD8" w:rsidRPr="006A3F89">
        <w:rPr>
          <w:rStyle w:val="color15"/>
          <w:sz w:val="26"/>
          <w:szCs w:val="26"/>
          <w:bdr w:val="none" w:sz="0" w:space="0" w:color="auto" w:frame="1"/>
        </w:rPr>
        <w:t>.</w:t>
      </w:r>
    </w:p>
    <w:p w:rsidR="00D05269" w:rsidRPr="006A3F89" w:rsidRDefault="00D05269" w:rsidP="00604DF0">
      <w:pPr>
        <w:pStyle w:val="font8"/>
        <w:numPr>
          <w:ilvl w:val="0"/>
          <w:numId w:val="3"/>
        </w:numPr>
        <w:tabs>
          <w:tab w:val="left" w:pos="284"/>
        </w:tabs>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Выполнение игровых действий, движений</w:t>
      </w:r>
      <w:r w:rsidR="006F3CD8" w:rsidRPr="006A3F89">
        <w:rPr>
          <w:rStyle w:val="color15"/>
          <w:sz w:val="26"/>
          <w:szCs w:val="26"/>
          <w:bdr w:val="none" w:sz="0" w:space="0" w:color="auto" w:frame="1"/>
        </w:rPr>
        <w:t>.</w:t>
      </w:r>
    </w:p>
    <w:p w:rsidR="00D05269" w:rsidRPr="006A3F89" w:rsidRDefault="00D05269" w:rsidP="00604DF0">
      <w:pPr>
        <w:pStyle w:val="font8"/>
        <w:numPr>
          <w:ilvl w:val="0"/>
          <w:numId w:val="3"/>
        </w:numPr>
        <w:tabs>
          <w:tab w:val="left" w:pos="284"/>
        </w:tabs>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Соблюдение правил игры</w:t>
      </w:r>
      <w:r w:rsidR="006F3CD8" w:rsidRPr="006A3F89">
        <w:rPr>
          <w:rStyle w:val="color15"/>
          <w:sz w:val="26"/>
          <w:szCs w:val="26"/>
          <w:bdr w:val="none" w:sz="0" w:space="0" w:color="auto" w:frame="1"/>
        </w:rPr>
        <w:t>.</w:t>
      </w:r>
    </w:p>
    <w:p w:rsidR="00D05269" w:rsidRPr="006A3F89" w:rsidRDefault="00D05269" w:rsidP="00604DF0">
      <w:pPr>
        <w:pStyle w:val="font8"/>
        <w:numPr>
          <w:ilvl w:val="0"/>
          <w:numId w:val="3"/>
        </w:numPr>
        <w:tabs>
          <w:tab w:val="left" w:pos="1134"/>
        </w:tabs>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Подведение итогов.</w:t>
      </w:r>
    </w:p>
    <w:p w:rsidR="00305EB1" w:rsidRPr="006A3F89" w:rsidRDefault="00C75C55" w:rsidP="00604DF0">
      <w:pPr>
        <w:pStyle w:val="font8"/>
        <w:spacing w:before="0" w:beforeAutospacing="0" w:after="0" w:afterAutospacing="0"/>
        <w:ind w:firstLine="284"/>
        <w:jc w:val="both"/>
        <w:textAlignment w:val="baseline"/>
        <w:rPr>
          <w:sz w:val="26"/>
          <w:szCs w:val="26"/>
          <w:bdr w:val="none" w:sz="0" w:space="0" w:color="auto" w:frame="1"/>
        </w:rPr>
      </w:pPr>
      <w:r w:rsidRPr="006A3F89">
        <w:rPr>
          <w:rStyle w:val="color15"/>
          <w:sz w:val="26"/>
          <w:szCs w:val="26"/>
          <w:bdr w:val="none" w:sz="0" w:space="0" w:color="auto" w:frame="1"/>
        </w:rPr>
        <w:t xml:space="preserve">Использую напольные игры </w:t>
      </w:r>
      <w:r w:rsidR="007031BE" w:rsidRPr="006A3F89">
        <w:rPr>
          <w:rStyle w:val="color15"/>
          <w:sz w:val="26"/>
          <w:szCs w:val="26"/>
          <w:bdr w:val="none" w:sz="0" w:space="0" w:color="auto" w:frame="1"/>
        </w:rPr>
        <w:t xml:space="preserve">при проведении </w:t>
      </w:r>
      <w:proofErr w:type="spellStart"/>
      <w:r w:rsidR="007031BE" w:rsidRPr="006A3F89">
        <w:rPr>
          <w:rStyle w:val="color15"/>
          <w:sz w:val="26"/>
          <w:szCs w:val="26"/>
          <w:bdr w:val="none" w:sz="0" w:space="0" w:color="auto" w:frame="1"/>
        </w:rPr>
        <w:t>физминуток</w:t>
      </w:r>
      <w:proofErr w:type="spellEnd"/>
      <w:r w:rsidR="007031BE" w:rsidRPr="006A3F89">
        <w:rPr>
          <w:rStyle w:val="color15"/>
          <w:sz w:val="26"/>
          <w:szCs w:val="26"/>
          <w:bdr w:val="none" w:sz="0" w:space="0" w:color="auto" w:frame="1"/>
        </w:rPr>
        <w:t xml:space="preserve">, динамических разминок, утренней гимнастики, а также </w:t>
      </w:r>
      <w:r w:rsidRPr="006A3F89">
        <w:rPr>
          <w:rStyle w:val="color15"/>
          <w:sz w:val="26"/>
          <w:szCs w:val="26"/>
          <w:bdr w:val="none" w:sz="0" w:space="0" w:color="auto" w:frame="1"/>
        </w:rPr>
        <w:t>при организации</w:t>
      </w:r>
      <w:r w:rsidR="0004354C" w:rsidRPr="006A3F89">
        <w:rPr>
          <w:rStyle w:val="color15"/>
          <w:sz w:val="26"/>
          <w:szCs w:val="26"/>
          <w:bdr w:val="none" w:sz="0" w:space="0" w:color="auto" w:frame="1"/>
        </w:rPr>
        <w:t xml:space="preserve"> непосредственно образовательной </w:t>
      </w:r>
      <w:r w:rsidR="0004354C" w:rsidRPr="006A3F89">
        <w:rPr>
          <w:rStyle w:val="color15"/>
          <w:sz w:val="26"/>
          <w:szCs w:val="26"/>
          <w:bdr w:val="none" w:sz="0" w:space="0" w:color="auto" w:frame="1"/>
        </w:rPr>
        <w:lastRenderedPageBreak/>
        <w:t>деятельности для знакомства дошкольников с новым учебным материалом, для закрепле</w:t>
      </w:r>
      <w:r w:rsidR="00BB70CB" w:rsidRPr="006A3F89">
        <w:rPr>
          <w:rStyle w:val="color15"/>
          <w:sz w:val="26"/>
          <w:szCs w:val="26"/>
          <w:bdr w:val="none" w:sz="0" w:space="0" w:color="auto" w:frame="1"/>
        </w:rPr>
        <w:t>ния и повторения пройденных тем</w:t>
      </w:r>
      <w:r w:rsidR="007D60CB" w:rsidRPr="006A3F89">
        <w:rPr>
          <w:rStyle w:val="color15"/>
          <w:sz w:val="26"/>
          <w:szCs w:val="26"/>
          <w:bdr w:val="none" w:sz="0" w:space="0" w:color="auto" w:frame="1"/>
        </w:rPr>
        <w:t>.</w:t>
      </w:r>
      <w:r w:rsidR="00BB70CB" w:rsidRPr="006A3F89">
        <w:rPr>
          <w:rStyle w:val="color15"/>
          <w:sz w:val="26"/>
          <w:szCs w:val="26"/>
          <w:bdr w:val="none" w:sz="0" w:space="0" w:color="auto" w:frame="1"/>
        </w:rPr>
        <w:t xml:space="preserve"> </w:t>
      </w:r>
      <w:r w:rsidR="00352A23" w:rsidRPr="006A3F89">
        <w:rPr>
          <w:rStyle w:val="color15"/>
          <w:sz w:val="26"/>
          <w:szCs w:val="26"/>
          <w:bdr w:val="none" w:sz="0" w:space="0" w:color="auto" w:frame="1"/>
        </w:rPr>
        <w:t xml:space="preserve"> </w:t>
      </w:r>
      <w:r w:rsidR="007031BE" w:rsidRPr="006A3F89">
        <w:rPr>
          <w:sz w:val="26"/>
          <w:szCs w:val="26"/>
          <w:bdr w:val="none" w:sz="0" w:space="0" w:color="auto" w:frame="1"/>
        </w:rPr>
        <w:t>Таким образом, я использую пол как еще одно образовательное пространство.</w:t>
      </w:r>
    </w:p>
    <w:p w:rsidR="00E0798A" w:rsidRPr="006A3F89" w:rsidRDefault="00B51594" w:rsidP="00604DF0">
      <w:pPr>
        <w:shd w:val="clear" w:color="auto" w:fill="FFFFFF"/>
        <w:spacing w:after="0" w:line="240" w:lineRule="auto"/>
        <w:ind w:firstLine="284"/>
        <w:jc w:val="both"/>
        <w:rPr>
          <w:rFonts w:ascii="Times New Roman" w:eastAsia="Times New Roman" w:hAnsi="Times New Roman" w:cs="Times New Roman"/>
          <w:sz w:val="26"/>
          <w:szCs w:val="26"/>
          <w:lang w:eastAsia="ru-RU"/>
        </w:rPr>
      </w:pPr>
      <w:r w:rsidRPr="006A3F89">
        <w:rPr>
          <w:rFonts w:ascii="Times New Roman" w:eastAsia="Times New Roman" w:hAnsi="Times New Roman" w:cs="Times New Roman"/>
          <w:sz w:val="26"/>
          <w:szCs w:val="26"/>
          <w:lang w:eastAsia="ru-RU"/>
        </w:rPr>
        <w:t>Три причины для использования напольных игр в образовательной деятельности:</w:t>
      </w:r>
    </w:p>
    <w:p w:rsidR="00151043" w:rsidRPr="006A3F89" w:rsidRDefault="00B51594" w:rsidP="00604DF0">
      <w:pPr>
        <w:pStyle w:val="a9"/>
        <w:numPr>
          <w:ilvl w:val="0"/>
          <w:numId w:val="18"/>
        </w:numPr>
        <w:shd w:val="clear" w:color="auto" w:fill="FFFFFF"/>
        <w:spacing w:after="0" w:line="240" w:lineRule="auto"/>
        <w:ind w:left="0"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Двигательная активность-это фактор, который влияет на здоровье детей.</w:t>
      </w:r>
    </w:p>
    <w:p w:rsidR="00151043" w:rsidRPr="006A3F89" w:rsidRDefault="00B51594" w:rsidP="00604DF0">
      <w:pPr>
        <w:pStyle w:val="a9"/>
        <w:numPr>
          <w:ilvl w:val="0"/>
          <w:numId w:val="18"/>
        </w:numPr>
        <w:shd w:val="clear" w:color="auto" w:fill="FFFFFF"/>
        <w:spacing w:after="0" w:line="240" w:lineRule="auto"/>
        <w:ind w:left="0"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Движение, моторное развитие ребенка способствует его психическому развитию. Именно в движении развивается мозг ребенка, а соответственно и его интеллектуальные способности.</w:t>
      </w:r>
    </w:p>
    <w:p w:rsidR="00B51594" w:rsidRPr="006A3F89" w:rsidRDefault="00B51594" w:rsidP="00604DF0">
      <w:pPr>
        <w:pStyle w:val="a9"/>
        <w:numPr>
          <w:ilvl w:val="0"/>
          <w:numId w:val="18"/>
        </w:numPr>
        <w:shd w:val="clear" w:color="auto" w:fill="FFFFFF"/>
        <w:spacing w:after="0" w:line="240" w:lineRule="auto"/>
        <w:ind w:left="0"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Занятия с использованием напольных игр имеют совершенно другую эмоциональную окраску. В движении дети быстрее и радостнее обучаются. Движение активизирует их мозг, задействует все органы и системы организма.</w:t>
      </w:r>
    </w:p>
    <w:p w:rsidR="00EB5C9C" w:rsidRPr="006A3F89" w:rsidRDefault="00DA2042" w:rsidP="00604DF0">
      <w:pPr>
        <w:pStyle w:val="font8"/>
        <w:spacing w:before="0" w:beforeAutospacing="0" w:after="0" w:afterAutospacing="0"/>
        <w:ind w:firstLine="284"/>
        <w:jc w:val="both"/>
        <w:textAlignment w:val="baseline"/>
        <w:rPr>
          <w:sz w:val="26"/>
          <w:szCs w:val="26"/>
        </w:rPr>
      </w:pPr>
      <w:r w:rsidRPr="006A3F89">
        <w:rPr>
          <w:rStyle w:val="color15"/>
          <w:sz w:val="26"/>
          <w:szCs w:val="26"/>
          <w:bdr w:val="none" w:sz="0" w:space="0" w:color="auto" w:frame="1"/>
        </w:rPr>
        <w:t>Напольные игры</w:t>
      </w:r>
      <w:r w:rsidR="006A3F89" w:rsidRPr="006A3F89">
        <w:rPr>
          <w:rStyle w:val="color15"/>
          <w:sz w:val="26"/>
          <w:szCs w:val="26"/>
          <w:bdr w:val="none" w:sz="0" w:space="0" w:color="auto" w:frame="1"/>
        </w:rPr>
        <w:t xml:space="preserve"> </w:t>
      </w:r>
      <w:r w:rsidR="00F475E3" w:rsidRPr="006A3F89">
        <w:rPr>
          <w:rStyle w:val="color15"/>
          <w:sz w:val="26"/>
          <w:szCs w:val="26"/>
          <w:bdr w:val="none" w:sz="0" w:space="0" w:color="auto" w:frame="1"/>
        </w:rPr>
        <w:t>-</w:t>
      </w:r>
      <w:r w:rsidR="006A3F89" w:rsidRPr="006A3F89">
        <w:rPr>
          <w:rStyle w:val="color15"/>
          <w:sz w:val="26"/>
          <w:szCs w:val="26"/>
          <w:bdr w:val="none" w:sz="0" w:space="0" w:color="auto" w:frame="1"/>
        </w:rPr>
        <w:t xml:space="preserve"> </w:t>
      </w:r>
      <w:r w:rsidR="00EB5C9C" w:rsidRPr="006A3F89">
        <w:rPr>
          <w:rStyle w:val="color15"/>
          <w:sz w:val="26"/>
          <w:szCs w:val="26"/>
          <w:bdr w:val="none" w:sz="0" w:space="0" w:color="auto" w:frame="1"/>
        </w:rPr>
        <w:t>это такая форма работы, которая позвол</w:t>
      </w:r>
      <w:r w:rsidR="0065541C" w:rsidRPr="006A3F89">
        <w:rPr>
          <w:rStyle w:val="color15"/>
          <w:sz w:val="26"/>
          <w:szCs w:val="26"/>
          <w:bdr w:val="none" w:sz="0" w:space="0" w:color="auto" w:frame="1"/>
        </w:rPr>
        <w:t xml:space="preserve">яет </w:t>
      </w:r>
      <w:r w:rsidR="00B5413C" w:rsidRPr="006A3F89">
        <w:rPr>
          <w:rStyle w:val="color15"/>
          <w:sz w:val="26"/>
          <w:szCs w:val="26"/>
          <w:bdr w:val="none" w:sz="0" w:space="0" w:color="auto" w:frame="1"/>
        </w:rPr>
        <w:t xml:space="preserve">осуществить интеграцию </w:t>
      </w:r>
      <w:r w:rsidR="002922E4" w:rsidRPr="006A3F89">
        <w:rPr>
          <w:rStyle w:val="color15"/>
          <w:sz w:val="26"/>
          <w:szCs w:val="26"/>
          <w:bdr w:val="none" w:sz="0" w:space="0" w:color="auto" w:frame="1"/>
        </w:rPr>
        <w:t>задач</w:t>
      </w:r>
      <w:r w:rsidR="00B5413C" w:rsidRPr="006A3F89">
        <w:rPr>
          <w:rStyle w:val="color15"/>
          <w:sz w:val="26"/>
          <w:szCs w:val="26"/>
          <w:bdr w:val="none" w:sz="0" w:space="0" w:color="auto" w:frame="1"/>
        </w:rPr>
        <w:t xml:space="preserve"> </w:t>
      </w:r>
      <w:r w:rsidR="002922E4" w:rsidRPr="006A3F89">
        <w:rPr>
          <w:rStyle w:val="color15"/>
          <w:sz w:val="26"/>
          <w:szCs w:val="26"/>
          <w:bdr w:val="none" w:sz="0" w:space="0" w:color="auto" w:frame="1"/>
        </w:rPr>
        <w:t xml:space="preserve">всех </w:t>
      </w:r>
      <w:r w:rsidR="00EB5C9C" w:rsidRPr="006A3F89">
        <w:rPr>
          <w:rStyle w:val="color15"/>
          <w:sz w:val="26"/>
          <w:szCs w:val="26"/>
          <w:bdr w:val="none" w:sz="0" w:space="0" w:color="auto" w:frame="1"/>
        </w:rPr>
        <w:t>образовательных областей в условиях реализации ФГОС. </w:t>
      </w:r>
      <w:r w:rsidR="001D6DC3" w:rsidRPr="006A3F89">
        <w:rPr>
          <w:rStyle w:val="color15"/>
          <w:sz w:val="26"/>
          <w:szCs w:val="26"/>
          <w:bdr w:val="none" w:sz="0" w:space="0" w:color="auto" w:frame="1"/>
        </w:rPr>
        <w:t>Анализируя опыт работы коллег, в том числе зарубежных, приш</w:t>
      </w:r>
      <w:r w:rsidR="006B7048" w:rsidRPr="006A3F89">
        <w:rPr>
          <w:rStyle w:val="color15"/>
          <w:sz w:val="26"/>
          <w:szCs w:val="26"/>
          <w:bdr w:val="none" w:sz="0" w:space="0" w:color="auto" w:frame="1"/>
        </w:rPr>
        <w:t>ла к выводу, что напольные игры</w:t>
      </w:r>
      <w:r w:rsidR="006A3F89" w:rsidRPr="006A3F89">
        <w:rPr>
          <w:rStyle w:val="color15"/>
          <w:sz w:val="26"/>
          <w:szCs w:val="26"/>
          <w:bdr w:val="none" w:sz="0" w:space="0" w:color="auto" w:frame="1"/>
        </w:rPr>
        <w:t xml:space="preserve"> </w:t>
      </w:r>
      <w:r w:rsidR="00F475E3" w:rsidRPr="006A3F89">
        <w:rPr>
          <w:rStyle w:val="color15"/>
          <w:sz w:val="26"/>
          <w:szCs w:val="26"/>
          <w:bdr w:val="none" w:sz="0" w:space="0" w:color="auto" w:frame="1"/>
        </w:rPr>
        <w:t>-</w:t>
      </w:r>
      <w:r w:rsidR="006A3F89" w:rsidRPr="006A3F89">
        <w:rPr>
          <w:rStyle w:val="color15"/>
          <w:sz w:val="26"/>
          <w:szCs w:val="26"/>
          <w:bdr w:val="none" w:sz="0" w:space="0" w:color="auto" w:frame="1"/>
        </w:rPr>
        <w:t xml:space="preserve"> </w:t>
      </w:r>
      <w:r w:rsidR="001D6DC3" w:rsidRPr="006A3F89">
        <w:rPr>
          <w:rStyle w:val="color15"/>
          <w:sz w:val="26"/>
          <w:szCs w:val="26"/>
          <w:bdr w:val="none" w:sz="0" w:space="0" w:color="auto" w:frame="1"/>
        </w:rPr>
        <w:t>это отличный инструмент при работе с дошкольниками</w:t>
      </w:r>
      <w:r w:rsidR="009216A4" w:rsidRPr="006A3F89">
        <w:rPr>
          <w:rStyle w:val="color15"/>
          <w:sz w:val="26"/>
          <w:szCs w:val="26"/>
          <w:bdr w:val="none" w:sz="0" w:space="0" w:color="auto" w:frame="1"/>
        </w:rPr>
        <w:t xml:space="preserve"> с ОВЗ</w:t>
      </w:r>
      <w:r w:rsidR="00D44B0D" w:rsidRPr="006A3F89">
        <w:rPr>
          <w:rStyle w:val="color15"/>
          <w:sz w:val="26"/>
          <w:szCs w:val="26"/>
          <w:bdr w:val="none" w:sz="0" w:space="0" w:color="auto" w:frame="1"/>
        </w:rPr>
        <w:t xml:space="preserve">. </w:t>
      </w:r>
    </w:p>
    <w:p w:rsidR="00AF0914" w:rsidRPr="006A3F89" w:rsidRDefault="00AF0914" w:rsidP="00604DF0">
      <w:pPr>
        <w:pStyle w:val="font8"/>
        <w:spacing w:before="0" w:beforeAutospacing="0" w:after="0" w:afterAutospacing="0"/>
        <w:ind w:firstLine="284"/>
        <w:jc w:val="both"/>
        <w:textAlignment w:val="baseline"/>
        <w:rPr>
          <w:sz w:val="26"/>
          <w:szCs w:val="26"/>
          <w:bdr w:val="none" w:sz="0" w:space="0" w:color="auto" w:frame="1"/>
        </w:rPr>
      </w:pPr>
      <w:r w:rsidRPr="006A3F89">
        <w:rPr>
          <w:sz w:val="26"/>
          <w:szCs w:val="26"/>
          <w:bdr w:val="none" w:sz="0" w:space="0" w:color="auto" w:frame="1"/>
        </w:rPr>
        <w:t>С чего же все началось?</w:t>
      </w:r>
    </w:p>
    <w:p w:rsidR="009216A4" w:rsidRPr="006A3F89" w:rsidRDefault="006A3F89" w:rsidP="00604DF0">
      <w:pPr>
        <w:pStyle w:val="1"/>
        <w:spacing w:before="0" w:line="240" w:lineRule="auto"/>
        <w:ind w:firstLine="284"/>
        <w:rPr>
          <w:rFonts w:ascii="Times New Roman" w:hAnsi="Times New Roman" w:cs="Times New Roman"/>
          <w:color w:val="auto"/>
          <w:sz w:val="26"/>
          <w:szCs w:val="26"/>
        </w:rPr>
      </w:pPr>
      <w:bookmarkStart w:id="2" w:name="_Toc135230287"/>
      <w:r w:rsidRPr="006A3F89">
        <w:rPr>
          <w:rFonts w:ascii="Times New Roman" w:hAnsi="Times New Roman" w:cs="Times New Roman"/>
          <w:color w:val="auto"/>
          <w:sz w:val="26"/>
          <w:szCs w:val="26"/>
          <w:bdr w:val="none" w:sz="0" w:space="0" w:color="auto" w:frame="1"/>
        </w:rPr>
        <w:t>Напольные игры «Клетки»</w:t>
      </w:r>
      <w:bookmarkEnd w:id="2"/>
      <w:r w:rsidRPr="006A3F89">
        <w:rPr>
          <w:rFonts w:ascii="Times New Roman" w:hAnsi="Times New Roman" w:cs="Times New Roman"/>
          <w:color w:val="auto"/>
          <w:sz w:val="26"/>
          <w:szCs w:val="26"/>
          <w:bdr w:val="none" w:sz="0" w:space="0" w:color="auto" w:frame="1"/>
        </w:rPr>
        <w:t xml:space="preserve"> </w:t>
      </w:r>
    </w:p>
    <w:p w:rsidR="00DD285E" w:rsidRPr="006A3F89" w:rsidRDefault="00EB5C9C"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wixguard"/>
          <w:sz w:val="26"/>
          <w:szCs w:val="26"/>
          <w:bdr w:val="none" w:sz="0" w:space="0" w:color="auto" w:frame="1"/>
        </w:rPr>
        <w:t>​</w:t>
      </w:r>
      <w:r w:rsidR="00F15626" w:rsidRPr="006A3F89">
        <w:rPr>
          <w:rStyle w:val="color15"/>
          <w:sz w:val="26"/>
          <w:szCs w:val="26"/>
          <w:bdr w:val="none" w:sz="0" w:space="0" w:color="auto" w:frame="1"/>
        </w:rPr>
        <w:t xml:space="preserve">Анализ </w:t>
      </w:r>
      <w:hyperlink r:id="rId11" w:tgtFrame="_blank" w:history="1">
        <w:r w:rsidR="00CE2AB2" w:rsidRPr="006A3F89">
          <w:rPr>
            <w:rStyle w:val="a3"/>
            <w:color w:val="auto"/>
            <w:sz w:val="26"/>
            <w:szCs w:val="26"/>
            <w:u w:val="none"/>
            <w:bdr w:val="none" w:sz="0" w:space="0" w:color="auto" w:frame="1"/>
          </w:rPr>
          <w:t>развивающей предметно-</w:t>
        </w:r>
        <w:r w:rsidRPr="006A3F89">
          <w:rPr>
            <w:rStyle w:val="a3"/>
            <w:color w:val="auto"/>
            <w:sz w:val="26"/>
            <w:szCs w:val="26"/>
            <w:u w:val="none"/>
            <w:bdr w:val="none" w:sz="0" w:space="0" w:color="auto" w:frame="1"/>
          </w:rPr>
          <w:t>пространственной среды группы</w:t>
        </w:r>
      </w:hyperlink>
      <w:r w:rsidR="00F15626" w:rsidRPr="006A3F89">
        <w:rPr>
          <w:rStyle w:val="color15"/>
          <w:sz w:val="26"/>
          <w:szCs w:val="26"/>
          <w:bdr w:val="none" w:sz="0" w:space="0" w:color="auto" w:frame="1"/>
        </w:rPr>
        <w:t xml:space="preserve"> показал, что</w:t>
      </w:r>
      <w:r w:rsidRPr="006A3F89">
        <w:rPr>
          <w:rStyle w:val="color15"/>
          <w:sz w:val="26"/>
          <w:szCs w:val="26"/>
          <w:bdr w:val="none" w:sz="0" w:space="0" w:color="auto" w:frame="1"/>
        </w:rPr>
        <w:t xml:space="preserve"> </w:t>
      </w:r>
      <w:r w:rsidR="00C861A1" w:rsidRPr="006A3F89">
        <w:rPr>
          <w:rStyle w:val="color15"/>
          <w:sz w:val="26"/>
          <w:szCs w:val="26"/>
          <w:bdr w:val="none" w:sz="0" w:space="0" w:color="auto" w:frame="1"/>
        </w:rPr>
        <w:t xml:space="preserve">имеющиеся в нашем арсенале </w:t>
      </w:r>
      <w:r w:rsidRPr="006A3F89">
        <w:rPr>
          <w:rStyle w:val="color15"/>
          <w:sz w:val="26"/>
          <w:szCs w:val="26"/>
          <w:bdr w:val="none" w:sz="0" w:space="0" w:color="auto" w:frame="1"/>
        </w:rPr>
        <w:t xml:space="preserve">игры, </w:t>
      </w:r>
      <w:r w:rsidR="00C861A1" w:rsidRPr="006A3F89">
        <w:rPr>
          <w:rStyle w:val="color15"/>
          <w:sz w:val="26"/>
          <w:szCs w:val="26"/>
          <w:bdr w:val="none" w:sz="0" w:space="0" w:color="auto" w:frame="1"/>
        </w:rPr>
        <w:t xml:space="preserve">по </w:t>
      </w:r>
      <w:r w:rsidRPr="006A3F89">
        <w:rPr>
          <w:rStyle w:val="color15"/>
          <w:sz w:val="26"/>
          <w:szCs w:val="26"/>
          <w:bdr w:val="none" w:sz="0" w:space="0" w:color="auto" w:frame="1"/>
        </w:rPr>
        <w:t>б</w:t>
      </w:r>
      <w:r w:rsidR="00C861A1" w:rsidRPr="006A3F89">
        <w:rPr>
          <w:rStyle w:val="color15"/>
          <w:sz w:val="26"/>
          <w:szCs w:val="26"/>
          <w:bdr w:val="none" w:sz="0" w:space="0" w:color="auto" w:frame="1"/>
        </w:rPr>
        <w:t>ольшей части</w:t>
      </w:r>
      <w:r w:rsidRPr="006A3F89">
        <w:rPr>
          <w:rStyle w:val="color15"/>
          <w:sz w:val="26"/>
          <w:szCs w:val="26"/>
          <w:bdr w:val="none" w:sz="0" w:space="0" w:color="auto" w:frame="1"/>
        </w:rPr>
        <w:t xml:space="preserve"> </w:t>
      </w:r>
      <w:r w:rsidR="00C861A1" w:rsidRPr="006A3F89">
        <w:rPr>
          <w:rStyle w:val="color15"/>
          <w:sz w:val="26"/>
          <w:szCs w:val="26"/>
          <w:bdr w:val="none" w:sz="0" w:space="0" w:color="auto" w:frame="1"/>
        </w:rPr>
        <w:t>являю</w:t>
      </w:r>
      <w:r w:rsidRPr="006A3F89">
        <w:rPr>
          <w:rStyle w:val="color15"/>
          <w:sz w:val="26"/>
          <w:szCs w:val="26"/>
          <w:bdr w:val="none" w:sz="0" w:space="0" w:color="auto" w:frame="1"/>
        </w:rPr>
        <w:t>тся настольными. Наблюдения за детьми и анкетирование родителей показали, что дети предпочитают и</w:t>
      </w:r>
      <w:r w:rsidR="0098027C" w:rsidRPr="006A3F89">
        <w:rPr>
          <w:rStyle w:val="color15"/>
          <w:sz w:val="26"/>
          <w:szCs w:val="26"/>
          <w:bdr w:val="none" w:sz="0" w:space="0" w:color="auto" w:frame="1"/>
        </w:rPr>
        <w:t>грать не за столом, а на полу - 90</w:t>
      </w:r>
      <w:r w:rsidRPr="006A3F89">
        <w:rPr>
          <w:rStyle w:val="color15"/>
          <w:sz w:val="26"/>
          <w:szCs w:val="26"/>
          <w:bdr w:val="none" w:sz="0" w:space="0" w:color="auto" w:frame="1"/>
        </w:rPr>
        <w:t>% опрошенных родителей.</w:t>
      </w:r>
    </w:p>
    <w:p w:rsidR="00B072AD" w:rsidRPr="006A3F89" w:rsidRDefault="00855B05"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noProof/>
          <w:sz w:val="26"/>
          <w:szCs w:val="26"/>
        </w:rPr>
        <w:drawing>
          <wp:anchor distT="0" distB="0" distL="114300" distR="114300" simplePos="0" relativeHeight="251695104" behindDoc="0" locked="0" layoutInCell="1" allowOverlap="1">
            <wp:simplePos x="0" y="0"/>
            <wp:positionH relativeFrom="margin">
              <wp:posOffset>-3175</wp:posOffset>
            </wp:positionH>
            <wp:positionV relativeFrom="margin">
              <wp:posOffset>5543550</wp:posOffset>
            </wp:positionV>
            <wp:extent cx="2071390" cy="1080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1390" cy="1080000"/>
                    </a:xfrm>
                    <a:prstGeom prst="rect">
                      <a:avLst/>
                    </a:prstGeom>
                    <a:noFill/>
                    <a:ln>
                      <a:noFill/>
                    </a:ln>
                  </pic:spPr>
                </pic:pic>
              </a:graphicData>
            </a:graphic>
          </wp:anchor>
        </w:drawing>
      </w:r>
      <w:r w:rsidR="00EB5C9C" w:rsidRPr="006A3F89">
        <w:rPr>
          <w:rStyle w:val="color15"/>
          <w:sz w:val="26"/>
          <w:szCs w:val="26"/>
          <w:bdr w:val="none" w:sz="0" w:space="0" w:color="auto" w:frame="1"/>
        </w:rPr>
        <w:t xml:space="preserve">Я </w:t>
      </w:r>
      <w:r w:rsidR="00133C5B" w:rsidRPr="006A3F89">
        <w:rPr>
          <w:rStyle w:val="color15"/>
          <w:sz w:val="26"/>
          <w:szCs w:val="26"/>
          <w:bdr w:val="none" w:sz="0" w:space="0" w:color="auto" w:frame="1"/>
        </w:rPr>
        <w:t>решила</w:t>
      </w:r>
      <w:r w:rsidR="00256313" w:rsidRPr="006A3F89">
        <w:rPr>
          <w:rStyle w:val="color15"/>
          <w:sz w:val="26"/>
          <w:szCs w:val="26"/>
          <w:bdr w:val="none" w:sz="0" w:space="0" w:color="auto" w:frame="1"/>
        </w:rPr>
        <w:t xml:space="preserve"> наиболее востребованные и популярные у детей настольные игры перенести на </w:t>
      </w:r>
      <w:r w:rsidR="00133C5B" w:rsidRPr="006A3F89">
        <w:rPr>
          <w:rStyle w:val="color15"/>
          <w:sz w:val="26"/>
          <w:szCs w:val="26"/>
          <w:bdr w:val="none" w:sz="0" w:space="0" w:color="auto" w:frame="1"/>
        </w:rPr>
        <w:t xml:space="preserve">пол, </w:t>
      </w:r>
      <w:r w:rsidR="00544662" w:rsidRPr="006A3F89">
        <w:rPr>
          <w:rStyle w:val="color15"/>
          <w:sz w:val="26"/>
          <w:szCs w:val="26"/>
          <w:bdr w:val="none" w:sz="0" w:space="0" w:color="auto" w:frame="1"/>
        </w:rPr>
        <w:t xml:space="preserve">несколько видоизменив правила. </w:t>
      </w:r>
      <w:r w:rsidR="000A2C1B" w:rsidRPr="006A3F89">
        <w:rPr>
          <w:rStyle w:val="color15"/>
          <w:sz w:val="26"/>
          <w:szCs w:val="26"/>
          <w:bdr w:val="none" w:sz="0" w:space="0" w:color="auto" w:frame="1"/>
        </w:rPr>
        <w:t>В Интернете нашла</w:t>
      </w:r>
      <w:r w:rsidR="00133C5B" w:rsidRPr="006A3F89">
        <w:rPr>
          <w:rStyle w:val="color15"/>
          <w:sz w:val="26"/>
          <w:szCs w:val="26"/>
          <w:bdr w:val="none" w:sz="0" w:space="0" w:color="auto" w:frame="1"/>
        </w:rPr>
        <w:t xml:space="preserve"> </w:t>
      </w:r>
      <w:r w:rsidR="00E96DE9" w:rsidRPr="006A3F89">
        <w:rPr>
          <w:rStyle w:val="color15"/>
          <w:sz w:val="26"/>
          <w:szCs w:val="26"/>
          <w:bdr w:val="none" w:sz="0" w:space="0" w:color="auto" w:frame="1"/>
        </w:rPr>
        <w:t xml:space="preserve">подходящее </w:t>
      </w:r>
      <w:r w:rsidR="00D73D44" w:rsidRPr="006A3F89">
        <w:rPr>
          <w:rStyle w:val="color15"/>
          <w:sz w:val="26"/>
          <w:szCs w:val="26"/>
          <w:bdr w:val="none" w:sz="0" w:space="0" w:color="auto" w:frame="1"/>
        </w:rPr>
        <w:t xml:space="preserve">универсальное </w:t>
      </w:r>
      <w:r w:rsidR="00133C5B" w:rsidRPr="006A3F89">
        <w:rPr>
          <w:rStyle w:val="color15"/>
          <w:b/>
          <w:bCs/>
          <w:sz w:val="26"/>
          <w:szCs w:val="26"/>
          <w:bdr w:val="none" w:sz="0" w:space="0" w:color="auto" w:frame="1"/>
        </w:rPr>
        <w:t>игровое поле «Клетки»</w:t>
      </w:r>
      <w:r w:rsidR="00E96DE9" w:rsidRPr="006A3F89">
        <w:rPr>
          <w:rStyle w:val="color15"/>
          <w:sz w:val="26"/>
          <w:szCs w:val="26"/>
          <w:bdr w:val="none" w:sz="0" w:space="0" w:color="auto" w:frame="1"/>
        </w:rPr>
        <w:t xml:space="preserve"> </w:t>
      </w:r>
      <w:r w:rsidR="0099751B" w:rsidRPr="006A3F89">
        <w:rPr>
          <w:rStyle w:val="color15"/>
          <w:sz w:val="26"/>
          <w:szCs w:val="26"/>
          <w:bdr w:val="none" w:sz="0" w:space="0" w:color="auto" w:frame="1"/>
        </w:rPr>
        <w:t xml:space="preserve">с 9-тью </w:t>
      </w:r>
      <w:r w:rsidR="00502140" w:rsidRPr="006A3F89">
        <w:rPr>
          <w:rStyle w:val="color15"/>
          <w:sz w:val="26"/>
          <w:szCs w:val="26"/>
          <w:bdr w:val="none" w:sz="0" w:space="0" w:color="auto" w:frame="1"/>
        </w:rPr>
        <w:t xml:space="preserve">прямоугольными </w:t>
      </w:r>
      <w:r w:rsidR="0099751B" w:rsidRPr="006A3F89">
        <w:rPr>
          <w:rStyle w:val="color15"/>
          <w:sz w:val="26"/>
          <w:szCs w:val="26"/>
          <w:bdr w:val="none" w:sz="0" w:space="0" w:color="auto" w:frame="1"/>
        </w:rPr>
        <w:t>ячейками.</w:t>
      </w:r>
      <w:r w:rsidR="00C57828" w:rsidRPr="006A3F89">
        <w:rPr>
          <w:rStyle w:val="color15"/>
          <w:sz w:val="26"/>
          <w:szCs w:val="26"/>
          <w:bdr w:val="none" w:sz="0" w:space="0" w:color="auto" w:frame="1"/>
        </w:rPr>
        <w:t xml:space="preserve"> </w:t>
      </w:r>
    </w:p>
    <w:p w:rsidR="007154CB" w:rsidRPr="006A3F89" w:rsidRDefault="005957C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Ч</w:t>
      </w:r>
      <w:r w:rsidR="000F17C9" w:rsidRPr="006A3F89">
        <w:rPr>
          <w:rStyle w:val="color15"/>
          <w:sz w:val="26"/>
          <w:szCs w:val="26"/>
          <w:bdr w:val="none" w:sz="0" w:space="0" w:color="auto" w:frame="1"/>
        </w:rPr>
        <w:t xml:space="preserve">тобы в дальнейшем в играх можно было задействовать большее количество детей, </w:t>
      </w:r>
      <w:r w:rsidR="00C23B2A" w:rsidRPr="006A3F89">
        <w:rPr>
          <w:rStyle w:val="color15"/>
          <w:sz w:val="26"/>
          <w:szCs w:val="26"/>
          <w:bdr w:val="none" w:sz="0" w:space="0" w:color="auto" w:frame="1"/>
        </w:rPr>
        <w:t xml:space="preserve">а также </w:t>
      </w:r>
      <w:r w:rsidR="000F17C9" w:rsidRPr="006A3F89">
        <w:rPr>
          <w:rStyle w:val="color15"/>
          <w:sz w:val="26"/>
          <w:szCs w:val="26"/>
          <w:bdr w:val="none" w:sz="0" w:space="0" w:color="auto" w:frame="1"/>
        </w:rPr>
        <w:t xml:space="preserve">проводить игры-соревнования в типографии мне распечатали 4 поля с контуром основных цветов на </w:t>
      </w:r>
      <w:proofErr w:type="spellStart"/>
      <w:r w:rsidR="000F17C9" w:rsidRPr="006A3F89">
        <w:rPr>
          <w:rStyle w:val="color15"/>
          <w:sz w:val="26"/>
          <w:szCs w:val="26"/>
          <w:bdr w:val="none" w:sz="0" w:space="0" w:color="auto" w:frame="1"/>
        </w:rPr>
        <w:t>баннерном</w:t>
      </w:r>
      <w:proofErr w:type="spellEnd"/>
      <w:r w:rsidR="000F17C9" w:rsidRPr="006A3F89">
        <w:rPr>
          <w:rStyle w:val="color15"/>
          <w:sz w:val="26"/>
          <w:szCs w:val="26"/>
          <w:bdr w:val="none" w:sz="0" w:space="0" w:color="auto" w:frame="1"/>
        </w:rPr>
        <w:t xml:space="preserve"> полотне.</w:t>
      </w:r>
      <w:r w:rsidR="00544662" w:rsidRPr="006A3F89">
        <w:rPr>
          <w:rStyle w:val="color15"/>
          <w:sz w:val="26"/>
          <w:szCs w:val="26"/>
          <w:bdr w:val="none" w:sz="0" w:space="0" w:color="auto" w:frame="1"/>
        </w:rPr>
        <w:t xml:space="preserve"> </w:t>
      </w:r>
    </w:p>
    <w:p w:rsidR="00E46D3A" w:rsidRPr="006A3F89" w:rsidRDefault="00544662"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Преимущество </w:t>
      </w:r>
      <w:proofErr w:type="spellStart"/>
      <w:r w:rsidRPr="006A3F89">
        <w:rPr>
          <w:rStyle w:val="color15"/>
          <w:sz w:val="26"/>
          <w:szCs w:val="26"/>
          <w:bdr w:val="none" w:sz="0" w:space="0" w:color="auto" w:frame="1"/>
        </w:rPr>
        <w:t>баннерного</w:t>
      </w:r>
      <w:proofErr w:type="spellEnd"/>
      <w:r w:rsidRPr="006A3F89">
        <w:rPr>
          <w:rStyle w:val="color15"/>
          <w:sz w:val="26"/>
          <w:szCs w:val="26"/>
          <w:bdr w:val="none" w:sz="0" w:space="0" w:color="auto" w:frame="1"/>
        </w:rPr>
        <w:t xml:space="preserve"> полотна в том, что данный мате</w:t>
      </w:r>
      <w:r w:rsidR="004B3529" w:rsidRPr="006A3F89">
        <w:rPr>
          <w:rStyle w:val="color15"/>
          <w:sz w:val="26"/>
          <w:szCs w:val="26"/>
          <w:bdr w:val="none" w:sz="0" w:space="0" w:color="auto" w:frame="1"/>
        </w:rPr>
        <w:t>риал</w:t>
      </w:r>
      <w:r w:rsidR="00AF02CA" w:rsidRPr="006A3F89">
        <w:rPr>
          <w:rStyle w:val="color15"/>
          <w:sz w:val="26"/>
          <w:szCs w:val="26"/>
          <w:bdr w:val="none" w:sz="0" w:space="0" w:color="auto" w:frame="1"/>
        </w:rPr>
        <w:t>:</w:t>
      </w:r>
      <w:r w:rsidR="004B3529" w:rsidRPr="006A3F89">
        <w:rPr>
          <w:rStyle w:val="color15"/>
          <w:sz w:val="26"/>
          <w:szCs w:val="26"/>
          <w:bdr w:val="none" w:sz="0" w:space="0" w:color="auto" w:frame="1"/>
        </w:rPr>
        <w:t xml:space="preserve"> </w:t>
      </w:r>
    </w:p>
    <w:p w:rsidR="00E46D3A" w:rsidRPr="006A3F89" w:rsidRDefault="009205E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практичен;</w:t>
      </w:r>
    </w:p>
    <w:p w:rsidR="009205E4" w:rsidRPr="006A3F89" w:rsidRDefault="009205E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proofErr w:type="gramStart"/>
      <w:r w:rsidR="00AF02CA" w:rsidRPr="006A3F89">
        <w:rPr>
          <w:rStyle w:val="color15"/>
          <w:sz w:val="26"/>
          <w:szCs w:val="26"/>
          <w:bdr w:val="none" w:sz="0" w:space="0" w:color="auto" w:frame="1"/>
        </w:rPr>
        <w:t>безопасен</w:t>
      </w:r>
      <w:proofErr w:type="gramEnd"/>
      <w:r w:rsidR="00AF02CA" w:rsidRPr="006A3F89">
        <w:rPr>
          <w:rStyle w:val="color15"/>
          <w:sz w:val="26"/>
          <w:szCs w:val="26"/>
          <w:bdr w:val="none" w:sz="0" w:space="0" w:color="auto" w:frame="1"/>
        </w:rPr>
        <w:t xml:space="preserve"> для детей;</w:t>
      </w:r>
    </w:p>
    <w:p w:rsidR="009205E4" w:rsidRPr="006A3F89" w:rsidRDefault="009205E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004B3529" w:rsidRPr="006A3F89">
        <w:rPr>
          <w:rStyle w:val="color15"/>
          <w:sz w:val="26"/>
          <w:szCs w:val="26"/>
          <w:bdr w:val="none" w:sz="0" w:space="0" w:color="auto" w:frame="1"/>
        </w:rPr>
        <w:t>не боится вл</w:t>
      </w:r>
      <w:r w:rsidR="00AF02CA" w:rsidRPr="006A3F89">
        <w:rPr>
          <w:rStyle w:val="color15"/>
          <w:sz w:val="26"/>
          <w:szCs w:val="26"/>
          <w:bdr w:val="none" w:sz="0" w:space="0" w:color="auto" w:frame="1"/>
        </w:rPr>
        <w:t>аги и механических повреждений;</w:t>
      </w:r>
    </w:p>
    <w:p w:rsidR="009205E4" w:rsidRPr="006A3F89" w:rsidRDefault="009205E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легко обрабатывается;</w:t>
      </w:r>
    </w:p>
    <w:p w:rsidR="009205E4" w:rsidRPr="006A3F89" w:rsidRDefault="009205E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004B3529" w:rsidRPr="006A3F89">
        <w:rPr>
          <w:rStyle w:val="color15"/>
          <w:sz w:val="26"/>
          <w:szCs w:val="26"/>
          <w:bdr w:val="none" w:sz="0" w:space="0" w:color="auto" w:frame="1"/>
        </w:rPr>
        <w:t>может хранит</w:t>
      </w:r>
      <w:r w:rsidR="00A11766" w:rsidRPr="006A3F89">
        <w:rPr>
          <w:rStyle w:val="color15"/>
          <w:sz w:val="26"/>
          <w:szCs w:val="26"/>
          <w:bdr w:val="none" w:sz="0" w:space="0" w:color="auto" w:frame="1"/>
        </w:rPr>
        <w:t>ь</w:t>
      </w:r>
      <w:r w:rsidR="004B3529" w:rsidRPr="006A3F89">
        <w:rPr>
          <w:rStyle w:val="color15"/>
          <w:sz w:val="26"/>
          <w:szCs w:val="26"/>
          <w:bdr w:val="none" w:sz="0" w:space="0" w:color="auto" w:frame="1"/>
        </w:rPr>
        <w:t xml:space="preserve">ся в любом </w:t>
      </w:r>
      <w:r w:rsidRPr="006A3F89">
        <w:rPr>
          <w:rStyle w:val="color15"/>
          <w:sz w:val="26"/>
          <w:szCs w:val="26"/>
          <w:bdr w:val="none" w:sz="0" w:space="0" w:color="auto" w:frame="1"/>
        </w:rPr>
        <w:t xml:space="preserve">удобном </w:t>
      </w:r>
      <w:r w:rsidR="004B3529" w:rsidRPr="006A3F89">
        <w:rPr>
          <w:rStyle w:val="color15"/>
          <w:sz w:val="26"/>
          <w:szCs w:val="26"/>
          <w:bdr w:val="none" w:sz="0" w:space="0" w:color="auto" w:frame="1"/>
        </w:rPr>
        <w:t>месте</w:t>
      </w:r>
      <w:r w:rsidR="00AF02CA" w:rsidRPr="006A3F89">
        <w:rPr>
          <w:rStyle w:val="color15"/>
          <w:sz w:val="26"/>
          <w:szCs w:val="26"/>
          <w:bdr w:val="none" w:sz="0" w:space="0" w:color="auto" w:frame="1"/>
        </w:rPr>
        <w:t>;</w:t>
      </w:r>
    </w:p>
    <w:p w:rsidR="009205E4" w:rsidRPr="006A3F89" w:rsidRDefault="009205E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00405782" w:rsidRPr="006A3F89">
        <w:rPr>
          <w:rStyle w:val="color15"/>
          <w:sz w:val="26"/>
          <w:szCs w:val="26"/>
          <w:bdr w:val="none" w:sz="0" w:space="0" w:color="auto" w:frame="1"/>
        </w:rPr>
        <w:t xml:space="preserve">размещаться в </w:t>
      </w:r>
      <w:r w:rsidR="00AF02CA" w:rsidRPr="006A3F89">
        <w:rPr>
          <w:rStyle w:val="color15"/>
          <w:sz w:val="26"/>
          <w:szCs w:val="26"/>
          <w:bdr w:val="none" w:sz="0" w:space="0" w:color="auto" w:frame="1"/>
        </w:rPr>
        <w:t>любом функциональном помещении;</w:t>
      </w:r>
    </w:p>
    <w:p w:rsidR="00232F95" w:rsidRPr="006A3F89" w:rsidRDefault="009205E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00987FB4" w:rsidRPr="006A3F89">
        <w:rPr>
          <w:rStyle w:val="color15"/>
          <w:sz w:val="26"/>
          <w:szCs w:val="26"/>
          <w:bdr w:val="none" w:sz="0" w:space="0" w:color="auto" w:frame="1"/>
        </w:rPr>
        <w:t xml:space="preserve">в свернутом </w:t>
      </w:r>
      <w:r w:rsidR="00B81F62" w:rsidRPr="006A3F89">
        <w:rPr>
          <w:rStyle w:val="color15"/>
          <w:sz w:val="26"/>
          <w:szCs w:val="26"/>
          <w:bdr w:val="none" w:sz="0" w:space="0" w:color="auto" w:frame="1"/>
        </w:rPr>
        <w:t>положении</w:t>
      </w:r>
      <w:r w:rsidR="00E41E7B" w:rsidRPr="006A3F89">
        <w:rPr>
          <w:rStyle w:val="color15"/>
          <w:sz w:val="26"/>
          <w:szCs w:val="26"/>
          <w:bdr w:val="none" w:sz="0" w:space="0" w:color="auto" w:frame="1"/>
        </w:rPr>
        <w:t xml:space="preserve"> </w:t>
      </w:r>
      <w:r w:rsidR="00867CD2" w:rsidRPr="006A3F89">
        <w:rPr>
          <w:rStyle w:val="color15"/>
          <w:sz w:val="26"/>
          <w:szCs w:val="26"/>
          <w:bdr w:val="none" w:sz="0" w:space="0" w:color="auto" w:frame="1"/>
        </w:rPr>
        <w:t>полотно малогабаритно</w:t>
      </w:r>
      <w:r w:rsidR="00AF02CA" w:rsidRPr="006A3F89">
        <w:rPr>
          <w:rStyle w:val="color15"/>
          <w:sz w:val="26"/>
          <w:szCs w:val="26"/>
          <w:bdr w:val="none" w:sz="0" w:space="0" w:color="auto" w:frame="1"/>
        </w:rPr>
        <w:t>;</w:t>
      </w:r>
    </w:p>
    <w:p w:rsidR="00645E75" w:rsidRPr="006A3F89" w:rsidRDefault="00645E75"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Pr="006A3F89">
        <w:rPr>
          <w:rStyle w:val="color15"/>
          <w:sz w:val="26"/>
          <w:szCs w:val="26"/>
          <w:bdr w:val="none" w:sz="0" w:space="0" w:color="auto" w:frame="1"/>
        </w:rPr>
        <w:t>мобильно (дети сами могут выбрать себе место для игры)</w:t>
      </w:r>
      <w:r w:rsidR="00AF02CA" w:rsidRPr="006A3F89">
        <w:rPr>
          <w:rStyle w:val="color15"/>
          <w:sz w:val="26"/>
          <w:szCs w:val="26"/>
          <w:bdr w:val="none" w:sz="0" w:space="0" w:color="auto" w:frame="1"/>
        </w:rPr>
        <w:t>;</w:t>
      </w:r>
    </w:p>
    <w:p w:rsidR="00C23B2A" w:rsidRPr="006A3F89" w:rsidRDefault="00232F95"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Pr="006A3F89">
        <w:rPr>
          <w:rStyle w:val="color15"/>
          <w:sz w:val="26"/>
          <w:szCs w:val="26"/>
          <w:bdr w:val="none" w:sz="0" w:space="0" w:color="auto" w:frame="1"/>
        </w:rPr>
        <w:t>при желании из полотна бол</w:t>
      </w:r>
      <w:r w:rsidR="006E5CCE" w:rsidRPr="006A3F89">
        <w:rPr>
          <w:rStyle w:val="color15"/>
          <w:sz w:val="26"/>
          <w:szCs w:val="26"/>
          <w:bdr w:val="none" w:sz="0" w:space="0" w:color="auto" w:frame="1"/>
        </w:rPr>
        <w:t>ь</w:t>
      </w:r>
      <w:r w:rsidRPr="006A3F89">
        <w:rPr>
          <w:rStyle w:val="color15"/>
          <w:sz w:val="26"/>
          <w:szCs w:val="26"/>
          <w:bdr w:val="none" w:sz="0" w:space="0" w:color="auto" w:frame="1"/>
        </w:rPr>
        <w:t>шего</w:t>
      </w:r>
      <w:r w:rsidR="006B7048" w:rsidRPr="006A3F89">
        <w:rPr>
          <w:rStyle w:val="color15"/>
          <w:sz w:val="26"/>
          <w:szCs w:val="26"/>
          <w:bdr w:val="none" w:sz="0" w:space="0" w:color="auto" w:frame="1"/>
        </w:rPr>
        <w:t xml:space="preserve"> размера можно сделать </w:t>
      </w:r>
      <w:proofErr w:type="gramStart"/>
      <w:r w:rsidR="006B7048" w:rsidRPr="006A3F89">
        <w:rPr>
          <w:rStyle w:val="color15"/>
          <w:sz w:val="26"/>
          <w:szCs w:val="26"/>
          <w:bdr w:val="none" w:sz="0" w:space="0" w:color="auto" w:frame="1"/>
        </w:rPr>
        <w:t>меньшее</w:t>
      </w:r>
      <w:proofErr w:type="gramEnd"/>
      <w:r w:rsidR="005957C4" w:rsidRPr="006A3F89">
        <w:rPr>
          <w:rStyle w:val="color15"/>
          <w:sz w:val="26"/>
          <w:szCs w:val="26"/>
          <w:bdr w:val="none" w:sz="0" w:space="0" w:color="auto" w:frame="1"/>
        </w:rPr>
        <w:t>;</w:t>
      </w:r>
    </w:p>
    <w:p w:rsidR="005957C4" w:rsidRPr="006A3F89" w:rsidRDefault="00C23B2A"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 </w:t>
      </w:r>
      <w:r w:rsidR="005957C4" w:rsidRPr="006A3F89">
        <w:rPr>
          <w:rStyle w:val="color15"/>
          <w:sz w:val="26"/>
          <w:szCs w:val="26"/>
          <w:bdr w:val="none" w:sz="0" w:space="0" w:color="auto" w:frame="1"/>
        </w:rPr>
        <w:t>может использоваться многократно.</w:t>
      </w:r>
    </w:p>
    <w:p w:rsidR="00F25DA4" w:rsidRPr="006A3F89" w:rsidRDefault="00D816B0" w:rsidP="00604DF0">
      <w:pPr>
        <w:pStyle w:val="font8"/>
        <w:spacing w:before="0" w:beforeAutospacing="0" w:after="0" w:afterAutospacing="0"/>
        <w:ind w:firstLine="284"/>
        <w:jc w:val="both"/>
        <w:textAlignment w:val="baseline"/>
        <w:rPr>
          <w:rStyle w:val="color15"/>
          <w:sz w:val="26"/>
          <w:szCs w:val="26"/>
          <w:bdr w:val="none" w:sz="0" w:space="0" w:color="auto" w:frame="1"/>
        </w:rPr>
      </w:pPr>
      <w:proofErr w:type="gramStart"/>
      <w:r w:rsidRPr="006A3F89">
        <w:rPr>
          <w:rStyle w:val="color15"/>
          <w:sz w:val="26"/>
          <w:szCs w:val="26"/>
          <w:bdr w:val="none" w:sz="0" w:space="0" w:color="auto" w:frame="1"/>
        </w:rPr>
        <w:t>В качестве эксперимента п</w:t>
      </w:r>
      <w:r w:rsidR="00F25DA4" w:rsidRPr="006A3F89">
        <w:rPr>
          <w:rStyle w:val="color15"/>
          <w:sz w:val="26"/>
          <w:szCs w:val="26"/>
          <w:bdr w:val="none" w:sz="0" w:space="0" w:color="auto" w:frame="1"/>
        </w:rPr>
        <w:t xml:space="preserve">ервой на напольное полотно </w:t>
      </w:r>
      <w:r w:rsidR="00F006BF" w:rsidRPr="006A3F89">
        <w:rPr>
          <w:rStyle w:val="color15"/>
          <w:sz w:val="26"/>
          <w:szCs w:val="26"/>
          <w:bdr w:val="none" w:sz="0" w:space="0" w:color="auto" w:frame="1"/>
        </w:rPr>
        <w:t>я перенесла любимую детьми игру</w:t>
      </w:r>
      <w:r w:rsidR="00D92397" w:rsidRPr="006A3F89">
        <w:rPr>
          <w:rStyle w:val="color15"/>
          <w:sz w:val="26"/>
          <w:szCs w:val="26"/>
          <w:bdr w:val="none" w:sz="0" w:space="0" w:color="auto" w:frame="1"/>
        </w:rPr>
        <w:t xml:space="preserve"> </w:t>
      </w:r>
      <w:r w:rsidR="00F25DA4" w:rsidRPr="006A3F89">
        <w:rPr>
          <w:rStyle w:val="color15"/>
          <w:sz w:val="26"/>
          <w:szCs w:val="26"/>
          <w:bdr w:val="none" w:sz="0" w:space="0" w:color="auto" w:frame="1"/>
        </w:rPr>
        <w:t>«</w:t>
      </w:r>
      <w:proofErr w:type="spellStart"/>
      <w:r w:rsidR="00F25DA4" w:rsidRPr="006A3F89">
        <w:rPr>
          <w:rStyle w:val="color15"/>
          <w:sz w:val="26"/>
          <w:szCs w:val="26"/>
          <w:bdr w:val="none" w:sz="0" w:space="0" w:color="auto" w:frame="1"/>
        </w:rPr>
        <w:t>Окавока</w:t>
      </w:r>
      <w:proofErr w:type="spellEnd"/>
      <w:r w:rsidR="00F25DA4" w:rsidRPr="006A3F89">
        <w:rPr>
          <w:rStyle w:val="color15"/>
          <w:sz w:val="26"/>
          <w:szCs w:val="26"/>
          <w:bdr w:val="none" w:sz="0" w:space="0" w:color="auto" w:frame="1"/>
        </w:rPr>
        <w:t>»</w:t>
      </w:r>
      <w:r w:rsidR="00F15A40" w:rsidRPr="006A3F89">
        <w:rPr>
          <w:rStyle w:val="color15"/>
          <w:sz w:val="26"/>
          <w:szCs w:val="26"/>
          <w:bdr w:val="none" w:sz="0" w:space="0" w:color="auto" w:frame="1"/>
        </w:rPr>
        <w:t xml:space="preserve"> (другое название «Зоркий глаз»)</w:t>
      </w:r>
      <w:r w:rsidR="00F25DA4" w:rsidRPr="006A3F89">
        <w:rPr>
          <w:rStyle w:val="color15"/>
          <w:sz w:val="26"/>
          <w:szCs w:val="26"/>
          <w:bdr w:val="none" w:sz="0" w:space="0" w:color="auto" w:frame="1"/>
        </w:rPr>
        <w:t>, в которую ребята часто играли за столом.</w:t>
      </w:r>
      <w:proofErr w:type="gramEnd"/>
      <w:r w:rsidRPr="006A3F89">
        <w:rPr>
          <w:rStyle w:val="color15"/>
          <w:sz w:val="26"/>
          <w:szCs w:val="26"/>
          <w:bdr w:val="none" w:sz="0" w:space="0" w:color="auto" w:frame="1"/>
        </w:rPr>
        <w:t xml:space="preserve"> Правда, удавалось это делать только 2 участникам</w:t>
      </w:r>
      <w:r w:rsidR="00E4157E" w:rsidRPr="006A3F89">
        <w:rPr>
          <w:rStyle w:val="color15"/>
          <w:sz w:val="26"/>
          <w:szCs w:val="26"/>
          <w:bdr w:val="none" w:sz="0" w:space="0" w:color="auto" w:frame="1"/>
        </w:rPr>
        <w:t xml:space="preserve"> из-за малых размеров игрового поля. </w:t>
      </w:r>
      <w:r w:rsidRPr="006A3F89">
        <w:rPr>
          <w:rStyle w:val="color15"/>
          <w:sz w:val="26"/>
          <w:szCs w:val="26"/>
          <w:bdr w:val="none" w:sz="0" w:space="0" w:color="auto" w:frame="1"/>
        </w:rPr>
        <w:t>Остальные</w:t>
      </w:r>
      <w:r w:rsidR="0015776C" w:rsidRPr="006A3F89">
        <w:rPr>
          <w:rStyle w:val="color15"/>
          <w:sz w:val="26"/>
          <w:szCs w:val="26"/>
          <w:bdr w:val="none" w:sz="0" w:space="0" w:color="auto" w:frame="1"/>
        </w:rPr>
        <w:t>-</w:t>
      </w:r>
      <w:r w:rsidRPr="006A3F89">
        <w:rPr>
          <w:rStyle w:val="color15"/>
          <w:sz w:val="26"/>
          <w:szCs w:val="26"/>
          <w:bdr w:val="none" w:sz="0" w:space="0" w:color="auto" w:frame="1"/>
        </w:rPr>
        <w:t xml:space="preserve">были лишь сторонними наблюдателями. </w:t>
      </w:r>
      <w:r w:rsidR="00E4157E" w:rsidRPr="006A3F89">
        <w:rPr>
          <w:rStyle w:val="color15"/>
          <w:sz w:val="26"/>
          <w:szCs w:val="26"/>
          <w:bdr w:val="none" w:sz="0" w:space="0" w:color="auto" w:frame="1"/>
        </w:rPr>
        <w:t xml:space="preserve">Теперь же игровое пространство </w:t>
      </w:r>
      <w:r w:rsidR="00ED11A1" w:rsidRPr="006A3F89">
        <w:rPr>
          <w:rStyle w:val="color15"/>
          <w:sz w:val="26"/>
          <w:szCs w:val="26"/>
          <w:bdr w:val="none" w:sz="0" w:space="0" w:color="auto" w:frame="1"/>
        </w:rPr>
        <w:t xml:space="preserve">на полу </w:t>
      </w:r>
      <w:r w:rsidR="00E4157E" w:rsidRPr="006A3F89">
        <w:rPr>
          <w:rStyle w:val="color15"/>
          <w:sz w:val="26"/>
          <w:szCs w:val="26"/>
          <w:bdr w:val="none" w:sz="0" w:space="0" w:color="auto" w:frame="1"/>
        </w:rPr>
        <w:t>позволяет включить в игру большее количество детей</w:t>
      </w:r>
      <w:r w:rsidR="00ED55EE" w:rsidRPr="006A3F89">
        <w:rPr>
          <w:rStyle w:val="color15"/>
          <w:sz w:val="26"/>
          <w:szCs w:val="26"/>
          <w:bdr w:val="none" w:sz="0" w:space="0" w:color="auto" w:frame="1"/>
        </w:rPr>
        <w:t>.</w:t>
      </w:r>
      <w:r w:rsidR="00C826A7" w:rsidRPr="006A3F89">
        <w:rPr>
          <w:rStyle w:val="color15"/>
          <w:sz w:val="26"/>
          <w:szCs w:val="26"/>
          <w:bdr w:val="none" w:sz="0" w:space="0" w:color="auto" w:frame="1"/>
        </w:rPr>
        <w:t xml:space="preserve"> </w:t>
      </w:r>
      <w:r w:rsidR="009E11A8" w:rsidRPr="006A3F89">
        <w:rPr>
          <w:rStyle w:val="color15"/>
          <w:sz w:val="26"/>
          <w:szCs w:val="26"/>
          <w:bdr w:val="none" w:sz="0" w:space="0" w:color="auto" w:frame="1"/>
        </w:rPr>
        <w:t>А значит каждому из ребят в полной мере проявить свою активность</w:t>
      </w:r>
      <w:r w:rsidR="00A12255" w:rsidRPr="006A3F89">
        <w:rPr>
          <w:rStyle w:val="color15"/>
          <w:sz w:val="26"/>
          <w:szCs w:val="26"/>
          <w:bdr w:val="none" w:sz="0" w:space="0" w:color="auto" w:frame="1"/>
        </w:rPr>
        <w:t xml:space="preserve">. </w:t>
      </w:r>
      <w:r w:rsidR="005C4238" w:rsidRPr="006A3F89">
        <w:rPr>
          <w:rStyle w:val="color15"/>
          <w:sz w:val="26"/>
          <w:szCs w:val="26"/>
          <w:bdr w:val="none" w:sz="0" w:space="0" w:color="auto" w:frame="1"/>
        </w:rPr>
        <w:t>Поначалу</w:t>
      </w:r>
      <w:r w:rsidR="00F61809" w:rsidRPr="006A3F89">
        <w:rPr>
          <w:rStyle w:val="color15"/>
          <w:sz w:val="26"/>
          <w:szCs w:val="26"/>
          <w:bdr w:val="none" w:sz="0" w:space="0" w:color="auto" w:frame="1"/>
        </w:rPr>
        <w:t xml:space="preserve"> ведущий</w:t>
      </w:r>
      <w:r w:rsidR="00F15A40" w:rsidRPr="006A3F89">
        <w:rPr>
          <w:rStyle w:val="color15"/>
          <w:sz w:val="26"/>
          <w:szCs w:val="26"/>
          <w:bdr w:val="none" w:sz="0" w:space="0" w:color="auto" w:frame="1"/>
        </w:rPr>
        <w:t>-</w:t>
      </w:r>
      <w:r w:rsidR="005C4238" w:rsidRPr="006A3F89">
        <w:rPr>
          <w:rStyle w:val="color15"/>
          <w:sz w:val="26"/>
          <w:szCs w:val="26"/>
          <w:bdr w:val="none" w:sz="0" w:space="0" w:color="auto" w:frame="1"/>
        </w:rPr>
        <w:t>взрослый. Позже, когда дети уловят суть игры и отработают определенные умения и н</w:t>
      </w:r>
      <w:r w:rsidR="00CE2AB2" w:rsidRPr="006A3F89">
        <w:rPr>
          <w:rStyle w:val="color15"/>
          <w:sz w:val="26"/>
          <w:szCs w:val="26"/>
          <w:bdr w:val="none" w:sz="0" w:space="0" w:color="auto" w:frame="1"/>
        </w:rPr>
        <w:t>авыки, ведущим становится кто-</w:t>
      </w:r>
      <w:r w:rsidR="005C4238" w:rsidRPr="006A3F89">
        <w:rPr>
          <w:rStyle w:val="color15"/>
          <w:sz w:val="26"/>
          <w:szCs w:val="26"/>
          <w:bdr w:val="none" w:sz="0" w:space="0" w:color="auto" w:frame="1"/>
        </w:rPr>
        <w:t xml:space="preserve">нибудь из детей, а игра организовывается </w:t>
      </w:r>
      <w:r w:rsidR="005C4238" w:rsidRPr="006A3F89">
        <w:rPr>
          <w:rStyle w:val="color15"/>
          <w:sz w:val="26"/>
          <w:szCs w:val="26"/>
          <w:bdr w:val="none" w:sz="0" w:space="0" w:color="auto" w:frame="1"/>
        </w:rPr>
        <w:lastRenderedPageBreak/>
        <w:t xml:space="preserve">ребятами самостоятельно. Взрослый </w:t>
      </w:r>
      <w:r w:rsidR="004805CE" w:rsidRPr="006A3F89">
        <w:rPr>
          <w:rStyle w:val="color15"/>
          <w:sz w:val="26"/>
          <w:szCs w:val="26"/>
          <w:bdr w:val="none" w:sz="0" w:space="0" w:color="auto" w:frame="1"/>
        </w:rPr>
        <w:t xml:space="preserve">координирует действия детей, </w:t>
      </w:r>
      <w:r w:rsidR="005C4238" w:rsidRPr="006A3F89">
        <w:rPr>
          <w:rStyle w:val="color15"/>
          <w:sz w:val="26"/>
          <w:szCs w:val="26"/>
          <w:bdr w:val="none" w:sz="0" w:space="0" w:color="auto" w:frame="1"/>
        </w:rPr>
        <w:t xml:space="preserve">следит за безопасностью, помогает разрешить конфликтные ситуации, возникающие в процессе игры.  </w:t>
      </w:r>
    </w:p>
    <w:p w:rsidR="00A12255" w:rsidRPr="006A3F89" w:rsidRDefault="00855B05" w:rsidP="00604DF0">
      <w:pPr>
        <w:spacing w:after="0" w:line="240" w:lineRule="auto"/>
        <w:ind w:firstLine="284"/>
        <w:rPr>
          <w:rFonts w:ascii="Times New Roman" w:eastAsiaTheme="minorEastAsia" w:hAnsi="Times New Roman" w:cs="Times New Roman"/>
          <w:b/>
          <w:sz w:val="26"/>
          <w:szCs w:val="26"/>
          <w:lang w:eastAsia="ru-RU"/>
        </w:rPr>
      </w:pPr>
      <w:r w:rsidRPr="006A3F89">
        <w:rPr>
          <w:rFonts w:ascii="Times New Roman" w:hAnsi="Times New Roman" w:cs="Times New Roman"/>
          <w:noProof/>
          <w:sz w:val="26"/>
          <w:szCs w:val="26"/>
          <w:lang w:eastAsia="ru-RU"/>
        </w:rPr>
        <w:drawing>
          <wp:anchor distT="0" distB="0" distL="114300" distR="114300" simplePos="0" relativeHeight="251725824" behindDoc="0" locked="0" layoutInCell="1" allowOverlap="1">
            <wp:simplePos x="0" y="0"/>
            <wp:positionH relativeFrom="margin">
              <wp:posOffset>0</wp:posOffset>
            </wp:positionH>
            <wp:positionV relativeFrom="margin">
              <wp:posOffset>2284095</wp:posOffset>
            </wp:positionV>
            <wp:extent cx="2509520" cy="179959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9520" cy="1799590"/>
                    </a:xfrm>
                    <a:prstGeom prst="rect">
                      <a:avLst/>
                    </a:prstGeom>
                    <a:noFill/>
                    <a:ln>
                      <a:noFill/>
                    </a:ln>
                  </pic:spPr>
                </pic:pic>
              </a:graphicData>
            </a:graphic>
          </wp:anchor>
        </w:drawing>
      </w:r>
      <w:r w:rsidR="00A12255" w:rsidRPr="006A3F89">
        <w:rPr>
          <w:rFonts w:ascii="Times New Roman" w:eastAsiaTheme="minorEastAsia" w:hAnsi="Times New Roman" w:cs="Times New Roman"/>
          <w:b/>
          <w:sz w:val="26"/>
          <w:szCs w:val="26"/>
          <w:lang w:eastAsia="ru-RU"/>
        </w:rPr>
        <w:t>Игра «</w:t>
      </w:r>
      <w:proofErr w:type="spellStart"/>
      <w:r w:rsidR="00A12255" w:rsidRPr="006A3F89">
        <w:rPr>
          <w:rFonts w:ascii="Times New Roman" w:eastAsiaTheme="minorEastAsia" w:hAnsi="Times New Roman" w:cs="Times New Roman"/>
          <w:b/>
          <w:sz w:val="26"/>
          <w:szCs w:val="26"/>
          <w:lang w:eastAsia="ru-RU"/>
        </w:rPr>
        <w:t>Окавока</w:t>
      </w:r>
      <w:proofErr w:type="spellEnd"/>
      <w:r w:rsidR="00A12255" w:rsidRPr="006A3F89">
        <w:rPr>
          <w:rFonts w:ascii="Times New Roman" w:eastAsiaTheme="minorEastAsia" w:hAnsi="Times New Roman" w:cs="Times New Roman"/>
          <w:b/>
          <w:sz w:val="26"/>
          <w:szCs w:val="26"/>
          <w:lang w:eastAsia="ru-RU"/>
        </w:rPr>
        <w:t>»</w:t>
      </w:r>
    </w:p>
    <w:p w:rsidR="00A12255" w:rsidRPr="006A3F89" w:rsidRDefault="00A122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Дидактические задачи:</w:t>
      </w:r>
      <w:r w:rsidRPr="006A3F89">
        <w:rPr>
          <w:rFonts w:ascii="Times New Roman" w:eastAsiaTheme="minorEastAsia" w:hAnsi="Times New Roman" w:cs="Times New Roman"/>
          <w:sz w:val="26"/>
          <w:szCs w:val="26"/>
          <w:lang w:eastAsia="ru-RU"/>
        </w:rPr>
        <w:t xml:space="preserve"> </w:t>
      </w:r>
      <w:r w:rsidRPr="006A3F89">
        <w:rPr>
          <w:rFonts w:ascii="Times New Roman" w:eastAsiaTheme="minorEastAsia" w:hAnsi="Times New Roman" w:cs="Times New Roman"/>
          <w:sz w:val="26"/>
          <w:szCs w:val="26"/>
          <w:shd w:val="clear" w:color="auto" w:fill="FFFFFF"/>
          <w:lang w:eastAsia="ru-RU"/>
        </w:rPr>
        <w:t>развивать скорость реакции, зрительное внимание, закрепить названия предметов окружающего мира</w:t>
      </w:r>
      <w:r w:rsidR="007E3FE2" w:rsidRPr="006A3F89">
        <w:rPr>
          <w:rFonts w:ascii="Times New Roman" w:eastAsiaTheme="minorEastAsia" w:hAnsi="Times New Roman" w:cs="Times New Roman"/>
          <w:sz w:val="26"/>
          <w:szCs w:val="26"/>
          <w:shd w:val="clear" w:color="auto" w:fill="FFFFFF"/>
          <w:lang w:eastAsia="ru-RU"/>
        </w:rPr>
        <w:t>.</w:t>
      </w:r>
    </w:p>
    <w:p w:rsidR="00A12255" w:rsidRPr="006A3F89" w:rsidRDefault="00A122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Оборудование:</w:t>
      </w:r>
      <w:r w:rsidRPr="006A3F89">
        <w:rPr>
          <w:rFonts w:ascii="Times New Roman" w:eastAsiaTheme="minorEastAsia" w:hAnsi="Times New Roman" w:cs="Times New Roman"/>
          <w:sz w:val="26"/>
          <w:szCs w:val="26"/>
          <w:lang w:eastAsia="ru-RU"/>
        </w:rPr>
        <w:t xml:space="preserve"> 2 игровых поля «Клетки», по 2 одинаковых комплекта предметных картинок с изображением одежды, ягод, инструментов, посуды, овощей и т. д. (по 9 картинок в </w:t>
      </w:r>
      <w:proofErr w:type="spellStart"/>
      <w:r w:rsidRPr="006A3F89">
        <w:rPr>
          <w:rFonts w:ascii="Times New Roman" w:eastAsiaTheme="minorEastAsia" w:hAnsi="Times New Roman" w:cs="Times New Roman"/>
          <w:sz w:val="26"/>
          <w:szCs w:val="26"/>
          <w:lang w:eastAsia="ru-RU"/>
        </w:rPr>
        <w:t>комплекте</w:t>
      </w:r>
      <w:r w:rsidR="007C313E" w:rsidRPr="006A3F89">
        <w:rPr>
          <w:rFonts w:ascii="Times New Roman" w:eastAsiaTheme="minorEastAsia" w:hAnsi="Times New Roman" w:cs="Times New Roman"/>
          <w:sz w:val="26"/>
          <w:szCs w:val="26"/>
          <w:lang w:eastAsia="ru-RU"/>
        </w:rPr>
        <w:t>-</w:t>
      </w:r>
      <w:r w:rsidRPr="006A3F89">
        <w:rPr>
          <w:rFonts w:ascii="Times New Roman" w:eastAsiaTheme="minorEastAsia" w:hAnsi="Times New Roman" w:cs="Times New Roman"/>
          <w:sz w:val="26"/>
          <w:szCs w:val="26"/>
          <w:lang w:eastAsia="ru-RU"/>
        </w:rPr>
        <w:t>по</w:t>
      </w:r>
      <w:proofErr w:type="spellEnd"/>
      <w:r w:rsidRPr="006A3F89">
        <w:rPr>
          <w:rFonts w:ascii="Times New Roman" w:eastAsiaTheme="minorEastAsia" w:hAnsi="Times New Roman" w:cs="Times New Roman"/>
          <w:sz w:val="26"/>
          <w:szCs w:val="26"/>
          <w:lang w:eastAsia="ru-RU"/>
        </w:rPr>
        <w:t xml:space="preserve"> количеству клеток на одном игровом поле).</w:t>
      </w:r>
    </w:p>
    <w:p w:rsidR="00A12255" w:rsidRPr="006A3F89" w:rsidRDefault="00A122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 xml:space="preserve">Ход игры: </w:t>
      </w:r>
    </w:p>
    <w:p w:rsidR="00A12255" w:rsidRPr="006A3F89" w:rsidRDefault="00A122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Игра проводится с </w:t>
      </w:r>
      <w:r w:rsidR="0076713A" w:rsidRPr="006A3F89">
        <w:rPr>
          <w:rFonts w:ascii="Times New Roman" w:eastAsiaTheme="minorEastAsia" w:hAnsi="Times New Roman" w:cs="Times New Roman"/>
          <w:sz w:val="26"/>
          <w:szCs w:val="26"/>
          <w:lang w:eastAsia="ru-RU"/>
        </w:rPr>
        <w:t>под</w:t>
      </w:r>
      <w:r w:rsidRPr="006A3F89">
        <w:rPr>
          <w:rFonts w:ascii="Times New Roman" w:eastAsiaTheme="minorEastAsia" w:hAnsi="Times New Roman" w:cs="Times New Roman"/>
          <w:sz w:val="26"/>
          <w:szCs w:val="26"/>
          <w:lang w:eastAsia="ru-RU"/>
        </w:rPr>
        <w:t>группой детей</w:t>
      </w:r>
      <w:r w:rsidR="0076713A" w:rsidRPr="006A3F89">
        <w:rPr>
          <w:rFonts w:ascii="Times New Roman" w:eastAsiaTheme="minorEastAsia" w:hAnsi="Times New Roman" w:cs="Times New Roman"/>
          <w:sz w:val="26"/>
          <w:szCs w:val="26"/>
          <w:lang w:eastAsia="ru-RU"/>
        </w:rPr>
        <w:t xml:space="preserve"> от 4 до 8 человек</w:t>
      </w:r>
      <w:r w:rsidR="001F7C3C" w:rsidRPr="006A3F89">
        <w:rPr>
          <w:rFonts w:ascii="Times New Roman" w:eastAsiaTheme="minorEastAsia" w:hAnsi="Times New Roman" w:cs="Times New Roman"/>
          <w:sz w:val="26"/>
          <w:szCs w:val="26"/>
          <w:lang w:eastAsia="ru-RU"/>
        </w:rPr>
        <w:t xml:space="preserve">, которые стоят за пределами полей. </w:t>
      </w:r>
      <w:r w:rsidRPr="006A3F89">
        <w:rPr>
          <w:rFonts w:ascii="Times New Roman" w:eastAsiaTheme="minorEastAsia" w:hAnsi="Times New Roman" w:cs="Times New Roman"/>
          <w:sz w:val="26"/>
          <w:szCs w:val="26"/>
          <w:lang w:eastAsia="ru-RU"/>
        </w:rPr>
        <w:t xml:space="preserve">На 2 игровых полях «Клетки» в произвольном порядке педагог раскладывает </w:t>
      </w:r>
      <w:r w:rsidR="00BE0A3B" w:rsidRPr="006A3F89">
        <w:rPr>
          <w:rFonts w:ascii="Times New Roman" w:eastAsiaTheme="minorEastAsia" w:hAnsi="Times New Roman" w:cs="Times New Roman"/>
          <w:sz w:val="26"/>
          <w:szCs w:val="26"/>
          <w:lang w:eastAsia="ru-RU"/>
        </w:rPr>
        <w:t xml:space="preserve">один комплект </w:t>
      </w:r>
      <w:r w:rsidRPr="006A3F89">
        <w:rPr>
          <w:rFonts w:ascii="Times New Roman" w:eastAsiaTheme="minorEastAsia" w:hAnsi="Times New Roman" w:cs="Times New Roman"/>
          <w:sz w:val="26"/>
          <w:szCs w:val="26"/>
          <w:lang w:eastAsia="ru-RU"/>
        </w:rPr>
        <w:t>предметны</w:t>
      </w:r>
      <w:r w:rsidR="00BE0A3B" w:rsidRPr="006A3F89">
        <w:rPr>
          <w:rFonts w:ascii="Times New Roman" w:eastAsiaTheme="minorEastAsia" w:hAnsi="Times New Roman" w:cs="Times New Roman"/>
          <w:sz w:val="26"/>
          <w:szCs w:val="26"/>
          <w:lang w:eastAsia="ru-RU"/>
        </w:rPr>
        <w:t>х</w:t>
      </w:r>
      <w:r w:rsidRPr="006A3F89">
        <w:rPr>
          <w:rFonts w:ascii="Times New Roman" w:eastAsiaTheme="minorEastAsia" w:hAnsi="Times New Roman" w:cs="Times New Roman"/>
          <w:sz w:val="26"/>
          <w:szCs w:val="26"/>
          <w:lang w:eastAsia="ru-RU"/>
        </w:rPr>
        <w:t xml:space="preserve"> картин</w:t>
      </w:r>
      <w:r w:rsidR="00BE0A3B" w:rsidRPr="006A3F89">
        <w:rPr>
          <w:rFonts w:ascii="Times New Roman" w:eastAsiaTheme="minorEastAsia" w:hAnsi="Times New Roman" w:cs="Times New Roman"/>
          <w:sz w:val="26"/>
          <w:szCs w:val="26"/>
          <w:lang w:eastAsia="ru-RU"/>
        </w:rPr>
        <w:t>ок</w:t>
      </w:r>
      <w:r w:rsidR="001F7C3C" w:rsidRPr="006A3F89">
        <w:rPr>
          <w:rFonts w:ascii="Times New Roman" w:eastAsiaTheme="minorEastAsia" w:hAnsi="Times New Roman" w:cs="Times New Roman"/>
          <w:sz w:val="26"/>
          <w:szCs w:val="26"/>
          <w:lang w:eastAsia="ru-RU"/>
        </w:rPr>
        <w:t>. Ведущий в</w:t>
      </w:r>
      <w:r w:rsidRPr="006A3F89">
        <w:rPr>
          <w:rFonts w:ascii="Times New Roman" w:eastAsiaTheme="minorEastAsia" w:hAnsi="Times New Roman" w:cs="Times New Roman"/>
          <w:sz w:val="26"/>
          <w:szCs w:val="26"/>
          <w:lang w:eastAsia="ru-RU"/>
        </w:rPr>
        <w:t xml:space="preserve">зрослый </w:t>
      </w:r>
      <w:r w:rsidR="00BE0A3B" w:rsidRPr="006A3F89">
        <w:rPr>
          <w:rFonts w:ascii="Times New Roman" w:eastAsiaTheme="minorEastAsia" w:hAnsi="Times New Roman" w:cs="Times New Roman"/>
          <w:sz w:val="26"/>
          <w:szCs w:val="26"/>
          <w:lang w:eastAsia="ru-RU"/>
        </w:rPr>
        <w:t>или</w:t>
      </w:r>
      <w:r w:rsidR="001F7C3C" w:rsidRPr="006A3F89">
        <w:rPr>
          <w:rFonts w:ascii="Times New Roman" w:eastAsiaTheme="minorEastAsia" w:hAnsi="Times New Roman" w:cs="Times New Roman"/>
          <w:sz w:val="26"/>
          <w:szCs w:val="26"/>
          <w:lang w:eastAsia="ru-RU"/>
        </w:rPr>
        <w:t xml:space="preserve"> </w:t>
      </w:r>
      <w:r w:rsidR="00BE0A3B" w:rsidRPr="006A3F89">
        <w:rPr>
          <w:rFonts w:ascii="Times New Roman" w:eastAsiaTheme="minorEastAsia" w:hAnsi="Times New Roman" w:cs="Times New Roman"/>
          <w:sz w:val="26"/>
          <w:szCs w:val="26"/>
          <w:lang w:eastAsia="ru-RU"/>
        </w:rPr>
        <w:t xml:space="preserve">ребенок </w:t>
      </w:r>
      <w:r w:rsidRPr="006A3F89">
        <w:rPr>
          <w:rFonts w:ascii="Times New Roman" w:eastAsiaTheme="minorEastAsia" w:hAnsi="Times New Roman" w:cs="Times New Roman"/>
          <w:sz w:val="26"/>
          <w:szCs w:val="26"/>
          <w:lang w:eastAsia="ru-RU"/>
        </w:rPr>
        <w:t xml:space="preserve">показывает </w:t>
      </w:r>
      <w:r w:rsidR="007A7DE6" w:rsidRPr="006A3F89">
        <w:rPr>
          <w:rFonts w:ascii="Times New Roman" w:eastAsiaTheme="minorEastAsia" w:hAnsi="Times New Roman" w:cs="Times New Roman"/>
          <w:sz w:val="26"/>
          <w:szCs w:val="26"/>
          <w:lang w:eastAsia="ru-RU"/>
        </w:rPr>
        <w:t xml:space="preserve">игрокам </w:t>
      </w:r>
      <w:r w:rsidRPr="006A3F89">
        <w:rPr>
          <w:rFonts w:ascii="Times New Roman" w:eastAsiaTheme="minorEastAsia" w:hAnsi="Times New Roman" w:cs="Times New Roman"/>
          <w:sz w:val="26"/>
          <w:szCs w:val="26"/>
          <w:lang w:eastAsia="ru-RU"/>
        </w:rPr>
        <w:t xml:space="preserve">по одной картинке из </w:t>
      </w:r>
      <w:r w:rsidR="00BE0A3B" w:rsidRPr="006A3F89">
        <w:rPr>
          <w:rFonts w:ascii="Times New Roman" w:eastAsiaTheme="minorEastAsia" w:hAnsi="Times New Roman" w:cs="Times New Roman"/>
          <w:sz w:val="26"/>
          <w:szCs w:val="26"/>
          <w:lang w:eastAsia="ru-RU"/>
        </w:rPr>
        <w:t xml:space="preserve">второго такого </w:t>
      </w:r>
      <w:r w:rsidRPr="006A3F89">
        <w:rPr>
          <w:rFonts w:ascii="Times New Roman" w:eastAsiaTheme="minorEastAsia" w:hAnsi="Times New Roman" w:cs="Times New Roman"/>
          <w:sz w:val="26"/>
          <w:szCs w:val="26"/>
          <w:lang w:eastAsia="ru-RU"/>
        </w:rPr>
        <w:t>же комплект</w:t>
      </w:r>
      <w:r w:rsidR="00BE0A3B" w:rsidRPr="006A3F89">
        <w:rPr>
          <w:rFonts w:ascii="Times New Roman" w:eastAsiaTheme="minorEastAsia" w:hAnsi="Times New Roman" w:cs="Times New Roman"/>
          <w:sz w:val="26"/>
          <w:szCs w:val="26"/>
          <w:lang w:eastAsia="ru-RU"/>
        </w:rPr>
        <w:t>а</w:t>
      </w:r>
      <w:r w:rsidR="007A7DE6" w:rsidRPr="006A3F89">
        <w:rPr>
          <w:rFonts w:ascii="Times New Roman" w:eastAsiaTheme="minorEastAsia" w:hAnsi="Times New Roman" w:cs="Times New Roman"/>
          <w:sz w:val="26"/>
          <w:szCs w:val="26"/>
          <w:lang w:eastAsia="ru-RU"/>
        </w:rPr>
        <w:t xml:space="preserve">. </w:t>
      </w:r>
      <w:r w:rsidRPr="006A3F89">
        <w:rPr>
          <w:rFonts w:ascii="Times New Roman" w:eastAsiaTheme="minorEastAsia" w:hAnsi="Times New Roman" w:cs="Times New Roman"/>
          <w:sz w:val="26"/>
          <w:szCs w:val="26"/>
          <w:lang w:eastAsia="ru-RU"/>
        </w:rPr>
        <w:t>Задача каждого ребенк</w:t>
      </w:r>
      <w:proofErr w:type="gramStart"/>
      <w:r w:rsidRPr="006A3F89">
        <w:rPr>
          <w:rFonts w:ascii="Times New Roman" w:eastAsiaTheme="minorEastAsia" w:hAnsi="Times New Roman" w:cs="Times New Roman"/>
          <w:sz w:val="26"/>
          <w:szCs w:val="26"/>
          <w:lang w:eastAsia="ru-RU"/>
        </w:rPr>
        <w:t>а</w:t>
      </w:r>
      <w:r w:rsidR="003E1348" w:rsidRPr="006A3F89">
        <w:rPr>
          <w:rFonts w:ascii="Times New Roman" w:eastAsiaTheme="minorEastAsia" w:hAnsi="Times New Roman" w:cs="Times New Roman"/>
          <w:sz w:val="26"/>
          <w:szCs w:val="26"/>
          <w:lang w:eastAsia="ru-RU"/>
        </w:rPr>
        <w:t>-</w:t>
      </w:r>
      <w:proofErr w:type="gramEnd"/>
      <w:r w:rsidR="007222DF">
        <w:rPr>
          <w:rFonts w:ascii="Times New Roman" w:eastAsiaTheme="minorEastAsia" w:hAnsi="Times New Roman" w:cs="Times New Roman"/>
          <w:sz w:val="26"/>
          <w:szCs w:val="26"/>
          <w:lang w:eastAsia="ru-RU"/>
        </w:rPr>
        <w:t xml:space="preserve"> </w:t>
      </w:r>
      <w:r w:rsidRPr="006A3F89">
        <w:rPr>
          <w:rFonts w:ascii="Times New Roman" w:eastAsiaTheme="minorEastAsia" w:hAnsi="Times New Roman" w:cs="Times New Roman"/>
          <w:sz w:val="26"/>
          <w:szCs w:val="26"/>
          <w:lang w:eastAsia="ru-RU"/>
        </w:rPr>
        <w:t>быстрее всех остальных игроков найти на игровых полях такую же карточку, которую показывает ведущий, прыгну</w:t>
      </w:r>
      <w:r w:rsidR="007A7DE6" w:rsidRPr="006A3F89">
        <w:rPr>
          <w:rFonts w:ascii="Times New Roman" w:eastAsiaTheme="minorEastAsia" w:hAnsi="Times New Roman" w:cs="Times New Roman"/>
          <w:sz w:val="26"/>
          <w:szCs w:val="26"/>
          <w:lang w:eastAsia="ru-RU"/>
        </w:rPr>
        <w:t>ть</w:t>
      </w:r>
      <w:r w:rsidRPr="006A3F89">
        <w:rPr>
          <w:rFonts w:ascii="Times New Roman" w:eastAsiaTheme="minorEastAsia" w:hAnsi="Times New Roman" w:cs="Times New Roman"/>
          <w:sz w:val="26"/>
          <w:szCs w:val="26"/>
          <w:lang w:eastAsia="ru-RU"/>
        </w:rPr>
        <w:t xml:space="preserve"> в клетку, и громко крикнуть: «</w:t>
      </w:r>
      <w:proofErr w:type="spellStart"/>
      <w:r w:rsidRPr="006A3F89">
        <w:rPr>
          <w:rFonts w:ascii="Times New Roman" w:eastAsiaTheme="minorEastAsia" w:hAnsi="Times New Roman" w:cs="Times New Roman"/>
          <w:sz w:val="26"/>
          <w:szCs w:val="26"/>
          <w:lang w:eastAsia="ru-RU"/>
        </w:rPr>
        <w:t>Окавока</w:t>
      </w:r>
      <w:proofErr w:type="spellEnd"/>
      <w:r w:rsidRPr="006A3F89">
        <w:rPr>
          <w:rFonts w:ascii="Times New Roman" w:eastAsiaTheme="minorEastAsia" w:hAnsi="Times New Roman" w:cs="Times New Roman"/>
          <w:sz w:val="26"/>
          <w:szCs w:val="26"/>
          <w:lang w:eastAsia="ru-RU"/>
        </w:rPr>
        <w:t xml:space="preserve">!». Игрок, быстрее всех нашедший карточку, забирает ее себе. Побеждает тот, кто </w:t>
      </w:r>
      <w:proofErr w:type="gramStart"/>
      <w:r w:rsidRPr="006A3F89">
        <w:rPr>
          <w:rFonts w:ascii="Times New Roman" w:eastAsiaTheme="minorEastAsia" w:hAnsi="Times New Roman" w:cs="Times New Roman"/>
          <w:sz w:val="26"/>
          <w:szCs w:val="26"/>
          <w:lang w:eastAsia="ru-RU"/>
        </w:rPr>
        <w:t>был быстрее всех на</w:t>
      </w:r>
      <w:r w:rsidR="007E3FE2" w:rsidRPr="006A3F89">
        <w:rPr>
          <w:rFonts w:ascii="Times New Roman" w:eastAsiaTheme="minorEastAsia" w:hAnsi="Times New Roman" w:cs="Times New Roman"/>
          <w:sz w:val="26"/>
          <w:szCs w:val="26"/>
          <w:lang w:eastAsia="ru-RU"/>
        </w:rPr>
        <w:t>берет</w:t>
      </w:r>
      <w:proofErr w:type="gramEnd"/>
      <w:r w:rsidRPr="006A3F89">
        <w:rPr>
          <w:rFonts w:ascii="Times New Roman" w:eastAsiaTheme="minorEastAsia" w:hAnsi="Times New Roman" w:cs="Times New Roman"/>
          <w:sz w:val="26"/>
          <w:szCs w:val="26"/>
          <w:lang w:eastAsia="ru-RU"/>
        </w:rPr>
        <w:t xml:space="preserve"> наибольшее количество карточек. </w:t>
      </w:r>
    </w:p>
    <w:p w:rsidR="00A12255" w:rsidRPr="006A3F89" w:rsidRDefault="00A12255" w:rsidP="00604DF0">
      <w:pPr>
        <w:spacing w:after="0" w:line="240" w:lineRule="auto"/>
        <w:ind w:firstLine="284"/>
        <w:jc w:val="both"/>
        <w:rPr>
          <w:rFonts w:ascii="Times New Roman" w:eastAsiaTheme="minorEastAsia" w:hAnsi="Times New Roman" w:cs="Times New Roman"/>
          <w:b/>
          <w:sz w:val="26"/>
          <w:szCs w:val="26"/>
          <w:lang w:eastAsia="ru-RU"/>
        </w:rPr>
      </w:pPr>
      <w:r w:rsidRPr="006A3F89">
        <w:rPr>
          <w:rFonts w:ascii="Times New Roman" w:eastAsiaTheme="minorEastAsia" w:hAnsi="Times New Roman" w:cs="Times New Roman"/>
          <w:b/>
          <w:sz w:val="26"/>
          <w:szCs w:val="26"/>
          <w:lang w:eastAsia="ru-RU"/>
        </w:rPr>
        <w:t>Усложнение</w:t>
      </w:r>
    </w:p>
    <w:p w:rsidR="00A12255" w:rsidRPr="006A3F89" w:rsidRDefault="00A12255" w:rsidP="00604DF0">
      <w:pPr>
        <w:spacing w:after="0" w:line="240" w:lineRule="auto"/>
        <w:ind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Вместо слова «</w:t>
      </w:r>
      <w:proofErr w:type="spellStart"/>
      <w:r w:rsidRPr="006A3F89">
        <w:rPr>
          <w:rFonts w:ascii="Times New Roman" w:eastAsiaTheme="minorEastAsia" w:hAnsi="Times New Roman" w:cs="Times New Roman"/>
          <w:sz w:val="26"/>
          <w:szCs w:val="26"/>
          <w:lang w:eastAsia="ru-RU"/>
        </w:rPr>
        <w:t>Окавока</w:t>
      </w:r>
      <w:proofErr w:type="spellEnd"/>
      <w:r w:rsidRPr="006A3F89">
        <w:rPr>
          <w:rFonts w:ascii="Times New Roman" w:eastAsiaTheme="minorEastAsia" w:hAnsi="Times New Roman" w:cs="Times New Roman"/>
          <w:sz w:val="26"/>
          <w:szCs w:val="26"/>
          <w:lang w:eastAsia="ru-RU"/>
        </w:rPr>
        <w:t>», ребенок должен назвать предмет на картинке. Сказать, к какой группе предметов он относится. Например, огурец</w:t>
      </w:r>
      <w:r w:rsidR="00EC234A" w:rsidRPr="006A3F89">
        <w:rPr>
          <w:rFonts w:ascii="Times New Roman" w:eastAsiaTheme="minorEastAsia" w:hAnsi="Times New Roman" w:cs="Times New Roman"/>
          <w:sz w:val="26"/>
          <w:szCs w:val="26"/>
          <w:lang w:eastAsia="ru-RU"/>
        </w:rPr>
        <w:t>-</w:t>
      </w:r>
      <w:r w:rsidRPr="006A3F89">
        <w:rPr>
          <w:rFonts w:ascii="Times New Roman" w:eastAsiaTheme="minorEastAsia" w:hAnsi="Times New Roman" w:cs="Times New Roman"/>
          <w:sz w:val="26"/>
          <w:szCs w:val="26"/>
          <w:lang w:eastAsia="ru-RU"/>
        </w:rPr>
        <w:t xml:space="preserve">овощ, </w:t>
      </w:r>
      <w:proofErr w:type="spellStart"/>
      <w:proofErr w:type="gramStart"/>
      <w:r w:rsidRPr="006A3F89">
        <w:rPr>
          <w:rFonts w:ascii="Times New Roman" w:eastAsiaTheme="minorEastAsia" w:hAnsi="Times New Roman" w:cs="Times New Roman"/>
          <w:sz w:val="26"/>
          <w:szCs w:val="26"/>
          <w:lang w:eastAsia="ru-RU"/>
        </w:rPr>
        <w:t>сандалии</w:t>
      </w:r>
      <w:r w:rsidR="00EC234A" w:rsidRPr="006A3F89">
        <w:rPr>
          <w:rFonts w:ascii="Times New Roman" w:eastAsiaTheme="minorEastAsia" w:hAnsi="Times New Roman" w:cs="Times New Roman"/>
          <w:sz w:val="26"/>
          <w:szCs w:val="26"/>
          <w:lang w:eastAsia="ru-RU"/>
        </w:rPr>
        <w:t>-</w:t>
      </w:r>
      <w:r w:rsidRPr="006A3F89">
        <w:rPr>
          <w:rFonts w:ascii="Times New Roman" w:eastAsiaTheme="minorEastAsia" w:hAnsi="Times New Roman" w:cs="Times New Roman"/>
          <w:sz w:val="26"/>
          <w:szCs w:val="26"/>
          <w:lang w:eastAsia="ru-RU"/>
        </w:rPr>
        <w:t>обувь</w:t>
      </w:r>
      <w:proofErr w:type="spellEnd"/>
      <w:proofErr w:type="gramEnd"/>
      <w:r w:rsidRPr="006A3F89">
        <w:rPr>
          <w:rFonts w:ascii="Times New Roman" w:eastAsiaTheme="minorEastAsia" w:hAnsi="Times New Roman" w:cs="Times New Roman"/>
          <w:sz w:val="26"/>
          <w:szCs w:val="26"/>
          <w:lang w:eastAsia="ru-RU"/>
        </w:rPr>
        <w:t>, ромашка</w:t>
      </w:r>
      <w:r w:rsidR="00EC234A" w:rsidRPr="006A3F89">
        <w:rPr>
          <w:rFonts w:ascii="Times New Roman" w:eastAsiaTheme="minorEastAsia" w:hAnsi="Times New Roman" w:cs="Times New Roman"/>
          <w:sz w:val="26"/>
          <w:szCs w:val="26"/>
          <w:lang w:eastAsia="ru-RU"/>
        </w:rPr>
        <w:t>-</w:t>
      </w:r>
      <w:r w:rsidRPr="006A3F89">
        <w:rPr>
          <w:rFonts w:ascii="Times New Roman" w:eastAsiaTheme="minorEastAsia" w:hAnsi="Times New Roman" w:cs="Times New Roman"/>
          <w:sz w:val="26"/>
          <w:szCs w:val="26"/>
          <w:lang w:eastAsia="ru-RU"/>
        </w:rPr>
        <w:t>цвето</w:t>
      </w:r>
      <w:r w:rsidR="00EC234A" w:rsidRPr="006A3F89">
        <w:rPr>
          <w:rFonts w:ascii="Times New Roman" w:eastAsiaTheme="minorEastAsia" w:hAnsi="Times New Roman" w:cs="Times New Roman"/>
          <w:sz w:val="26"/>
          <w:szCs w:val="26"/>
          <w:lang w:eastAsia="ru-RU"/>
        </w:rPr>
        <w:t>к</w:t>
      </w:r>
      <w:r w:rsidRPr="006A3F89">
        <w:rPr>
          <w:rFonts w:ascii="Times New Roman" w:eastAsiaTheme="minorEastAsia" w:hAnsi="Times New Roman" w:cs="Times New Roman"/>
          <w:sz w:val="26"/>
          <w:szCs w:val="26"/>
          <w:lang w:eastAsia="ru-RU"/>
        </w:rPr>
        <w:t xml:space="preserve"> и т. д. </w:t>
      </w:r>
    </w:p>
    <w:p w:rsidR="000C071C" w:rsidRPr="006A3F89" w:rsidRDefault="000C071C" w:rsidP="00604DF0">
      <w:pPr>
        <w:spacing w:after="0" w:line="240" w:lineRule="auto"/>
        <w:ind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По такому же принципу играю с детьми в </w:t>
      </w:r>
      <w:r w:rsidR="00A04EC0" w:rsidRPr="006A3F89">
        <w:rPr>
          <w:rFonts w:ascii="Times New Roman" w:eastAsiaTheme="minorEastAsia" w:hAnsi="Times New Roman" w:cs="Times New Roman"/>
          <w:sz w:val="26"/>
          <w:szCs w:val="26"/>
          <w:lang w:eastAsia="ru-RU"/>
        </w:rPr>
        <w:t xml:space="preserve">их </w:t>
      </w:r>
      <w:r w:rsidRPr="006A3F89">
        <w:rPr>
          <w:rFonts w:ascii="Times New Roman" w:eastAsiaTheme="minorEastAsia" w:hAnsi="Times New Roman" w:cs="Times New Roman"/>
          <w:sz w:val="26"/>
          <w:szCs w:val="26"/>
          <w:lang w:eastAsia="ru-RU"/>
        </w:rPr>
        <w:t xml:space="preserve">любимую настольную игру </w:t>
      </w:r>
      <w:r w:rsidR="000A29AD" w:rsidRPr="006A3F89">
        <w:rPr>
          <w:rFonts w:ascii="Times New Roman" w:eastAsiaTheme="minorEastAsia" w:hAnsi="Times New Roman" w:cs="Times New Roman"/>
          <w:b/>
          <w:bCs/>
          <w:sz w:val="26"/>
          <w:szCs w:val="26"/>
          <w:lang w:eastAsia="ru-RU"/>
        </w:rPr>
        <w:t>«Лото»</w:t>
      </w:r>
      <w:r w:rsidRPr="006A3F89">
        <w:rPr>
          <w:rFonts w:ascii="Times New Roman" w:eastAsiaTheme="minorEastAsia" w:hAnsi="Times New Roman" w:cs="Times New Roman"/>
          <w:b/>
          <w:bCs/>
          <w:sz w:val="26"/>
          <w:szCs w:val="26"/>
          <w:lang w:eastAsia="ru-RU"/>
        </w:rPr>
        <w:t>.</w:t>
      </w:r>
      <w:r w:rsidRPr="006A3F89">
        <w:rPr>
          <w:rFonts w:ascii="Times New Roman" w:eastAsiaTheme="minorEastAsia" w:hAnsi="Times New Roman" w:cs="Times New Roman"/>
          <w:sz w:val="26"/>
          <w:szCs w:val="26"/>
          <w:lang w:eastAsia="ru-RU"/>
        </w:rPr>
        <w:t xml:space="preserve"> Только теперь картинки раскладываю на напольн</w:t>
      </w:r>
      <w:r w:rsidR="00777B52" w:rsidRPr="006A3F89">
        <w:rPr>
          <w:rFonts w:ascii="Times New Roman" w:eastAsiaTheme="minorEastAsia" w:hAnsi="Times New Roman" w:cs="Times New Roman"/>
          <w:sz w:val="26"/>
          <w:szCs w:val="26"/>
          <w:lang w:eastAsia="ru-RU"/>
        </w:rPr>
        <w:t>ых</w:t>
      </w:r>
      <w:r w:rsidRPr="006A3F89">
        <w:rPr>
          <w:rFonts w:ascii="Times New Roman" w:eastAsiaTheme="minorEastAsia" w:hAnsi="Times New Roman" w:cs="Times New Roman"/>
          <w:sz w:val="26"/>
          <w:szCs w:val="26"/>
          <w:lang w:eastAsia="ru-RU"/>
        </w:rPr>
        <w:t xml:space="preserve"> полотн</w:t>
      </w:r>
      <w:r w:rsidR="00777B52" w:rsidRPr="006A3F89">
        <w:rPr>
          <w:rFonts w:ascii="Times New Roman" w:eastAsiaTheme="minorEastAsia" w:hAnsi="Times New Roman" w:cs="Times New Roman"/>
          <w:sz w:val="26"/>
          <w:szCs w:val="26"/>
          <w:lang w:eastAsia="ru-RU"/>
        </w:rPr>
        <w:t>ах</w:t>
      </w:r>
      <w:r w:rsidR="000858DC" w:rsidRPr="006A3F89">
        <w:rPr>
          <w:rFonts w:ascii="Times New Roman" w:eastAsiaTheme="minorEastAsia" w:hAnsi="Times New Roman" w:cs="Times New Roman"/>
          <w:sz w:val="26"/>
          <w:szCs w:val="26"/>
          <w:lang w:eastAsia="ru-RU"/>
        </w:rPr>
        <w:t xml:space="preserve"> «Клетки» </w:t>
      </w:r>
      <w:r w:rsidR="00777B52" w:rsidRPr="006A3F89">
        <w:rPr>
          <w:rFonts w:ascii="Times New Roman" w:eastAsiaTheme="minorEastAsia" w:hAnsi="Times New Roman" w:cs="Times New Roman"/>
          <w:sz w:val="26"/>
          <w:szCs w:val="26"/>
          <w:lang w:eastAsia="ru-RU"/>
        </w:rPr>
        <w:t xml:space="preserve">отдельно </w:t>
      </w:r>
      <w:r w:rsidR="000858DC" w:rsidRPr="006A3F89">
        <w:rPr>
          <w:rFonts w:ascii="Times New Roman" w:eastAsiaTheme="minorEastAsia" w:hAnsi="Times New Roman" w:cs="Times New Roman"/>
          <w:sz w:val="26"/>
          <w:szCs w:val="26"/>
          <w:lang w:eastAsia="ru-RU"/>
        </w:rPr>
        <w:t xml:space="preserve">каждому из четырех участников. </w:t>
      </w:r>
      <w:r w:rsidRPr="006A3F89">
        <w:rPr>
          <w:rFonts w:ascii="Times New Roman" w:eastAsiaTheme="minorEastAsia" w:hAnsi="Times New Roman" w:cs="Times New Roman"/>
          <w:sz w:val="26"/>
          <w:szCs w:val="26"/>
          <w:lang w:eastAsia="ru-RU"/>
        </w:rPr>
        <w:t xml:space="preserve">Дети соотносят их с аналогичными картинками, </w:t>
      </w:r>
      <w:r w:rsidR="000858DC" w:rsidRPr="006A3F89">
        <w:rPr>
          <w:rFonts w:ascii="Times New Roman" w:eastAsiaTheme="minorEastAsia" w:hAnsi="Times New Roman" w:cs="Times New Roman"/>
          <w:sz w:val="26"/>
          <w:szCs w:val="26"/>
          <w:lang w:eastAsia="ru-RU"/>
        </w:rPr>
        <w:t>которые</w:t>
      </w:r>
      <w:r w:rsidRPr="006A3F89">
        <w:rPr>
          <w:rFonts w:ascii="Times New Roman" w:eastAsiaTheme="minorEastAsia" w:hAnsi="Times New Roman" w:cs="Times New Roman"/>
          <w:sz w:val="26"/>
          <w:szCs w:val="26"/>
          <w:lang w:eastAsia="ru-RU"/>
        </w:rPr>
        <w:t xml:space="preserve"> показывает ведущий</w:t>
      </w:r>
      <w:r w:rsidR="00B743C8" w:rsidRPr="006A3F89">
        <w:rPr>
          <w:rFonts w:ascii="Times New Roman" w:eastAsiaTheme="minorEastAsia" w:hAnsi="Times New Roman" w:cs="Times New Roman"/>
          <w:sz w:val="26"/>
          <w:szCs w:val="26"/>
          <w:lang w:eastAsia="ru-RU"/>
        </w:rPr>
        <w:t>,</w:t>
      </w:r>
      <w:r w:rsidR="000858DC" w:rsidRPr="006A3F89">
        <w:rPr>
          <w:rFonts w:ascii="Times New Roman" w:eastAsiaTheme="minorEastAsia" w:hAnsi="Times New Roman" w:cs="Times New Roman"/>
          <w:sz w:val="26"/>
          <w:szCs w:val="26"/>
          <w:lang w:eastAsia="ru-RU"/>
        </w:rPr>
        <w:t xml:space="preserve"> и </w:t>
      </w:r>
      <w:r w:rsidR="000A29AD" w:rsidRPr="006A3F89">
        <w:rPr>
          <w:rFonts w:ascii="Times New Roman" w:eastAsiaTheme="minorEastAsia" w:hAnsi="Times New Roman" w:cs="Times New Roman"/>
          <w:sz w:val="26"/>
          <w:szCs w:val="26"/>
          <w:lang w:eastAsia="ru-RU"/>
        </w:rPr>
        <w:t xml:space="preserve">кладут их в нужную клетку на своем поле. Кто быстрее всех соотнес все 9 картинок на своём игровом поле, </w:t>
      </w:r>
      <w:r w:rsidR="00B743C8" w:rsidRPr="006A3F89">
        <w:rPr>
          <w:rFonts w:ascii="Times New Roman" w:eastAsiaTheme="minorEastAsia" w:hAnsi="Times New Roman" w:cs="Times New Roman"/>
          <w:sz w:val="26"/>
          <w:szCs w:val="26"/>
          <w:lang w:eastAsia="ru-RU"/>
        </w:rPr>
        <w:t>тот</w:t>
      </w:r>
      <w:r w:rsidR="000A29AD" w:rsidRPr="006A3F89">
        <w:rPr>
          <w:rFonts w:ascii="Times New Roman" w:eastAsiaTheme="minorEastAsia" w:hAnsi="Times New Roman" w:cs="Times New Roman"/>
          <w:sz w:val="26"/>
          <w:szCs w:val="26"/>
          <w:lang w:eastAsia="ru-RU"/>
        </w:rPr>
        <w:t xml:space="preserve"> и выиграл. </w:t>
      </w:r>
    </w:p>
    <w:p w:rsidR="006A7D96" w:rsidRPr="006A3F89" w:rsidRDefault="006A7D96" w:rsidP="00604DF0">
      <w:pPr>
        <w:pStyle w:val="font8"/>
        <w:spacing w:before="0" w:beforeAutospacing="0" w:after="0" w:afterAutospacing="0"/>
        <w:ind w:firstLine="284"/>
        <w:jc w:val="both"/>
        <w:textAlignment w:val="baseline"/>
        <w:rPr>
          <w:sz w:val="26"/>
          <w:szCs w:val="26"/>
          <w:shd w:val="clear" w:color="auto" w:fill="FFFFFF"/>
        </w:rPr>
      </w:pPr>
      <w:r w:rsidRPr="006A3F89">
        <w:rPr>
          <w:sz w:val="26"/>
          <w:szCs w:val="26"/>
          <w:shd w:val="clear" w:color="auto" w:fill="FFFFFF"/>
        </w:rPr>
        <w:t xml:space="preserve">Хочу отметить, что в большинстве напольных игр дошкольники выполняют фронтальные наклоны корпуса, </w:t>
      </w:r>
      <w:r w:rsidR="00493F94" w:rsidRPr="006A3F89">
        <w:rPr>
          <w:sz w:val="26"/>
          <w:szCs w:val="26"/>
          <w:shd w:val="clear" w:color="auto" w:fill="FFFFFF"/>
        </w:rPr>
        <w:t xml:space="preserve">раскладывая или </w:t>
      </w:r>
      <w:r w:rsidRPr="006A3F89">
        <w:rPr>
          <w:sz w:val="26"/>
          <w:szCs w:val="26"/>
          <w:shd w:val="clear" w:color="auto" w:fill="FFFFFF"/>
        </w:rPr>
        <w:t xml:space="preserve">поднимая с игрового поля карточки, атрибуты, игрушки. Несмотря на простоту выполнения и отсутствие сильной нагрузки на организм, наклоны невероятно полезны, поскольку помогают качественно привести мускулатуру тела в тонус и повысить эластичность мышечных волокон. Кроме того, выполняя задания в напольных играх, ребята не только шагают по полотну, но и прыгают как на двух, так и на одной ноге. </w:t>
      </w:r>
    </w:p>
    <w:p w:rsidR="006A7D96" w:rsidRPr="006A3F89" w:rsidRDefault="006A7D96" w:rsidP="00604DF0">
      <w:pPr>
        <w:pStyle w:val="font8"/>
        <w:spacing w:before="0" w:beforeAutospacing="0" w:after="0" w:afterAutospacing="0"/>
        <w:ind w:firstLine="284"/>
        <w:jc w:val="both"/>
        <w:textAlignment w:val="baseline"/>
        <w:rPr>
          <w:sz w:val="26"/>
          <w:szCs w:val="26"/>
          <w:shd w:val="clear" w:color="auto" w:fill="FFFFFF"/>
        </w:rPr>
      </w:pPr>
      <w:r w:rsidRPr="006A3F89">
        <w:rPr>
          <w:sz w:val="26"/>
          <w:szCs w:val="26"/>
          <w:shd w:val="clear" w:color="auto" w:fill="FFFFFF"/>
        </w:rPr>
        <w:t>В</w:t>
      </w:r>
      <w:r w:rsidR="00493F94" w:rsidRPr="006A3F89">
        <w:rPr>
          <w:sz w:val="26"/>
          <w:szCs w:val="26"/>
          <w:shd w:val="clear" w:color="auto" w:fill="FFFFFF"/>
        </w:rPr>
        <w:t xml:space="preserve"> </w:t>
      </w:r>
      <w:r w:rsidRPr="006A3F89">
        <w:rPr>
          <w:sz w:val="26"/>
          <w:szCs w:val="26"/>
          <w:shd w:val="clear" w:color="auto" w:fill="FFFFFF"/>
        </w:rPr>
        <w:t>процессе</w:t>
      </w:r>
      <w:r w:rsidR="00777B52" w:rsidRPr="006A3F89">
        <w:rPr>
          <w:sz w:val="26"/>
          <w:szCs w:val="26"/>
          <w:shd w:val="clear" w:color="auto" w:fill="FFFFFF"/>
        </w:rPr>
        <w:t xml:space="preserve"> </w:t>
      </w:r>
      <w:r w:rsidRPr="006A3F89">
        <w:rPr>
          <w:sz w:val="26"/>
          <w:szCs w:val="26"/>
          <w:shd w:val="clear" w:color="auto" w:fill="FFFFFF"/>
        </w:rPr>
        <w:t>выполнения</w:t>
      </w:r>
      <w:r w:rsidR="00777B52" w:rsidRPr="006A3F89">
        <w:rPr>
          <w:sz w:val="26"/>
          <w:szCs w:val="26"/>
          <w:shd w:val="clear" w:color="auto" w:fill="FFFFFF"/>
        </w:rPr>
        <w:t xml:space="preserve"> </w:t>
      </w:r>
      <w:r w:rsidRPr="006A3F89">
        <w:rPr>
          <w:sz w:val="26"/>
          <w:szCs w:val="26"/>
          <w:shd w:val="clear" w:color="auto" w:fill="FFFFFF"/>
        </w:rPr>
        <w:t>прыжков</w:t>
      </w:r>
      <w:r w:rsidR="00777B52" w:rsidRPr="006A3F89">
        <w:rPr>
          <w:sz w:val="26"/>
          <w:szCs w:val="26"/>
          <w:shd w:val="clear" w:color="auto" w:fill="FFFFFF"/>
        </w:rPr>
        <w:t xml:space="preserve"> </w:t>
      </w:r>
      <w:r w:rsidRPr="006A3F89">
        <w:rPr>
          <w:sz w:val="26"/>
          <w:szCs w:val="26"/>
          <w:shd w:val="clear" w:color="auto" w:fill="FFFFFF"/>
        </w:rPr>
        <w:t>у</w:t>
      </w:r>
      <w:r w:rsidR="00777B52" w:rsidRPr="006A3F89">
        <w:rPr>
          <w:sz w:val="26"/>
          <w:szCs w:val="26"/>
          <w:shd w:val="clear" w:color="auto" w:fill="FFFFFF"/>
        </w:rPr>
        <w:t xml:space="preserve"> </w:t>
      </w:r>
      <w:r w:rsidRPr="006A3F89">
        <w:rPr>
          <w:sz w:val="26"/>
          <w:szCs w:val="26"/>
          <w:shd w:val="clear" w:color="auto" w:fill="FFFFFF"/>
        </w:rPr>
        <w:t>детей развиваются</w:t>
      </w:r>
      <w:r w:rsidR="00777B52" w:rsidRPr="006A3F89">
        <w:rPr>
          <w:sz w:val="26"/>
          <w:szCs w:val="26"/>
          <w:shd w:val="clear" w:color="auto" w:fill="FFFFFF"/>
        </w:rPr>
        <w:t xml:space="preserve"> </w:t>
      </w:r>
      <w:r w:rsidRPr="006A3F89">
        <w:rPr>
          <w:sz w:val="26"/>
          <w:szCs w:val="26"/>
          <w:shd w:val="clear" w:color="auto" w:fill="FFFFFF"/>
        </w:rPr>
        <w:t>физические качества: сила, быстрота, равновесие, глазомер, координация движений. Прыжки также помогают воспитанию и волевых качеств: решительности, преодолению боязни, а также повышают эмоциональное состояние детей.</w:t>
      </w:r>
    </w:p>
    <w:p w:rsidR="00A12255" w:rsidRPr="006A3F89" w:rsidRDefault="006A7D96"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sz w:val="26"/>
          <w:szCs w:val="26"/>
          <w:shd w:val="clear" w:color="auto" w:fill="FFFFFF"/>
        </w:rPr>
        <w:t xml:space="preserve">Вот пример игры с прыжками и шагами по полю </w:t>
      </w:r>
      <w:r w:rsidRPr="006A3F89">
        <w:rPr>
          <w:b/>
          <w:bCs/>
          <w:sz w:val="26"/>
          <w:szCs w:val="26"/>
          <w:shd w:val="clear" w:color="auto" w:fill="FFFFFF"/>
        </w:rPr>
        <w:t>«Повтори движения»</w:t>
      </w:r>
      <w:r w:rsidRPr="006A3F89">
        <w:rPr>
          <w:sz w:val="26"/>
          <w:szCs w:val="26"/>
          <w:shd w:val="clear" w:color="auto" w:fill="FFFFFF"/>
        </w:rPr>
        <w:t>. Дети встают перед полем</w:t>
      </w:r>
      <w:r w:rsidR="009539B9" w:rsidRPr="006A3F89">
        <w:rPr>
          <w:sz w:val="26"/>
          <w:szCs w:val="26"/>
          <w:shd w:val="clear" w:color="auto" w:fill="FFFFFF"/>
        </w:rPr>
        <w:t xml:space="preserve"> «Клетки»</w:t>
      </w:r>
      <w:r w:rsidRPr="006A3F89">
        <w:rPr>
          <w:sz w:val="26"/>
          <w:szCs w:val="26"/>
          <w:shd w:val="clear" w:color="auto" w:fill="FFFFFF"/>
        </w:rPr>
        <w:t xml:space="preserve"> в колонну друг за другом. Первый участник</w:t>
      </w:r>
      <w:r w:rsidR="000478DA" w:rsidRPr="006A3F89">
        <w:rPr>
          <w:sz w:val="26"/>
          <w:szCs w:val="26"/>
          <w:shd w:val="clear" w:color="auto" w:fill="FFFFFF"/>
        </w:rPr>
        <w:t xml:space="preserve"> (или взрослый)</w:t>
      </w:r>
      <w:r w:rsidRPr="006A3F89">
        <w:rPr>
          <w:sz w:val="26"/>
          <w:szCs w:val="26"/>
          <w:shd w:val="clear" w:color="auto" w:fill="FFFFFF"/>
        </w:rPr>
        <w:t xml:space="preserve"> придумывает и показывает серию </w:t>
      </w:r>
      <w:r w:rsidR="000478DA" w:rsidRPr="006A3F89">
        <w:rPr>
          <w:sz w:val="26"/>
          <w:szCs w:val="26"/>
          <w:shd w:val="clear" w:color="auto" w:fill="FFFFFF"/>
        </w:rPr>
        <w:t xml:space="preserve">простых </w:t>
      </w:r>
      <w:r w:rsidRPr="006A3F89">
        <w:rPr>
          <w:sz w:val="26"/>
          <w:szCs w:val="26"/>
          <w:shd w:val="clear" w:color="auto" w:fill="FFFFFF"/>
        </w:rPr>
        <w:t>движений, прыгая и шагая по полотну. Задача каждого следующего ребенка</w:t>
      </w:r>
      <w:r w:rsidR="00604DF0">
        <w:rPr>
          <w:sz w:val="26"/>
          <w:szCs w:val="26"/>
          <w:shd w:val="clear" w:color="auto" w:fill="FFFFFF"/>
        </w:rPr>
        <w:t xml:space="preserve"> </w:t>
      </w:r>
      <w:r w:rsidRPr="006A3F89">
        <w:rPr>
          <w:sz w:val="26"/>
          <w:szCs w:val="26"/>
          <w:shd w:val="clear" w:color="auto" w:fill="FFFFFF"/>
        </w:rPr>
        <w:t>-</w:t>
      </w:r>
      <w:r w:rsidR="00604DF0">
        <w:rPr>
          <w:sz w:val="26"/>
          <w:szCs w:val="26"/>
          <w:shd w:val="clear" w:color="auto" w:fill="FFFFFF"/>
        </w:rPr>
        <w:t xml:space="preserve"> </w:t>
      </w:r>
      <w:r w:rsidRPr="006A3F89">
        <w:rPr>
          <w:sz w:val="26"/>
          <w:szCs w:val="26"/>
          <w:shd w:val="clear" w:color="auto" w:fill="FFFFFF"/>
        </w:rPr>
        <w:t>повторить без ошибок все движения</w:t>
      </w:r>
      <w:r w:rsidR="000478DA" w:rsidRPr="006A3F89">
        <w:rPr>
          <w:sz w:val="26"/>
          <w:szCs w:val="26"/>
          <w:shd w:val="clear" w:color="auto" w:fill="FFFFFF"/>
        </w:rPr>
        <w:t xml:space="preserve">, </w:t>
      </w:r>
      <w:r w:rsidR="000478DA" w:rsidRPr="006A3F89">
        <w:rPr>
          <w:sz w:val="26"/>
          <w:szCs w:val="26"/>
          <w:shd w:val="clear" w:color="auto" w:fill="FFFFFF"/>
        </w:rPr>
        <w:lastRenderedPageBreak/>
        <w:t xml:space="preserve">не нарушая последовательность. </w:t>
      </w:r>
      <w:r w:rsidRPr="006A3F89">
        <w:rPr>
          <w:sz w:val="26"/>
          <w:szCs w:val="26"/>
          <w:shd w:val="clear" w:color="auto" w:fill="FFFFFF"/>
        </w:rPr>
        <w:t xml:space="preserve">Сначала используется одно полотно «Клетки», затем можно соединить два игровых поля. </w:t>
      </w:r>
      <w:r w:rsidRPr="006A3F89">
        <w:rPr>
          <w:rStyle w:val="color15"/>
          <w:sz w:val="26"/>
          <w:szCs w:val="26"/>
          <w:bdr w:val="none" w:sz="0" w:space="0" w:color="auto" w:frame="1"/>
        </w:rPr>
        <w:t xml:space="preserve">Игра развивает у детей произвольное внимание, воображение, творчество, моторную память, умение работать в команде, четко выполнять серию последовательных движений, а также волевые качества: выдержку, терпение, самоконтроль. </w:t>
      </w:r>
      <w:r w:rsidRPr="006A3F89">
        <w:rPr>
          <w:sz w:val="26"/>
          <w:szCs w:val="26"/>
          <w:shd w:val="clear" w:color="auto" w:fill="FFFFFF"/>
        </w:rPr>
        <w:t xml:space="preserve">Часто использую данную игру в качестве </w:t>
      </w:r>
      <w:proofErr w:type="spellStart"/>
      <w:r w:rsidRPr="006A3F89">
        <w:rPr>
          <w:sz w:val="26"/>
          <w:szCs w:val="26"/>
          <w:shd w:val="clear" w:color="auto" w:fill="FFFFFF"/>
        </w:rPr>
        <w:t>физминутки</w:t>
      </w:r>
      <w:proofErr w:type="spellEnd"/>
      <w:r w:rsidRPr="006A3F89">
        <w:rPr>
          <w:sz w:val="26"/>
          <w:szCs w:val="26"/>
          <w:shd w:val="clear" w:color="auto" w:fill="FFFFFF"/>
        </w:rPr>
        <w:t xml:space="preserve"> при проведении НОД.  </w:t>
      </w:r>
    </w:p>
    <w:p w:rsidR="0068279E" w:rsidRPr="006A3F89" w:rsidRDefault="00ED11A1"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Удачный эксперимент подтолкнул меня на создание новых напольных игр. Их становилось все больше. </w:t>
      </w:r>
    </w:p>
    <w:p w:rsidR="008D5363" w:rsidRPr="006A3F89" w:rsidRDefault="00B75A9D"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Следующим этапом была разработка картотеки напольных иг</w:t>
      </w:r>
      <w:r w:rsidR="008D5363" w:rsidRPr="006A3F89">
        <w:rPr>
          <w:rStyle w:val="color15"/>
          <w:sz w:val="26"/>
          <w:szCs w:val="26"/>
          <w:bdr w:val="none" w:sz="0" w:space="0" w:color="auto" w:frame="1"/>
        </w:rPr>
        <w:t>р. При этом учитывались</w:t>
      </w:r>
      <w:r w:rsidR="00AF02CA" w:rsidRPr="006A3F89">
        <w:rPr>
          <w:rStyle w:val="color15"/>
          <w:sz w:val="26"/>
          <w:szCs w:val="26"/>
          <w:bdr w:val="none" w:sz="0" w:space="0" w:color="auto" w:frame="1"/>
        </w:rPr>
        <w:t>:</w:t>
      </w:r>
    </w:p>
    <w:p w:rsidR="008D5363" w:rsidRPr="006A3F89" w:rsidRDefault="008D536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Pr="006A3F89">
        <w:rPr>
          <w:rStyle w:val="color15"/>
          <w:sz w:val="26"/>
          <w:szCs w:val="26"/>
          <w:bdr w:val="none" w:sz="0" w:space="0" w:color="auto" w:frame="1"/>
        </w:rPr>
        <w:t>запросы</w:t>
      </w:r>
      <w:r w:rsidR="001666EF" w:rsidRPr="006A3F89">
        <w:rPr>
          <w:rStyle w:val="color15"/>
          <w:sz w:val="26"/>
          <w:szCs w:val="26"/>
          <w:bdr w:val="none" w:sz="0" w:space="0" w:color="auto" w:frame="1"/>
        </w:rPr>
        <w:t>, интересы, предпочтения</w:t>
      </w:r>
      <w:r w:rsidRPr="006A3F89">
        <w:rPr>
          <w:rStyle w:val="color15"/>
          <w:sz w:val="26"/>
          <w:szCs w:val="26"/>
          <w:bdr w:val="none" w:sz="0" w:space="0" w:color="auto" w:frame="1"/>
        </w:rPr>
        <w:t xml:space="preserve"> детей</w:t>
      </w:r>
      <w:r w:rsidR="00AF02CA" w:rsidRPr="006A3F89">
        <w:rPr>
          <w:rStyle w:val="color15"/>
          <w:sz w:val="26"/>
          <w:szCs w:val="26"/>
          <w:bdr w:val="none" w:sz="0" w:space="0" w:color="auto" w:frame="1"/>
        </w:rPr>
        <w:t>;</w:t>
      </w:r>
    </w:p>
    <w:p w:rsidR="008D5363" w:rsidRPr="006A3F89" w:rsidRDefault="008D536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Pr="006A3F89">
        <w:rPr>
          <w:rStyle w:val="color15"/>
          <w:sz w:val="26"/>
          <w:szCs w:val="26"/>
          <w:bdr w:val="none" w:sz="0" w:space="0" w:color="auto" w:frame="1"/>
        </w:rPr>
        <w:t>решаемые дидактические задачи</w:t>
      </w:r>
      <w:r w:rsidR="00AF02CA" w:rsidRPr="006A3F89">
        <w:rPr>
          <w:rStyle w:val="color15"/>
          <w:sz w:val="26"/>
          <w:szCs w:val="26"/>
          <w:bdr w:val="none" w:sz="0" w:space="0" w:color="auto" w:frame="1"/>
        </w:rPr>
        <w:t>;</w:t>
      </w:r>
    </w:p>
    <w:p w:rsidR="008D5363" w:rsidRPr="006A3F89" w:rsidRDefault="008D536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Pr="006A3F89">
        <w:rPr>
          <w:rStyle w:val="color15"/>
          <w:sz w:val="26"/>
          <w:szCs w:val="26"/>
          <w:bdr w:val="none" w:sz="0" w:space="0" w:color="auto" w:frame="1"/>
        </w:rPr>
        <w:t>индивидуальные особенности и возможности моих воспитанников</w:t>
      </w:r>
      <w:r w:rsidR="00AF02CA" w:rsidRPr="006A3F89">
        <w:rPr>
          <w:rStyle w:val="color15"/>
          <w:sz w:val="26"/>
          <w:szCs w:val="26"/>
          <w:bdr w:val="none" w:sz="0" w:space="0" w:color="auto" w:frame="1"/>
        </w:rPr>
        <w:t>;</w:t>
      </w:r>
    </w:p>
    <w:p w:rsidR="008D5363" w:rsidRPr="006A3F89" w:rsidRDefault="008D536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Pr="006A3F89">
        <w:rPr>
          <w:rStyle w:val="color15"/>
          <w:sz w:val="26"/>
          <w:szCs w:val="26"/>
          <w:bdr w:val="none" w:sz="0" w:space="0" w:color="auto" w:frame="1"/>
        </w:rPr>
        <w:t>возраст детей (группа разновозрастная)</w:t>
      </w:r>
      <w:r w:rsidR="00AF02CA" w:rsidRPr="006A3F89">
        <w:rPr>
          <w:rStyle w:val="color15"/>
          <w:sz w:val="26"/>
          <w:szCs w:val="26"/>
          <w:bdr w:val="none" w:sz="0" w:space="0" w:color="auto" w:frame="1"/>
        </w:rPr>
        <w:t>;</w:t>
      </w:r>
    </w:p>
    <w:p w:rsidR="008D5363" w:rsidRPr="006A3F89" w:rsidRDefault="008D536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Pr="006A3F89">
        <w:rPr>
          <w:rStyle w:val="color15"/>
          <w:sz w:val="26"/>
          <w:szCs w:val="26"/>
          <w:bdr w:val="none" w:sz="0" w:space="0" w:color="auto" w:frame="1"/>
        </w:rPr>
        <w:t>принцип вариативности, доступности</w:t>
      </w:r>
      <w:r w:rsidR="00AF02CA" w:rsidRPr="006A3F89">
        <w:rPr>
          <w:rStyle w:val="color15"/>
          <w:sz w:val="26"/>
          <w:szCs w:val="26"/>
          <w:bdr w:val="none" w:sz="0" w:space="0" w:color="auto" w:frame="1"/>
        </w:rPr>
        <w:t>;</w:t>
      </w:r>
    </w:p>
    <w:p w:rsidR="008D5363" w:rsidRPr="006A3F89" w:rsidRDefault="008D536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Pr="006A3F89">
        <w:rPr>
          <w:rStyle w:val="color15"/>
          <w:sz w:val="26"/>
          <w:szCs w:val="26"/>
          <w:bdr w:val="none" w:sz="0" w:space="0" w:color="auto" w:frame="1"/>
        </w:rPr>
        <w:t>дифференцированный подход</w:t>
      </w:r>
      <w:r w:rsidR="00AF02CA" w:rsidRPr="006A3F89">
        <w:rPr>
          <w:rStyle w:val="color15"/>
          <w:sz w:val="26"/>
          <w:szCs w:val="26"/>
          <w:bdr w:val="none" w:sz="0" w:space="0" w:color="auto" w:frame="1"/>
        </w:rPr>
        <w:t>;</w:t>
      </w:r>
    </w:p>
    <w:p w:rsidR="00A400EB" w:rsidRPr="006A3F89" w:rsidRDefault="008D536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AF02CA" w:rsidRPr="006A3F89">
        <w:rPr>
          <w:rStyle w:val="color15"/>
          <w:sz w:val="26"/>
          <w:szCs w:val="26"/>
          <w:bdr w:val="none" w:sz="0" w:space="0" w:color="auto" w:frame="1"/>
        </w:rPr>
        <w:t xml:space="preserve"> </w:t>
      </w:r>
      <w:r w:rsidRPr="006A3F89">
        <w:rPr>
          <w:rStyle w:val="color15"/>
          <w:sz w:val="26"/>
          <w:szCs w:val="26"/>
          <w:bdr w:val="none" w:sz="0" w:space="0" w:color="auto" w:frame="1"/>
        </w:rPr>
        <w:t>потребность дошкольников в двигательной активности</w:t>
      </w:r>
      <w:r w:rsidR="000C6519" w:rsidRPr="006A3F89">
        <w:rPr>
          <w:rStyle w:val="color15"/>
          <w:sz w:val="26"/>
          <w:szCs w:val="26"/>
          <w:bdr w:val="none" w:sz="0" w:space="0" w:color="auto" w:frame="1"/>
        </w:rPr>
        <w:t>.</w:t>
      </w:r>
    </w:p>
    <w:p w:rsidR="00B8272D" w:rsidRPr="006A3F89" w:rsidRDefault="00A400EB"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К каждой напольной игре</w:t>
      </w:r>
      <w:r w:rsidR="00ED4C8E" w:rsidRPr="006A3F89">
        <w:rPr>
          <w:rStyle w:val="color15"/>
          <w:sz w:val="26"/>
          <w:szCs w:val="26"/>
          <w:bdr w:val="none" w:sz="0" w:space="0" w:color="auto" w:frame="1"/>
        </w:rPr>
        <w:t xml:space="preserve"> прописываю подробные правила, где всегда есть упрощенный вариант для младш</w:t>
      </w:r>
      <w:r w:rsidR="00CE2AB2" w:rsidRPr="006A3F89">
        <w:rPr>
          <w:rStyle w:val="color15"/>
          <w:sz w:val="26"/>
          <w:szCs w:val="26"/>
          <w:bdr w:val="none" w:sz="0" w:space="0" w:color="auto" w:frame="1"/>
        </w:rPr>
        <w:t xml:space="preserve">их дошкольников и </w:t>
      </w:r>
      <w:proofErr w:type="spellStart"/>
      <w:r w:rsidR="00CE2AB2" w:rsidRPr="006A3F89">
        <w:rPr>
          <w:rStyle w:val="color15"/>
          <w:sz w:val="26"/>
          <w:szCs w:val="26"/>
          <w:bdr w:val="none" w:sz="0" w:space="0" w:color="auto" w:frame="1"/>
        </w:rPr>
        <w:t>усложненный</w:t>
      </w:r>
      <w:r w:rsidR="00DA2639" w:rsidRPr="006A3F89">
        <w:rPr>
          <w:rStyle w:val="color15"/>
          <w:sz w:val="26"/>
          <w:szCs w:val="26"/>
          <w:bdr w:val="none" w:sz="0" w:space="0" w:color="auto" w:frame="1"/>
        </w:rPr>
        <w:t>-</w:t>
      </w:r>
      <w:r w:rsidR="00ED4C8E" w:rsidRPr="006A3F89">
        <w:rPr>
          <w:rStyle w:val="color15"/>
          <w:sz w:val="26"/>
          <w:szCs w:val="26"/>
          <w:bdr w:val="none" w:sz="0" w:space="0" w:color="auto" w:frame="1"/>
        </w:rPr>
        <w:t>для</w:t>
      </w:r>
      <w:proofErr w:type="spellEnd"/>
      <w:r w:rsidR="00ED4C8E" w:rsidRPr="006A3F89">
        <w:rPr>
          <w:rStyle w:val="color15"/>
          <w:sz w:val="26"/>
          <w:szCs w:val="26"/>
          <w:bdr w:val="none" w:sz="0" w:space="0" w:color="auto" w:frame="1"/>
        </w:rPr>
        <w:t xml:space="preserve"> старших ребят. Также продумываю различные варианты одной игры и дополнительные задания к ней. </w:t>
      </w:r>
    </w:p>
    <w:p w:rsidR="00AB0234" w:rsidRPr="006A3F89" w:rsidRDefault="00855B05" w:rsidP="00604DF0">
      <w:pPr>
        <w:pStyle w:val="font8"/>
        <w:spacing w:before="0" w:beforeAutospacing="0" w:after="0" w:afterAutospacing="0"/>
        <w:ind w:firstLine="284"/>
        <w:jc w:val="both"/>
        <w:textAlignment w:val="baseline"/>
        <w:rPr>
          <w:rStyle w:val="color15"/>
          <w:b/>
          <w:bCs/>
          <w:sz w:val="26"/>
          <w:szCs w:val="26"/>
          <w:bdr w:val="none" w:sz="0" w:space="0" w:color="auto" w:frame="1"/>
        </w:rPr>
      </w:pPr>
      <w:r w:rsidRPr="006A3F89">
        <w:rPr>
          <w:noProof/>
          <w:sz w:val="26"/>
          <w:szCs w:val="26"/>
        </w:rPr>
        <w:drawing>
          <wp:anchor distT="0" distB="0" distL="114300" distR="114300" simplePos="0" relativeHeight="251661312" behindDoc="0" locked="0" layoutInCell="1" allowOverlap="1">
            <wp:simplePos x="0" y="0"/>
            <wp:positionH relativeFrom="margin">
              <wp:posOffset>0</wp:posOffset>
            </wp:positionH>
            <wp:positionV relativeFrom="margin">
              <wp:posOffset>7465695</wp:posOffset>
            </wp:positionV>
            <wp:extent cx="2794660" cy="14400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660" cy="1440000"/>
                    </a:xfrm>
                    <a:prstGeom prst="rect">
                      <a:avLst/>
                    </a:prstGeom>
                    <a:noFill/>
                    <a:ln>
                      <a:noFill/>
                    </a:ln>
                  </pic:spPr>
                </pic:pic>
              </a:graphicData>
            </a:graphic>
          </wp:anchor>
        </w:drawing>
      </w:r>
      <w:r w:rsidR="00306A8A" w:rsidRPr="006A3F89">
        <w:rPr>
          <w:rStyle w:val="color15"/>
          <w:sz w:val="26"/>
          <w:szCs w:val="26"/>
          <w:bdr w:val="none" w:sz="0" w:space="0" w:color="auto" w:frame="1"/>
        </w:rPr>
        <w:t xml:space="preserve">Наблюдения показывают, что </w:t>
      </w:r>
      <w:r w:rsidR="002775B7" w:rsidRPr="006A3F89">
        <w:rPr>
          <w:rStyle w:val="color15"/>
          <w:sz w:val="26"/>
          <w:szCs w:val="26"/>
          <w:bdr w:val="none" w:sz="0" w:space="0" w:color="auto" w:frame="1"/>
        </w:rPr>
        <w:t>дет</w:t>
      </w:r>
      <w:r w:rsidR="00306A8A" w:rsidRPr="006A3F89">
        <w:rPr>
          <w:rStyle w:val="color15"/>
          <w:sz w:val="26"/>
          <w:szCs w:val="26"/>
          <w:bdr w:val="none" w:sz="0" w:space="0" w:color="auto" w:frame="1"/>
        </w:rPr>
        <w:t>и</w:t>
      </w:r>
      <w:r w:rsidR="00777B97" w:rsidRPr="006A3F89">
        <w:rPr>
          <w:rStyle w:val="color15"/>
          <w:sz w:val="26"/>
          <w:szCs w:val="26"/>
          <w:bdr w:val="none" w:sz="0" w:space="0" w:color="auto" w:frame="1"/>
        </w:rPr>
        <w:t xml:space="preserve"> с нарушением интеллекта испытывают затруднения в пространственном ориентировании. Если не развивать это важное умение, в дальнейшем это может привести к серьезным проблемам в </w:t>
      </w:r>
      <w:r w:rsidR="00EB3F97" w:rsidRPr="006A3F89">
        <w:rPr>
          <w:rStyle w:val="color15"/>
          <w:sz w:val="26"/>
          <w:szCs w:val="26"/>
          <w:bdr w:val="none" w:sz="0" w:space="0" w:color="auto" w:frame="1"/>
        </w:rPr>
        <w:t>освоении школьных дисциплин</w:t>
      </w:r>
      <w:r w:rsidR="00CE2AB2" w:rsidRPr="006A3F89">
        <w:rPr>
          <w:rStyle w:val="color15"/>
          <w:sz w:val="26"/>
          <w:szCs w:val="26"/>
          <w:bdr w:val="none" w:sz="0" w:space="0" w:color="auto" w:frame="1"/>
        </w:rPr>
        <w:t xml:space="preserve"> </w:t>
      </w:r>
      <w:r w:rsidR="00E832FA" w:rsidRPr="006A3F89">
        <w:rPr>
          <w:rStyle w:val="color15"/>
          <w:sz w:val="26"/>
          <w:szCs w:val="26"/>
          <w:bdr w:val="none" w:sz="0" w:space="0" w:color="auto" w:frame="1"/>
        </w:rPr>
        <w:t xml:space="preserve">и </w:t>
      </w:r>
      <w:r w:rsidR="00676EF7" w:rsidRPr="006A3F89">
        <w:rPr>
          <w:rStyle w:val="color15"/>
          <w:sz w:val="26"/>
          <w:szCs w:val="26"/>
          <w:bdr w:val="none" w:sz="0" w:space="0" w:color="auto" w:frame="1"/>
        </w:rPr>
        <w:t>стать</w:t>
      </w:r>
      <w:r w:rsidR="00103362" w:rsidRPr="006A3F89">
        <w:rPr>
          <w:rStyle w:val="color15"/>
          <w:sz w:val="26"/>
          <w:szCs w:val="26"/>
          <w:bdr w:val="none" w:sz="0" w:space="0" w:color="auto" w:frame="1"/>
        </w:rPr>
        <w:t xml:space="preserve"> </w:t>
      </w:r>
      <w:r w:rsidR="00E832FA" w:rsidRPr="006A3F89">
        <w:rPr>
          <w:rStyle w:val="color15"/>
          <w:sz w:val="26"/>
          <w:szCs w:val="26"/>
          <w:bdr w:val="none" w:sz="0" w:space="0" w:color="auto" w:frame="1"/>
        </w:rPr>
        <w:t xml:space="preserve">препятствием в </w:t>
      </w:r>
      <w:r w:rsidR="00777B97" w:rsidRPr="006A3F89">
        <w:rPr>
          <w:rStyle w:val="color15"/>
          <w:sz w:val="26"/>
          <w:szCs w:val="26"/>
          <w:bdr w:val="none" w:sz="0" w:space="0" w:color="auto" w:frame="1"/>
        </w:rPr>
        <w:t xml:space="preserve">полноценном познании </w:t>
      </w:r>
      <w:r w:rsidR="00103362" w:rsidRPr="006A3F89">
        <w:rPr>
          <w:rStyle w:val="color15"/>
          <w:sz w:val="26"/>
          <w:szCs w:val="26"/>
          <w:bdr w:val="none" w:sz="0" w:space="0" w:color="auto" w:frame="1"/>
        </w:rPr>
        <w:t xml:space="preserve">детьми </w:t>
      </w:r>
      <w:r w:rsidR="00777B97" w:rsidRPr="006A3F89">
        <w:rPr>
          <w:rStyle w:val="color15"/>
          <w:sz w:val="26"/>
          <w:szCs w:val="26"/>
          <w:bdr w:val="none" w:sz="0" w:space="0" w:color="auto" w:frame="1"/>
        </w:rPr>
        <w:t xml:space="preserve">окружающего мира. </w:t>
      </w:r>
      <w:r w:rsidR="00EB3F97" w:rsidRPr="006A3F89">
        <w:rPr>
          <w:rStyle w:val="color15"/>
          <w:sz w:val="26"/>
          <w:szCs w:val="26"/>
          <w:bdr w:val="none" w:sz="0" w:space="0" w:color="auto" w:frame="1"/>
        </w:rPr>
        <w:t xml:space="preserve">Поэтому я разработала </w:t>
      </w:r>
      <w:r w:rsidR="00100841" w:rsidRPr="006A3F89">
        <w:rPr>
          <w:rStyle w:val="color15"/>
          <w:sz w:val="26"/>
          <w:szCs w:val="26"/>
          <w:bdr w:val="none" w:sz="0" w:space="0" w:color="auto" w:frame="1"/>
        </w:rPr>
        <w:t>серию</w:t>
      </w:r>
      <w:r w:rsidR="00EB3F97" w:rsidRPr="006A3F89">
        <w:rPr>
          <w:rStyle w:val="color15"/>
          <w:sz w:val="26"/>
          <w:szCs w:val="26"/>
          <w:bdr w:val="none" w:sz="0" w:space="0" w:color="auto" w:frame="1"/>
        </w:rPr>
        <w:t xml:space="preserve"> игр, способствующих развитию у моих воспитанник</w:t>
      </w:r>
      <w:r w:rsidR="00BD15B8" w:rsidRPr="006A3F89">
        <w:rPr>
          <w:rStyle w:val="color15"/>
          <w:sz w:val="26"/>
          <w:szCs w:val="26"/>
          <w:bdr w:val="none" w:sz="0" w:space="0" w:color="auto" w:frame="1"/>
        </w:rPr>
        <w:t>ов</w:t>
      </w:r>
      <w:r w:rsidR="00EB3F97" w:rsidRPr="006A3F89">
        <w:rPr>
          <w:rStyle w:val="color15"/>
          <w:sz w:val="26"/>
          <w:szCs w:val="26"/>
          <w:bdr w:val="none" w:sz="0" w:space="0" w:color="auto" w:frame="1"/>
        </w:rPr>
        <w:t xml:space="preserve"> пространственного ориентирования. Одна из таких </w:t>
      </w:r>
      <w:r w:rsidR="00EB3F97" w:rsidRPr="006A3F89">
        <w:rPr>
          <w:rStyle w:val="color15"/>
          <w:b/>
          <w:bCs/>
          <w:sz w:val="26"/>
          <w:szCs w:val="26"/>
          <w:bdr w:val="none" w:sz="0" w:space="0" w:color="auto" w:frame="1"/>
        </w:rPr>
        <w:t>игр «Кто к кому идет в гости».</w:t>
      </w:r>
    </w:p>
    <w:p w:rsidR="00D33371" w:rsidRPr="006A3F89" w:rsidRDefault="00EB3F97" w:rsidP="00604DF0">
      <w:pPr>
        <w:pStyle w:val="font8"/>
        <w:spacing w:before="0" w:beforeAutospacing="0" w:after="0" w:afterAutospacing="0"/>
        <w:ind w:firstLine="284"/>
        <w:jc w:val="both"/>
        <w:textAlignment w:val="baseline"/>
        <w:rPr>
          <w:rStyle w:val="color15"/>
          <w:b/>
          <w:bCs/>
          <w:sz w:val="26"/>
          <w:szCs w:val="26"/>
          <w:bdr w:val="none" w:sz="0" w:space="0" w:color="auto" w:frame="1"/>
        </w:rPr>
      </w:pPr>
      <w:r w:rsidRPr="006A3F89">
        <w:rPr>
          <w:rStyle w:val="color15"/>
          <w:sz w:val="26"/>
          <w:szCs w:val="26"/>
          <w:bdr w:val="none" w:sz="0" w:space="0" w:color="auto" w:frame="1"/>
        </w:rPr>
        <w:t>Наглядный материал для игры нашла на просторах</w:t>
      </w:r>
      <w:r w:rsidR="003D5E83" w:rsidRPr="006A3F89">
        <w:rPr>
          <w:rStyle w:val="color15"/>
          <w:sz w:val="26"/>
          <w:szCs w:val="26"/>
          <w:bdr w:val="none" w:sz="0" w:space="0" w:color="auto" w:frame="1"/>
        </w:rPr>
        <w:t xml:space="preserve"> </w:t>
      </w:r>
      <w:r w:rsidRPr="006A3F89">
        <w:rPr>
          <w:rStyle w:val="color15"/>
          <w:sz w:val="26"/>
          <w:szCs w:val="26"/>
          <w:bdr w:val="none" w:sz="0" w:space="0" w:color="auto" w:frame="1"/>
        </w:rPr>
        <w:t xml:space="preserve">Интернета. </w:t>
      </w:r>
      <w:r w:rsidR="00D33371" w:rsidRPr="006A3F89">
        <w:rPr>
          <w:rStyle w:val="color15"/>
          <w:sz w:val="26"/>
          <w:szCs w:val="26"/>
          <w:bdr w:val="none" w:sz="0" w:space="0" w:color="auto" w:frame="1"/>
        </w:rPr>
        <w:t xml:space="preserve">Для ее проведения использую два </w:t>
      </w:r>
      <w:proofErr w:type="spellStart"/>
      <w:r w:rsidR="00D33371" w:rsidRPr="006A3F89">
        <w:rPr>
          <w:rStyle w:val="color15"/>
          <w:sz w:val="26"/>
          <w:szCs w:val="26"/>
          <w:bdr w:val="none" w:sz="0" w:space="0" w:color="auto" w:frame="1"/>
        </w:rPr>
        <w:t>баннерных</w:t>
      </w:r>
      <w:proofErr w:type="spellEnd"/>
      <w:r w:rsidR="00D33371" w:rsidRPr="006A3F89">
        <w:rPr>
          <w:rStyle w:val="color15"/>
          <w:sz w:val="26"/>
          <w:szCs w:val="26"/>
          <w:bdr w:val="none" w:sz="0" w:space="0" w:color="auto" w:frame="1"/>
        </w:rPr>
        <w:t xml:space="preserve"> полотна «Клетки», набор картинок с изображением различных животных, карточки со стрелками, обозначающими направления движения и звоночки. Игра проводится индивидуально с каждым воспитанником.</w:t>
      </w:r>
    </w:p>
    <w:p w:rsidR="00D33371" w:rsidRPr="006A3F89" w:rsidRDefault="00D33371"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b/>
          <w:sz w:val="26"/>
          <w:szCs w:val="26"/>
          <w:bdr w:val="none" w:sz="0" w:space="0" w:color="auto" w:frame="1"/>
        </w:rPr>
        <w:t>Задачи игры:</w:t>
      </w:r>
      <w:r w:rsidRPr="006A3F89">
        <w:rPr>
          <w:rStyle w:val="color15"/>
          <w:sz w:val="26"/>
          <w:szCs w:val="26"/>
          <w:bdr w:val="none" w:sz="0" w:space="0" w:color="auto" w:frame="1"/>
        </w:rPr>
        <w:t xml:space="preserve"> </w:t>
      </w:r>
    </w:p>
    <w:p w:rsidR="00D33371" w:rsidRPr="006A3F89" w:rsidRDefault="00D33371" w:rsidP="00604DF0">
      <w:pPr>
        <w:pStyle w:val="font8"/>
        <w:numPr>
          <w:ilvl w:val="0"/>
          <w:numId w:val="9"/>
        </w:numPr>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Учить дошкольников ориентироваться в пространстве игрового поля.</w:t>
      </w:r>
    </w:p>
    <w:p w:rsidR="00D33371" w:rsidRPr="006A3F89" w:rsidRDefault="00D33371" w:rsidP="00604DF0">
      <w:pPr>
        <w:pStyle w:val="font8"/>
        <w:numPr>
          <w:ilvl w:val="0"/>
          <w:numId w:val="9"/>
        </w:numPr>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Закрепить пространственные представления, умение двигаться в заданном направлении.</w:t>
      </w:r>
    </w:p>
    <w:p w:rsidR="00D33371" w:rsidRPr="006A3F89" w:rsidRDefault="00D33371" w:rsidP="00604DF0">
      <w:pPr>
        <w:pStyle w:val="font8"/>
        <w:numPr>
          <w:ilvl w:val="0"/>
          <w:numId w:val="9"/>
        </w:numPr>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Учить ориентироваться в схематичном изображении маршрута.</w:t>
      </w:r>
    </w:p>
    <w:p w:rsidR="00D33371" w:rsidRPr="006A3F89" w:rsidRDefault="00D33371" w:rsidP="00604DF0">
      <w:pPr>
        <w:pStyle w:val="font8"/>
        <w:numPr>
          <w:ilvl w:val="0"/>
          <w:numId w:val="9"/>
        </w:numPr>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Развивать слуховое, зрительное внимание, мышление, речь.</w:t>
      </w:r>
    </w:p>
    <w:p w:rsidR="00D33371" w:rsidRPr="006A3F89" w:rsidRDefault="00D33371" w:rsidP="00604DF0">
      <w:pPr>
        <w:pStyle w:val="font8"/>
        <w:numPr>
          <w:ilvl w:val="0"/>
          <w:numId w:val="9"/>
        </w:numPr>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Учить повторять ритмический рисунок.</w:t>
      </w:r>
    </w:p>
    <w:p w:rsidR="00D33371" w:rsidRPr="006A3F89" w:rsidRDefault="00D33371" w:rsidP="00604DF0">
      <w:pPr>
        <w:pStyle w:val="font8"/>
        <w:numPr>
          <w:ilvl w:val="0"/>
          <w:numId w:val="9"/>
        </w:numPr>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Закрепить формы приветствия при посещении и приеме гостей.</w:t>
      </w:r>
    </w:p>
    <w:p w:rsidR="00D33371" w:rsidRPr="006A3F89" w:rsidRDefault="00D33371" w:rsidP="00604DF0">
      <w:pPr>
        <w:pStyle w:val="font8"/>
        <w:numPr>
          <w:ilvl w:val="0"/>
          <w:numId w:val="9"/>
        </w:numPr>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Учить выстраивать игровые диалоги.</w:t>
      </w:r>
    </w:p>
    <w:p w:rsidR="00D33371" w:rsidRPr="006A3F89" w:rsidRDefault="00D33371" w:rsidP="00604DF0">
      <w:pPr>
        <w:pStyle w:val="font8"/>
        <w:numPr>
          <w:ilvl w:val="0"/>
          <w:numId w:val="9"/>
        </w:numPr>
        <w:spacing w:before="0" w:beforeAutospacing="0" w:after="0" w:afterAutospacing="0"/>
        <w:ind w:left="0"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Закрепить названия детенышей животных.</w:t>
      </w:r>
    </w:p>
    <w:p w:rsidR="00D33371" w:rsidRPr="006A3F89" w:rsidRDefault="00D33371" w:rsidP="00604DF0">
      <w:pPr>
        <w:pStyle w:val="font8"/>
        <w:spacing w:before="0" w:beforeAutospacing="0" w:after="0" w:afterAutospacing="0"/>
        <w:ind w:firstLine="284"/>
        <w:jc w:val="both"/>
        <w:textAlignment w:val="baseline"/>
        <w:rPr>
          <w:rStyle w:val="color15"/>
          <w:b/>
          <w:sz w:val="26"/>
          <w:szCs w:val="26"/>
          <w:bdr w:val="none" w:sz="0" w:space="0" w:color="auto" w:frame="1"/>
        </w:rPr>
      </w:pPr>
      <w:r w:rsidRPr="006A3F89">
        <w:rPr>
          <w:rStyle w:val="color15"/>
          <w:b/>
          <w:sz w:val="26"/>
          <w:szCs w:val="26"/>
          <w:bdr w:val="none" w:sz="0" w:space="0" w:color="auto" w:frame="1"/>
        </w:rPr>
        <w:t>Правила игры.</w:t>
      </w:r>
    </w:p>
    <w:p w:rsidR="00D33371" w:rsidRPr="006A3F89" w:rsidRDefault="00D33371"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На игровом поле размещены картинки с изображением животных. Ребенок решает, </w:t>
      </w:r>
      <w:r w:rsidRPr="006A3F89">
        <w:rPr>
          <w:rStyle w:val="color15"/>
          <w:sz w:val="26"/>
          <w:szCs w:val="26"/>
          <w:bdr w:val="none" w:sz="0" w:space="0" w:color="auto" w:frame="1"/>
        </w:rPr>
        <w:lastRenderedPageBreak/>
        <w:t xml:space="preserve">какое животное «пойдет» в гости. Берет картинку с выбранным животным и соответствующим маршрутом движения, встает в клетку на поле, забирает картинку животного и двигается в указанных стрелками направлениях. При этом озвучивает свои действия, например, «Делаю шаг вперед, два шага вправо, </w:t>
      </w:r>
      <w:proofErr w:type="spellStart"/>
      <w:r w:rsidRPr="006A3F89">
        <w:rPr>
          <w:rStyle w:val="color15"/>
          <w:sz w:val="26"/>
          <w:szCs w:val="26"/>
          <w:bdr w:val="none" w:sz="0" w:space="0" w:color="auto" w:frame="1"/>
        </w:rPr>
        <w:t>один</w:t>
      </w:r>
      <w:r w:rsidR="00EB58DF" w:rsidRPr="006A3F89">
        <w:rPr>
          <w:rStyle w:val="color15"/>
          <w:sz w:val="26"/>
          <w:szCs w:val="26"/>
          <w:bdr w:val="none" w:sz="0" w:space="0" w:color="auto" w:frame="1"/>
        </w:rPr>
        <w:t>-</w:t>
      </w:r>
      <w:r w:rsidRPr="006A3F89">
        <w:rPr>
          <w:rStyle w:val="color15"/>
          <w:sz w:val="26"/>
          <w:szCs w:val="26"/>
          <w:bdr w:val="none" w:sz="0" w:space="0" w:color="auto" w:frame="1"/>
        </w:rPr>
        <w:t>влево</w:t>
      </w:r>
      <w:proofErr w:type="spellEnd"/>
      <w:r w:rsidRPr="006A3F89">
        <w:rPr>
          <w:rStyle w:val="color15"/>
          <w:sz w:val="26"/>
          <w:szCs w:val="26"/>
          <w:bdr w:val="none" w:sz="0" w:space="0" w:color="auto" w:frame="1"/>
        </w:rPr>
        <w:t>», подытоживает: «Тигренок пришел в гости к зайчонку». Чтобы хозяин открыл гостю дверь, необходимо позвонить в звоночек, повторив ритмический рисунок взрослого. Также можно выстроить игровой диалог, где хозяин приветствует гостя и вежливо приглашает его пройти попить чаю. Карточка с животным, уже побывавшим в гостях, возвращается на игровое поле. Игру продолжает следующий участник.</w:t>
      </w:r>
    </w:p>
    <w:p w:rsidR="00D33371" w:rsidRPr="006A3F89" w:rsidRDefault="00D33371"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Работу можно начать с простого варианта, в котором сначала ребята ходят по напольному игровому полю по заданному взрослым маршруту, воспринимая его на слух. Позже можно предлагать описанный выше вариант игры. </w:t>
      </w:r>
    </w:p>
    <w:p w:rsidR="00D33371" w:rsidRPr="006A3F89" w:rsidRDefault="00D33371"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Данная игра направлена на развитие и коррекцию различных сторон психики ребенка, как познавательной, так и эмоционально – личностной сферы. </w:t>
      </w:r>
    </w:p>
    <w:p w:rsidR="009F14B3" w:rsidRPr="006A3F89" w:rsidRDefault="00855B05"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noProof/>
          <w:sz w:val="26"/>
          <w:szCs w:val="26"/>
        </w:rPr>
        <w:drawing>
          <wp:anchor distT="0" distB="0" distL="114300" distR="114300" simplePos="0" relativeHeight="251592704" behindDoc="0" locked="0" layoutInCell="1" allowOverlap="1">
            <wp:simplePos x="0" y="0"/>
            <wp:positionH relativeFrom="margin">
              <wp:posOffset>-2540</wp:posOffset>
            </wp:positionH>
            <wp:positionV relativeFrom="margin">
              <wp:posOffset>5323840</wp:posOffset>
            </wp:positionV>
            <wp:extent cx="1989273" cy="1080000"/>
            <wp:effectExtent l="0" t="0" r="0" b="0"/>
            <wp:wrapSquare wrapText="bothSides"/>
            <wp:docPr id="2050" name="Picture 2" descr="C:\Users\user\Desktop\Новая папка\20220419_11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Новая папка\20220419_110440.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273" cy="1080000"/>
                    </a:xfrm>
                    <a:prstGeom prst="rect">
                      <a:avLst/>
                    </a:prstGeom>
                    <a:noFill/>
                  </pic:spPr>
                </pic:pic>
              </a:graphicData>
            </a:graphic>
          </wp:anchor>
        </w:drawing>
      </w:r>
      <w:r w:rsidR="00337082" w:rsidRPr="006A3F89">
        <w:rPr>
          <w:rStyle w:val="color15"/>
          <w:sz w:val="26"/>
          <w:szCs w:val="26"/>
          <w:bdr w:val="none" w:sz="0" w:space="0" w:color="auto" w:frame="1"/>
        </w:rPr>
        <w:t xml:space="preserve">Еще одна </w:t>
      </w:r>
      <w:r w:rsidR="00337082" w:rsidRPr="006A3F89">
        <w:rPr>
          <w:rStyle w:val="color15"/>
          <w:b/>
          <w:bCs/>
          <w:sz w:val="26"/>
          <w:szCs w:val="26"/>
          <w:bdr w:val="none" w:sz="0" w:space="0" w:color="auto" w:frame="1"/>
        </w:rPr>
        <w:t>игра</w:t>
      </w:r>
      <w:r w:rsidR="007219F4" w:rsidRPr="006A3F89">
        <w:rPr>
          <w:rStyle w:val="color15"/>
          <w:b/>
          <w:bCs/>
          <w:sz w:val="26"/>
          <w:szCs w:val="26"/>
          <w:bdr w:val="none" w:sz="0" w:space="0" w:color="auto" w:frame="1"/>
        </w:rPr>
        <w:t xml:space="preserve"> «</w:t>
      </w:r>
      <w:r w:rsidR="00192703" w:rsidRPr="006A3F89">
        <w:rPr>
          <w:rStyle w:val="color15"/>
          <w:b/>
          <w:bCs/>
          <w:sz w:val="26"/>
          <w:szCs w:val="26"/>
          <w:bdr w:val="none" w:sz="0" w:space="0" w:color="auto" w:frame="1"/>
        </w:rPr>
        <w:t>Нарисуй</w:t>
      </w:r>
      <w:r w:rsidR="007219F4" w:rsidRPr="006A3F89">
        <w:rPr>
          <w:rStyle w:val="color15"/>
          <w:b/>
          <w:bCs/>
          <w:sz w:val="26"/>
          <w:szCs w:val="26"/>
          <w:bdr w:val="none" w:sz="0" w:space="0" w:color="auto" w:frame="1"/>
        </w:rPr>
        <w:t>, как я»</w:t>
      </w:r>
      <w:r w:rsidR="00337082" w:rsidRPr="006A3F89">
        <w:rPr>
          <w:rStyle w:val="color15"/>
          <w:sz w:val="26"/>
          <w:szCs w:val="26"/>
          <w:bdr w:val="none" w:sz="0" w:space="0" w:color="auto" w:frame="1"/>
        </w:rPr>
        <w:t xml:space="preserve"> помогает эффективно развивать у дошкольников умение ориентироваться в пространстве</w:t>
      </w:r>
      <w:r w:rsidR="007219F4" w:rsidRPr="006A3F89">
        <w:rPr>
          <w:rStyle w:val="color15"/>
          <w:sz w:val="26"/>
          <w:szCs w:val="26"/>
          <w:bdr w:val="none" w:sz="0" w:space="0" w:color="auto" w:frame="1"/>
        </w:rPr>
        <w:t>.</w:t>
      </w:r>
      <w:r w:rsidR="001F3755" w:rsidRPr="006A3F89">
        <w:rPr>
          <w:rStyle w:val="color15"/>
          <w:sz w:val="26"/>
          <w:szCs w:val="26"/>
          <w:bdr w:val="none" w:sz="0" w:space="0" w:color="auto" w:frame="1"/>
        </w:rPr>
        <w:t xml:space="preserve"> </w:t>
      </w:r>
      <w:r w:rsidR="009306FD" w:rsidRPr="006A3F89">
        <w:rPr>
          <w:rStyle w:val="color15"/>
          <w:sz w:val="26"/>
          <w:szCs w:val="26"/>
          <w:bdr w:val="none" w:sz="0" w:space="0" w:color="auto" w:frame="1"/>
        </w:rPr>
        <w:t>Р</w:t>
      </w:r>
      <w:r w:rsidR="00192703" w:rsidRPr="006A3F89">
        <w:rPr>
          <w:rStyle w:val="color15"/>
          <w:sz w:val="26"/>
          <w:szCs w:val="26"/>
          <w:bdr w:val="none" w:sz="0" w:space="0" w:color="auto" w:frame="1"/>
        </w:rPr>
        <w:t xml:space="preserve">исовать </w:t>
      </w:r>
      <w:r w:rsidR="00C1680E" w:rsidRPr="006A3F89">
        <w:rPr>
          <w:rStyle w:val="color15"/>
          <w:sz w:val="26"/>
          <w:szCs w:val="26"/>
          <w:bdr w:val="none" w:sz="0" w:space="0" w:color="auto" w:frame="1"/>
        </w:rPr>
        <w:t>в клетках поля необходимо зеркально, а для детей с ЗПР</w:t>
      </w:r>
      <w:r w:rsidR="003A4979" w:rsidRPr="006A3F89">
        <w:rPr>
          <w:rStyle w:val="color15"/>
          <w:sz w:val="26"/>
          <w:szCs w:val="26"/>
          <w:bdr w:val="none" w:sz="0" w:space="0" w:color="auto" w:frame="1"/>
        </w:rPr>
        <w:t xml:space="preserve"> </w:t>
      </w:r>
      <w:r w:rsidR="009306FD" w:rsidRPr="006A3F89">
        <w:rPr>
          <w:rStyle w:val="color15"/>
          <w:sz w:val="26"/>
          <w:szCs w:val="26"/>
          <w:bdr w:val="none" w:sz="0" w:space="0" w:color="auto" w:frame="1"/>
        </w:rPr>
        <w:t>даже такое простое задание вызывает трудности</w:t>
      </w:r>
      <w:r w:rsidR="003A4979" w:rsidRPr="006A3F89">
        <w:rPr>
          <w:rStyle w:val="color15"/>
          <w:sz w:val="26"/>
          <w:szCs w:val="26"/>
          <w:bdr w:val="none" w:sz="0" w:space="0" w:color="auto" w:frame="1"/>
        </w:rPr>
        <w:t xml:space="preserve">. </w:t>
      </w:r>
      <w:r w:rsidR="00B07822" w:rsidRPr="006A3F89">
        <w:rPr>
          <w:rStyle w:val="color15"/>
          <w:sz w:val="26"/>
          <w:szCs w:val="26"/>
          <w:bdr w:val="none" w:sz="0" w:space="0" w:color="auto" w:frame="1"/>
        </w:rPr>
        <w:t xml:space="preserve">В данной игре продемонстрировано </w:t>
      </w:r>
      <w:r w:rsidR="006A407D" w:rsidRPr="006A3F89">
        <w:rPr>
          <w:rStyle w:val="color15"/>
          <w:sz w:val="26"/>
          <w:szCs w:val="26"/>
          <w:bdr w:val="none" w:sz="0" w:space="0" w:color="auto" w:frame="1"/>
        </w:rPr>
        <w:t>еще одно преимущест</w:t>
      </w:r>
      <w:r w:rsidR="00591CCD" w:rsidRPr="006A3F89">
        <w:rPr>
          <w:rStyle w:val="color15"/>
          <w:sz w:val="26"/>
          <w:szCs w:val="26"/>
          <w:bdr w:val="none" w:sz="0" w:space="0" w:color="auto" w:frame="1"/>
        </w:rPr>
        <w:t>в</w:t>
      </w:r>
      <w:r w:rsidR="00CE2AB2" w:rsidRPr="006A3F89">
        <w:rPr>
          <w:rStyle w:val="color15"/>
          <w:sz w:val="26"/>
          <w:szCs w:val="26"/>
          <w:bdr w:val="none" w:sz="0" w:space="0" w:color="auto" w:frame="1"/>
        </w:rPr>
        <w:t xml:space="preserve">о </w:t>
      </w:r>
      <w:proofErr w:type="spellStart"/>
      <w:r w:rsidR="00CE2AB2" w:rsidRPr="006A3F89">
        <w:rPr>
          <w:rStyle w:val="color15"/>
          <w:sz w:val="26"/>
          <w:szCs w:val="26"/>
          <w:bdr w:val="none" w:sz="0" w:space="0" w:color="auto" w:frame="1"/>
        </w:rPr>
        <w:t>баннерного</w:t>
      </w:r>
      <w:proofErr w:type="spellEnd"/>
      <w:r w:rsidR="00CE2AB2" w:rsidRPr="006A3F89">
        <w:rPr>
          <w:rStyle w:val="color15"/>
          <w:sz w:val="26"/>
          <w:szCs w:val="26"/>
          <w:bdr w:val="none" w:sz="0" w:space="0" w:color="auto" w:frame="1"/>
        </w:rPr>
        <w:t xml:space="preserve"> полотна - </w:t>
      </w:r>
      <w:r w:rsidR="006A407D" w:rsidRPr="006A3F89">
        <w:rPr>
          <w:rStyle w:val="color15"/>
          <w:sz w:val="26"/>
          <w:szCs w:val="26"/>
          <w:bdr w:val="none" w:sz="0" w:space="0" w:color="auto" w:frame="1"/>
        </w:rPr>
        <w:t>на нем можно рисовать маркерами и фломастерами на водной основе. Активно использую эту возможность в работе с моими особенными воспитанниками</w:t>
      </w:r>
      <w:r w:rsidR="00B445EA" w:rsidRPr="006A3F89">
        <w:rPr>
          <w:rStyle w:val="color15"/>
          <w:sz w:val="26"/>
          <w:szCs w:val="26"/>
          <w:bdr w:val="none" w:sz="0" w:space="0" w:color="auto" w:frame="1"/>
        </w:rPr>
        <w:t xml:space="preserve">. </w:t>
      </w:r>
      <w:r w:rsidR="00B07822" w:rsidRPr="006A3F89">
        <w:rPr>
          <w:rStyle w:val="color15"/>
          <w:sz w:val="26"/>
          <w:szCs w:val="26"/>
          <w:bdr w:val="none" w:sz="0" w:space="0" w:color="auto" w:frame="1"/>
        </w:rPr>
        <w:t>Если ребенок ошибся в процессе выполнения задани</w:t>
      </w:r>
      <w:r w:rsidR="00D67E8F" w:rsidRPr="006A3F89">
        <w:rPr>
          <w:rStyle w:val="color15"/>
          <w:sz w:val="26"/>
          <w:szCs w:val="26"/>
          <w:bdr w:val="none" w:sz="0" w:space="0" w:color="auto" w:frame="1"/>
        </w:rPr>
        <w:t>я</w:t>
      </w:r>
      <w:r w:rsidR="00B07822" w:rsidRPr="006A3F89">
        <w:rPr>
          <w:rStyle w:val="color15"/>
          <w:sz w:val="26"/>
          <w:szCs w:val="26"/>
          <w:bdr w:val="none" w:sz="0" w:space="0" w:color="auto" w:frame="1"/>
        </w:rPr>
        <w:t>, он легко может исправить ошибку, удалив неверный вариант влажной тряпкой.</w:t>
      </w:r>
      <w:r w:rsidR="00C23734" w:rsidRPr="006A3F89">
        <w:rPr>
          <w:rStyle w:val="color15"/>
          <w:sz w:val="26"/>
          <w:szCs w:val="26"/>
          <w:bdr w:val="none" w:sz="0" w:space="0" w:color="auto" w:frame="1"/>
        </w:rPr>
        <w:t xml:space="preserve"> </w:t>
      </w:r>
      <w:r w:rsidR="0073542D" w:rsidRPr="006A3F89">
        <w:rPr>
          <w:rStyle w:val="color15"/>
          <w:sz w:val="26"/>
          <w:szCs w:val="26"/>
          <w:bdr w:val="none" w:sz="0" w:space="0" w:color="auto" w:frame="1"/>
        </w:rPr>
        <w:t xml:space="preserve">Для реализации данной игры можно также использовать предметные картинки, геометрические фигуры, карточки с цифрами, в зависимости от поставленных задач. Игра рассчитана на пару участников (взрослого и ребенка, либо двух детей), один из которых рисует </w:t>
      </w:r>
      <w:r w:rsidR="00713546" w:rsidRPr="006A3F89">
        <w:rPr>
          <w:rStyle w:val="color15"/>
          <w:sz w:val="26"/>
          <w:szCs w:val="26"/>
          <w:bdr w:val="none" w:sz="0" w:space="0" w:color="auto" w:frame="1"/>
        </w:rPr>
        <w:t xml:space="preserve">или </w:t>
      </w:r>
      <w:r w:rsidR="0073542D" w:rsidRPr="006A3F89">
        <w:rPr>
          <w:rStyle w:val="color15"/>
          <w:sz w:val="26"/>
          <w:szCs w:val="26"/>
          <w:bdr w:val="none" w:sz="0" w:space="0" w:color="auto" w:frame="1"/>
        </w:rPr>
        <w:t xml:space="preserve">выкладывает картинки в клетки поля, другой </w:t>
      </w:r>
      <w:r w:rsidR="00D668FB" w:rsidRPr="006A3F89">
        <w:rPr>
          <w:rStyle w:val="color15"/>
          <w:sz w:val="26"/>
          <w:szCs w:val="26"/>
          <w:bdr w:val="none" w:sz="0" w:space="0" w:color="auto" w:frame="1"/>
        </w:rPr>
        <w:t xml:space="preserve">зеркально </w:t>
      </w:r>
      <w:r w:rsidR="0073542D" w:rsidRPr="006A3F89">
        <w:rPr>
          <w:rStyle w:val="color15"/>
          <w:sz w:val="26"/>
          <w:szCs w:val="26"/>
          <w:bdr w:val="none" w:sz="0" w:space="0" w:color="auto" w:frame="1"/>
        </w:rPr>
        <w:t>дублирует изображения</w:t>
      </w:r>
      <w:r w:rsidR="00533CF4" w:rsidRPr="006A3F89">
        <w:rPr>
          <w:rStyle w:val="color15"/>
          <w:sz w:val="26"/>
          <w:szCs w:val="26"/>
          <w:bdr w:val="none" w:sz="0" w:space="0" w:color="auto" w:frame="1"/>
        </w:rPr>
        <w:t>.</w:t>
      </w:r>
      <w:r w:rsidR="0073542D" w:rsidRPr="006A3F89">
        <w:rPr>
          <w:rStyle w:val="color15"/>
          <w:sz w:val="26"/>
          <w:szCs w:val="26"/>
          <w:bdr w:val="none" w:sz="0" w:space="0" w:color="auto" w:frame="1"/>
        </w:rPr>
        <w:t xml:space="preserve"> </w:t>
      </w:r>
    </w:p>
    <w:p w:rsidR="009F14B3" w:rsidRPr="006A3F89" w:rsidRDefault="00855B05" w:rsidP="00604DF0">
      <w:pPr>
        <w:pStyle w:val="font8"/>
        <w:spacing w:before="0" w:beforeAutospacing="0" w:after="0" w:afterAutospacing="0"/>
        <w:ind w:firstLine="284"/>
        <w:jc w:val="both"/>
        <w:textAlignment w:val="baseline"/>
        <w:rPr>
          <w:sz w:val="26"/>
          <w:szCs w:val="26"/>
          <w:shd w:val="clear" w:color="auto" w:fill="FFFFFF"/>
        </w:rPr>
      </w:pPr>
      <w:r w:rsidRPr="006A3F89">
        <w:rPr>
          <w:noProof/>
          <w:sz w:val="26"/>
          <w:szCs w:val="26"/>
        </w:rPr>
        <w:drawing>
          <wp:anchor distT="0" distB="0" distL="114300" distR="114300" simplePos="0" relativeHeight="251587584" behindDoc="0" locked="0" layoutInCell="1" allowOverlap="1">
            <wp:simplePos x="0" y="0"/>
            <wp:positionH relativeFrom="margin">
              <wp:posOffset>4791710</wp:posOffset>
            </wp:positionH>
            <wp:positionV relativeFrom="margin">
              <wp:posOffset>6985</wp:posOffset>
            </wp:positionV>
            <wp:extent cx="976598" cy="1440000"/>
            <wp:effectExtent l="0" t="0" r="0" b="0"/>
            <wp:wrapSquare wrapText="bothSides"/>
            <wp:docPr id="4" name="Рисунок 2">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D5631A8-B288-4372-9230-B5665CDF8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D5631A8-B288-4372-9230-B5665CDF8F8B}"/>
                        </a:ext>
                      </a:extLst>
                    </pic:cNvPr>
                    <pic:cNvPicPr>
                      <a:picLocks noChangeAspect="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6598" cy="1440000"/>
                    </a:xfrm>
                    <a:prstGeom prst="rect">
                      <a:avLst/>
                    </a:prstGeom>
                  </pic:spPr>
                </pic:pic>
              </a:graphicData>
            </a:graphic>
          </wp:anchor>
        </w:drawing>
      </w:r>
      <w:r w:rsidRPr="006A3F89">
        <w:rPr>
          <w:noProof/>
          <w:sz w:val="26"/>
          <w:szCs w:val="26"/>
        </w:rPr>
        <w:drawing>
          <wp:anchor distT="0" distB="0" distL="114300" distR="114300" simplePos="0" relativeHeight="251579392" behindDoc="0" locked="0" layoutInCell="1" allowOverlap="1">
            <wp:simplePos x="0" y="0"/>
            <wp:positionH relativeFrom="margin">
              <wp:posOffset>-6985</wp:posOffset>
            </wp:positionH>
            <wp:positionV relativeFrom="margin">
              <wp:posOffset>45085</wp:posOffset>
            </wp:positionV>
            <wp:extent cx="1571093" cy="1440000"/>
            <wp:effectExtent l="0" t="0" r="0" b="0"/>
            <wp:wrapSquare wrapText="bothSides"/>
            <wp:docPr id="8" name="Рисунок 7">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F32BAF9-1F8F-4247-9303-AFA750BB3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F32BAF9-1F8F-4247-9303-AFA750BB3BB3}"/>
                        </a:ext>
                      </a:extLst>
                    </pic:cNvPr>
                    <pic:cNvPicPr>
                      <a:picLocks noChangeAspect="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1093" cy="1440000"/>
                    </a:xfrm>
                    <a:prstGeom prst="rect">
                      <a:avLst/>
                    </a:prstGeom>
                  </pic:spPr>
                </pic:pic>
              </a:graphicData>
            </a:graphic>
          </wp:anchor>
        </w:drawing>
      </w:r>
      <w:r w:rsidR="009F14B3" w:rsidRPr="006A3F89">
        <w:rPr>
          <w:sz w:val="26"/>
          <w:szCs w:val="26"/>
          <w:shd w:val="clear" w:color="auto" w:fill="FFFFFF"/>
        </w:rPr>
        <w:t xml:space="preserve">В этом учебном году я работаю и на группе для детей с ТНР, с которыми также закрепляю пространственные понятия и формирую у дошкольников умение не только ориентироваться по клеткам игрового поля, но и по изображенной на карточке </w:t>
      </w:r>
      <w:r w:rsidR="009F14B3" w:rsidRPr="006A3F89">
        <w:rPr>
          <w:b/>
          <w:bCs/>
          <w:sz w:val="26"/>
          <w:szCs w:val="26"/>
          <w:shd w:val="clear" w:color="auto" w:fill="FFFFFF"/>
        </w:rPr>
        <w:t>схеме маршрута.</w:t>
      </w:r>
      <w:r w:rsidR="009F14B3" w:rsidRPr="006A3F89">
        <w:rPr>
          <w:sz w:val="26"/>
          <w:szCs w:val="26"/>
          <w:shd w:val="clear" w:color="auto" w:fill="FFFFFF"/>
        </w:rPr>
        <w:t xml:space="preserve"> Плюс данной игры в том, что каждую карточку можно использовать дважды. Пройдя по одной схеме, ребенок переворачивает ее, и вот перед ним новый маршрут. Поначалу дети озвучивают свои действия, позже прыгают или шагают по схеме без комментариев</w:t>
      </w:r>
      <w:r w:rsidR="00B9230E" w:rsidRPr="006A3F89">
        <w:rPr>
          <w:sz w:val="26"/>
          <w:szCs w:val="26"/>
          <w:shd w:val="clear" w:color="auto" w:fill="FFFFFF"/>
        </w:rPr>
        <w:t>.</w:t>
      </w:r>
    </w:p>
    <w:p w:rsidR="00B9230E" w:rsidRPr="006A3F89" w:rsidRDefault="00855B05" w:rsidP="00604DF0">
      <w:pPr>
        <w:pStyle w:val="font8"/>
        <w:spacing w:before="0" w:beforeAutospacing="0" w:after="0" w:afterAutospacing="0"/>
        <w:ind w:firstLine="284"/>
        <w:jc w:val="both"/>
        <w:textAlignment w:val="baseline"/>
        <w:rPr>
          <w:sz w:val="26"/>
          <w:szCs w:val="26"/>
          <w:shd w:val="clear" w:color="auto" w:fill="FFFFFF"/>
        </w:rPr>
      </w:pPr>
      <w:r w:rsidRPr="006A3F89">
        <w:rPr>
          <w:noProof/>
          <w:sz w:val="26"/>
          <w:szCs w:val="26"/>
        </w:rPr>
        <w:drawing>
          <wp:anchor distT="0" distB="0" distL="114300" distR="114300" simplePos="0" relativeHeight="251722752" behindDoc="0" locked="0" layoutInCell="1" allowOverlap="1">
            <wp:simplePos x="0" y="0"/>
            <wp:positionH relativeFrom="margin">
              <wp:posOffset>-64135</wp:posOffset>
            </wp:positionH>
            <wp:positionV relativeFrom="margin">
              <wp:posOffset>2152650</wp:posOffset>
            </wp:positionV>
            <wp:extent cx="2555240" cy="1799590"/>
            <wp:effectExtent l="0" t="0" r="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5240" cy="1799590"/>
                    </a:xfrm>
                    <a:prstGeom prst="rect">
                      <a:avLst/>
                    </a:prstGeom>
                  </pic:spPr>
                </pic:pic>
              </a:graphicData>
            </a:graphic>
          </wp:anchor>
        </w:drawing>
      </w:r>
      <w:r w:rsidR="00B9230E" w:rsidRPr="006A3F89">
        <w:rPr>
          <w:rFonts w:eastAsiaTheme="minorEastAsia"/>
          <w:bCs/>
          <w:sz w:val="26"/>
          <w:szCs w:val="26"/>
        </w:rPr>
        <w:t xml:space="preserve">Еще одна </w:t>
      </w:r>
      <w:r w:rsidR="00B9230E" w:rsidRPr="006A3F89">
        <w:rPr>
          <w:rFonts w:eastAsiaTheme="minorEastAsia"/>
          <w:b/>
          <w:sz w:val="26"/>
          <w:szCs w:val="26"/>
        </w:rPr>
        <w:t xml:space="preserve">игра «Морской бой». </w:t>
      </w:r>
    </w:p>
    <w:p w:rsidR="00B9230E" w:rsidRPr="006A3F89" w:rsidRDefault="00B9230E" w:rsidP="00604DF0">
      <w:pPr>
        <w:spacing w:after="0" w:line="240" w:lineRule="auto"/>
        <w:ind w:firstLine="284"/>
        <w:jc w:val="both"/>
        <w:rPr>
          <w:rFonts w:ascii="Times New Roman" w:eastAsiaTheme="minorEastAsia" w:hAnsi="Times New Roman" w:cs="Times New Roman"/>
          <w:b/>
          <w:sz w:val="26"/>
          <w:szCs w:val="26"/>
          <w:lang w:eastAsia="ru-RU"/>
        </w:rPr>
      </w:pPr>
      <w:r w:rsidRPr="006A3F89">
        <w:rPr>
          <w:rFonts w:ascii="Times New Roman" w:eastAsiaTheme="minorEastAsia" w:hAnsi="Times New Roman" w:cs="Times New Roman"/>
          <w:sz w:val="26"/>
          <w:szCs w:val="26"/>
          <w:lang w:eastAsia="ru-RU"/>
        </w:rPr>
        <w:t>Участие в игре могут принимать 1 или несколько детей, отыскивая карточки по очереди.</w:t>
      </w:r>
    </w:p>
    <w:p w:rsidR="00584A20" w:rsidRPr="006A3F89" w:rsidRDefault="00584A20" w:rsidP="00604DF0">
      <w:pPr>
        <w:spacing w:after="0" w:line="240" w:lineRule="auto"/>
        <w:ind w:firstLine="284"/>
        <w:contextualSpacing/>
        <w:jc w:val="both"/>
        <w:rPr>
          <w:rFonts w:ascii="Times New Roman" w:eastAsiaTheme="minorEastAsia" w:hAnsi="Times New Roman" w:cs="Times New Roman"/>
          <w:b/>
          <w:bCs/>
          <w:sz w:val="26"/>
          <w:szCs w:val="26"/>
          <w:lang w:eastAsia="ru-RU"/>
        </w:rPr>
      </w:pPr>
      <w:r w:rsidRPr="006A3F89">
        <w:rPr>
          <w:rFonts w:ascii="Times New Roman" w:eastAsiaTheme="minorEastAsia" w:hAnsi="Times New Roman" w:cs="Times New Roman"/>
          <w:b/>
          <w:bCs/>
          <w:sz w:val="26"/>
          <w:szCs w:val="26"/>
          <w:lang w:eastAsia="ru-RU"/>
        </w:rPr>
        <w:lastRenderedPageBreak/>
        <w:t>Правила игры.</w:t>
      </w:r>
    </w:p>
    <w:p w:rsidR="00B9230E" w:rsidRPr="006A3F89" w:rsidRDefault="00B9230E" w:rsidP="00604DF0">
      <w:pPr>
        <w:spacing w:after="0" w:line="240" w:lineRule="auto"/>
        <w:ind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Педагог соединяет 2 поля «Клетки», чтобы в них можно было разместить 12 карточек с изображением различных предметов. По нижнему краю поля по горизонтали размещаются карточки с буквами</w:t>
      </w:r>
      <w:proofErr w:type="gramStart"/>
      <w:r w:rsidRPr="006A3F89">
        <w:rPr>
          <w:rFonts w:ascii="Times New Roman" w:eastAsiaTheme="minorEastAsia" w:hAnsi="Times New Roman" w:cs="Times New Roman"/>
          <w:sz w:val="26"/>
          <w:szCs w:val="26"/>
          <w:lang w:eastAsia="ru-RU"/>
        </w:rPr>
        <w:t xml:space="preserve"> А</w:t>
      </w:r>
      <w:proofErr w:type="gramEnd"/>
      <w:r w:rsidRPr="006A3F89">
        <w:rPr>
          <w:rFonts w:ascii="Times New Roman" w:eastAsiaTheme="minorEastAsia" w:hAnsi="Times New Roman" w:cs="Times New Roman"/>
          <w:sz w:val="26"/>
          <w:szCs w:val="26"/>
          <w:lang w:eastAsia="ru-RU"/>
        </w:rPr>
        <w:t xml:space="preserve"> Б В. За пределами полей слева по вертикали раскладываются карточки с цифрами 1 2 3 4.  </w:t>
      </w:r>
    </w:p>
    <w:p w:rsidR="00B9230E" w:rsidRPr="006A3F89" w:rsidRDefault="00B9230E" w:rsidP="00604DF0">
      <w:pPr>
        <w:spacing w:after="0" w:line="240" w:lineRule="auto"/>
        <w:ind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Все карточки педагог раскладывает на игровом поле в произвольном порядке. Далее первому игроку называет «адрес» картинки, например: «3</w:t>
      </w:r>
      <w:proofErr w:type="gramStart"/>
      <w:r w:rsidRPr="006A3F89">
        <w:rPr>
          <w:rFonts w:ascii="Times New Roman" w:eastAsiaTheme="minorEastAsia" w:hAnsi="Times New Roman" w:cs="Times New Roman"/>
          <w:sz w:val="26"/>
          <w:szCs w:val="26"/>
          <w:lang w:eastAsia="ru-RU"/>
        </w:rPr>
        <w:t xml:space="preserve"> В</w:t>
      </w:r>
      <w:proofErr w:type="gramEnd"/>
      <w:r w:rsidRPr="006A3F89">
        <w:rPr>
          <w:rFonts w:ascii="Times New Roman" w:eastAsiaTheme="minorEastAsia" w:hAnsi="Times New Roman" w:cs="Times New Roman"/>
          <w:sz w:val="26"/>
          <w:szCs w:val="26"/>
          <w:lang w:eastAsia="ru-RU"/>
        </w:rPr>
        <w:t xml:space="preserve">». Ребенок должен зрительно найти картинку, расположенную на пересечении горизонтали и вертикали. Прыгает в клетку с этой карточкой, четко называет предмет, изображенный на картинке, забирает карточку. В игру вступает следующий по очереди игрок. Игра продолжается до тех пор, пока не будут собраны все карточки с поля. </w:t>
      </w:r>
    </w:p>
    <w:p w:rsidR="00B9230E" w:rsidRPr="006A3F89" w:rsidRDefault="00B9230E" w:rsidP="00604DF0">
      <w:pPr>
        <w:spacing w:after="0" w:line="240" w:lineRule="auto"/>
        <w:ind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Постепенно количество картинок можно увеличивать, добавлять карточки с цифрами от 1 до 6 и буквами</w:t>
      </w:r>
      <w:proofErr w:type="gramStart"/>
      <w:r w:rsidRPr="006A3F89">
        <w:rPr>
          <w:rFonts w:ascii="Times New Roman" w:eastAsiaTheme="minorEastAsia" w:hAnsi="Times New Roman" w:cs="Times New Roman"/>
          <w:sz w:val="26"/>
          <w:szCs w:val="26"/>
          <w:lang w:eastAsia="ru-RU"/>
        </w:rPr>
        <w:t xml:space="preserve"> А</w:t>
      </w:r>
      <w:proofErr w:type="gramEnd"/>
      <w:r w:rsidRPr="006A3F89">
        <w:rPr>
          <w:rFonts w:ascii="Times New Roman" w:eastAsiaTheme="minorEastAsia" w:hAnsi="Times New Roman" w:cs="Times New Roman"/>
          <w:sz w:val="26"/>
          <w:szCs w:val="26"/>
          <w:lang w:eastAsia="ru-RU"/>
        </w:rPr>
        <w:t xml:space="preserve"> Б В Г Д. В данной игре дошкольники с ТНР </w:t>
      </w:r>
      <w:r w:rsidRPr="006A3F89">
        <w:rPr>
          <w:rFonts w:ascii="Times New Roman" w:hAnsi="Times New Roman" w:cs="Times New Roman"/>
          <w:sz w:val="26"/>
          <w:szCs w:val="26"/>
        </w:rPr>
        <w:t xml:space="preserve">учатся не только ориентироваться в пространстве игрового поля по вертикали и горизонтали и зрительно определять местонахождение нужной карточки, но и упражняются в автоматизации согласных звуков в словах. В данном случае звука Л. </w:t>
      </w:r>
    </w:p>
    <w:p w:rsidR="00423FA1" w:rsidRPr="006A3F89" w:rsidRDefault="00855B05" w:rsidP="00604DF0">
      <w:pPr>
        <w:shd w:val="clear" w:color="auto" w:fill="FFFFFF"/>
        <w:spacing w:after="0" w:line="240" w:lineRule="auto"/>
        <w:ind w:firstLine="284"/>
        <w:jc w:val="both"/>
        <w:rPr>
          <w:rFonts w:ascii="Times New Roman" w:hAnsi="Times New Roman" w:cs="Times New Roman"/>
          <w:sz w:val="26"/>
          <w:szCs w:val="26"/>
          <w:shd w:val="clear" w:color="auto" w:fill="FFFFFF"/>
        </w:rPr>
      </w:pPr>
      <w:r w:rsidRPr="006A3F89">
        <w:rPr>
          <w:rFonts w:ascii="Times New Roman" w:hAnsi="Times New Roman" w:cs="Times New Roman"/>
          <w:noProof/>
          <w:sz w:val="26"/>
          <w:szCs w:val="26"/>
          <w:lang w:eastAsia="ru-RU"/>
        </w:rPr>
        <w:drawing>
          <wp:anchor distT="0" distB="0" distL="114300" distR="114300" simplePos="0" relativeHeight="251559936" behindDoc="0" locked="0" layoutInCell="1" allowOverlap="1">
            <wp:simplePos x="0" y="0"/>
            <wp:positionH relativeFrom="margin">
              <wp:posOffset>0</wp:posOffset>
            </wp:positionH>
            <wp:positionV relativeFrom="margin">
              <wp:posOffset>6848475</wp:posOffset>
            </wp:positionV>
            <wp:extent cx="1171575" cy="1799590"/>
            <wp:effectExtent l="0" t="0" r="0" b="0"/>
            <wp:wrapSquare wrapText="bothSides"/>
            <wp:docPr id="6" name="Рисунок 2" descr="F:\НАПОЛЬНЫЕ ИГРЫ\КАРТОТЕКА напольных игр\ПРОПИСАНЫ\Кинезиалогические таблицы\Screenshot_2020-12-03-00-42-17.png"/>
            <wp:cNvGraphicFramePr/>
            <a:graphic xmlns:a="http://schemas.openxmlformats.org/drawingml/2006/main">
              <a:graphicData uri="http://schemas.openxmlformats.org/drawingml/2006/picture">
                <pic:pic xmlns:pic="http://schemas.openxmlformats.org/drawingml/2006/picture">
                  <pic:nvPicPr>
                    <pic:cNvPr id="3" name="Рисунок 2" descr="F:\НАПОЛЬНЫЕ ИГРЫ\КАРТОТЕКА напольных игр\ПРОПИСАНЫ\Кинезиалогические таблицы\Screenshot_2020-12-03-00-42-17.png"/>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1799590"/>
                    </a:xfrm>
                    <a:prstGeom prst="rect">
                      <a:avLst/>
                    </a:prstGeom>
                    <a:noFill/>
                    <a:ln w="9525">
                      <a:noFill/>
                      <a:miter lim="800000"/>
                      <a:headEnd/>
                      <a:tailEnd/>
                    </a:ln>
                  </pic:spPr>
                </pic:pic>
              </a:graphicData>
            </a:graphic>
          </wp:anchor>
        </w:drawing>
      </w:r>
      <w:r w:rsidRPr="006A3F89">
        <w:rPr>
          <w:rFonts w:ascii="Times New Roman" w:hAnsi="Times New Roman" w:cs="Times New Roman"/>
          <w:noProof/>
          <w:sz w:val="26"/>
          <w:szCs w:val="26"/>
          <w:lang w:eastAsia="ru-RU"/>
        </w:rPr>
        <w:drawing>
          <wp:anchor distT="0" distB="0" distL="114300" distR="114300" simplePos="0" relativeHeight="251570176" behindDoc="0" locked="0" layoutInCell="1" allowOverlap="1">
            <wp:simplePos x="0" y="0"/>
            <wp:positionH relativeFrom="margin">
              <wp:posOffset>4711065</wp:posOffset>
            </wp:positionH>
            <wp:positionV relativeFrom="margin">
              <wp:posOffset>6896100</wp:posOffset>
            </wp:positionV>
            <wp:extent cx="980440" cy="1800000"/>
            <wp:effectExtent l="0" t="0" r="0" b="0"/>
            <wp:wrapSquare wrapText="bothSides"/>
            <wp:docPr id="7" name="Рисунок 3" descr="F:\НАПОЛЬНЫЕ ИГРЫ\ФОТО и ВИДЕО использования напольных игр в работе с детьми с ЗПР\Кинезиологические упражнения\20220323_154616.jpg"/>
            <wp:cNvGraphicFramePr/>
            <a:graphic xmlns:a="http://schemas.openxmlformats.org/drawingml/2006/main">
              <a:graphicData uri="http://schemas.openxmlformats.org/drawingml/2006/picture">
                <pic:pic xmlns:pic="http://schemas.openxmlformats.org/drawingml/2006/picture">
                  <pic:nvPicPr>
                    <pic:cNvPr id="4" name="Рисунок 3" descr="F:\НАПОЛЬНЫЕ ИГРЫ\ФОТО и ВИДЕО использования напольных игр в работе с детьми с ЗПР\Кинезиологические упражнения\20220323_154616.jp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40" cy="1800000"/>
                    </a:xfrm>
                    <a:prstGeom prst="rect">
                      <a:avLst/>
                    </a:prstGeom>
                    <a:noFill/>
                    <a:ln w="9525">
                      <a:noFill/>
                      <a:miter lim="800000"/>
                      <a:headEnd/>
                      <a:tailEnd/>
                    </a:ln>
                  </pic:spPr>
                </pic:pic>
              </a:graphicData>
            </a:graphic>
          </wp:anchor>
        </w:drawing>
      </w:r>
      <w:r w:rsidR="00FF13AD" w:rsidRPr="006A3F89">
        <w:rPr>
          <w:rFonts w:ascii="Times New Roman" w:hAnsi="Times New Roman" w:cs="Times New Roman"/>
          <w:sz w:val="26"/>
          <w:szCs w:val="26"/>
          <w:shd w:val="clear" w:color="auto" w:fill="FFFFFF"/>
        </w:rPr>
        <w:t xml:space="preserve">Для коррекции речевых нарушений дошкольников с ТНР также использую напольные игры. </w:t>
      </w:r>
      <w:r w:rsidR="00423FA1" w:rsidRPr="006A3F89">
        <w:rPr>
          <w:rFonts w:ascii="Times New Roman" w:hAnsi="Times New Roman" w:cs="Times New Roman"/>
          <w:sz w:val="26"/>
          <w:szCs w:val="26"/>
          <w:shd w:val="clear" w:color="auto" w:fill="FFFFFF"/>
        </w:rPr>
        <w:t xml:space="preserve">Например, для дифференциации оппозиционных звуков </w:t>
      </w:r>
      <w:proofErr w:type="spellStart"/>
      <w:r w:rsidR="00423FA1" w:rsidRPr="006A3F89">
        <w:rPr>
          <w:rFonts w:ascii="Times New Roman" w:hAnsi="Times New Roman" w:cs="Times New Roman"/>
          <w:b/>
          <w:bCs/>
          <w:sz w:val="26"/>
          <w:szCs w:val="26"/>
          <w:shd w:val="clear" w:color="auto" w:fill="FFFFFF"/>
        </w:rPr>
        <w:t>кинезиологические</w:t>
      </w:r>
      <w:proofErr w:type="spellEnd"/>
      <w:r w:rsidR="00423FA1" w:rsidRPr="006A3F89">
        <w:rPr>
          <w:rFonts w:ascii="Times New Roman" w:hAnsi="Times New Roman" w:cs="Times New Roman"/>
          <w:b/>
          <w:bCs/>
          <w:sz w:val="26"/>
          <w:szCs w:val="26"/>
          <w:shd w:val="clear" w:color="auto" w:fill="FFFFFF"/>
        </w:rPr>
        <w:t xml:space="preserve"> таблицы</w:t>
      </w:r>
      <w:r w:rsidR="00423FA1" w:rsidRPr="006A3F89">
        <w:rPr>
          <w:rFonts w:ascii="Times New Roman" w:hAnsi="Times New Roman" w:cs="Times New Roman"/>
          <w:sz w:val="26"/>
          <w:szCs w:val="26"/>
          <w:shd w:val="clear" w:color="auto" w:fill="FFFFFF"/>
        </w:rPr>
        <w:t xml:space="preserve">, традиционно применяемые логопедами за столом, я адаптировала для использования на полу. </w:t>
      </w:r>
    </w:p>
    <w:p w:rsidR="00423FA1" w:rsidRPr="006A3F89" w:rsidRDefault="00423FA1"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Дидактические задачи:</w:t>
      </w:r>
      <w:r w:rsidRPr="006A3F89">
        <w:rPr>
          <w:rFonts w:ascii="Times New Roman" w:eastAsiaTheme="minorEastAsia" w:hAnsi="Times New Roman" w:cs="Times New Roman"/>
          <w:sz w:val="26"/>
          <w:szCs w:val="26"/>
          <w:lang w:eastAsia="ru-RU"/>
        </w:rPr>
        <w:t xml:space="preserve"> учить детей дифференцировать в словах оппозиционные звуки </w:t>
      </w:r>
      <w:proofErr w:type="spellStart"/>
      <w:r w:rsidRPr="006A3F89">
        <w:rPr>
          <w:rFonts w:ascii="Times New Roman" w:eastAsiaTheme="minorEastAsia" w:hAnsi="Times New Roman" w:cs="Times New Roman"/>
          <w:sz w:val="26"/>
          <w:szCs w:val="26"/>
          <w:lang w:eastAsia="ru-RU"/>
        </w:rPr>
        <w:t>л-р</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с-ш</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з-ж</w:t>
      </w:r>
      <w:proofErr w:type="spellEnd"/>
      <w:r w:rsidRPr="006A3F89">
        <w:rPr>
          <w:rFonts w:ascii="Times New Roman" w:eastAsiaTheme="minorEastAsia" w:hAnsi="Times New Roman" w:cs="Times New Roman"/>
          <w:sz w:val="26"/>
          <w:szCs w:val="26"/>
          <w:lang w:eastAsia="ru-RU"/>
        </w:rPr>
        <w:t xml:space="preserve">, </w:t>
      </w:r>
      <w:proofErr w:type="spellStart"/>
      <w:proofErr w:type="gramStart"/>
      <w:r w:rsidRPr="006A3F89">
        <w:rPr>
          <w:rFonts w:ascii="Times New Roman" w:eastAsiaTheme="minorEastAsia" w:hAnsi="Times New Roman" w:cs="Times New Roman"/>
          <w:sz w:val="26"/>
          <w:szCs w:val="26"/>
          <w:lang w:eastAsia="ru-RU"/>
        </w:rPr>
        <w:t>л-ль</w:t>
      </w:r>
      <w:proofErr w:type="spellEnd"/>
      <w:proofErr w:type="gram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л-в</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ль-й</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к-т</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д-т</w:t>
      </w:r>
      <w:proofErr w:type="spellEnd"/>
      <w:r w:rsidRPr="006A3F89">
        <w:rPr>
          <w:rFonts w:ascii="Times New Roman" w:eastAsiaTheme="minorEastAsia" w:hAnsi="Times New Roman" w:cs="Times New Roman"/>
          <w:sz w:val="26"/>
          <w:szCs w:val="26"/>
          <w:lang w:eastAsia="ru-RU"/>
        </w:rPr>
        <w:t>.; учить координировать речь и движения</w:t>
      </w:r>
      <w:r w:rsidR="007B2E4F" w:rsidRPr="006A3F89">
        <w:rPr>
          <w:rFonts w:ascii="Times New Roman" w:eastAsiaTheme="minorEastAsia" w:hAnsi="Times New Roman" w:cs="Times New Roman"/>
          <w:sz w:val="26"/>
          <w:szCs w:val="26"/>
          <w:lang w:eastAsia="ru-RU"/>
        </w:rPr>
        <w:t xml:space="preserve"> ног, рук</w:t>
      </w:r>
      <w:r w:rsidRPr="006A3F89">
        <w:rPr>
          <w:rFonts w:ascii="Times New Roman" w:eastAsiaTheme="minorEastAsia" w:hAnsi="Times New Roman" w:cs="Times New Roman"/>
          <w:sz w:val="26"/>
          <w:szCs w:val="26"/>
          <w:lang w:eastAsia="ru-RU"/>
        </w:rPr>
        <w:t>; развивать внимание, мышление, скорость реакции, пространственные представления, крупную и мелкую моторику; формировать в мозге новые нейронные связи.</w:t>
      </w:r>
    </w:p>
    <w:p w:rsidR="00423FA1" w:rsidRPr="006A3F89" w:rsidRDefault="00423FA1"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 xml:space="preserve">Оборудование: </w:t>
      </w:r>
      <w:r w:rsidRPr="006A3F89">
        <w:rPr>
          <w:rFonts w:ascii="Times New Roman" w:eastAsiaTheme="minorEastAsia" w:hAnsi="Times New Roman" w:cs="Times New Roman"/>
          <w:sz w:val="26"/>
          <w:szCs w:val="26"/>
          <w:lang w:eastAsia="ru-RU"/>
        </w:rPr>
        <w:t xml:space="preserve">2 игровых поля «Клетки», множество картинок на дифференциацию оппозиционных звуков </w:t>
      </w:r>
      <w:proofErr w:type="spellStart"/>
      <w:r w:rsidRPr="006A3F89">
        <w:rPr>
          <w:rFonts w:ascii="Times New Roman" w:eastAsiaTheme="minorEastAsia" w:hAnsi="Times New Roman" w:cs="Times New Roman"/>
          <w:sz w:val="26"/>
          <w:szCs w:val="26"/>
          <w:lang w:eastAsia="ru-RU"/>
        </w:rPr>
        <w:t>л-р</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с-ш</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з-ж</w:t>
      </w:r>
      <w:proofErr w:type="spellEnd"/>
      <w:r w:rsidRPr="006A3F89">
        <w:rPr>
          <w:rFonts w:ascii="Times New Roman" w:eastAsiaTheme="minorEastAsia" w:hAnsi="Times New Roman" w:cs="Times New Roman"/>
          <w:sz w:val="26"/>
          <w:szCs w:val="26"/>
          <w:lang w:eastAsia="ru-RU"/>
        </w:rPr>
        <w:t xml:space="preserve">, </w:t>
      </w:r>
      <w:proofErr w:type="spellStart"/>
      <w:proofErr w:type="gramStart"/>
      <w:r w:rsidRPr="006A3F89">
        <w:rPr>
          <w:rFonts w:ascii="Times New Roman" w:eastAsiaTheme="minorEastAsia" w:hAnsi="Times New Roman" w:cs="Times New Roman"/>
          <w:sz w:val="26"/>
          <w:szCs w:val="26"/>
          <w:lang w:eastAsia="ru-RU"/>
        </w:rPr>
        <w:t>л-ль</w:t>
      </w:r>
      <w:proofErr w:type="spellEnd"/>
      <w:proofErr w:type="gram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л-в</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ль-й</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к-т</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д-т</w:t>
      </w:r>
      <w:proofErr w:type="spellEnd"/>
      <w:r w:rsidRPr="006A3F89">
        <w:rPr>
          <w:rFonts w:ascii="Times New Roman" w:eastAsiaTheme="minorEastAsia" w:hAnsi="Times New Roman" w:cs="Times New Roman"/>
          <w:sz w:val="26"/>
          <w:szCs w:val="26"/>
          <w:lang w:eastAsia="ru-RU"/>
        </w:rPr>
        <w:t>.</w:t>
      </w:r>
    </w:p>
    <w:p w:rsidR="00423FA1" w:rsidRPr="006A3F89" w:rsidRDefault="00423FA1"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 xml:space="preserve">Ход игры: </w:t>
      </w:r>
    </w:p>
    <w:p w:rsidR="00423FA1" w:rsidRPr="006A3F89" w:rsidRDefault="00423FA1"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Игра проводится индивидуально. На два соединенных игровых поля «Клетки» в произвольном порядке педагог раскладывает картинки с изображением различных предметов, в названии которых есть пары оппозиционных звуков </w:t>
      </w:r>
      <w:proofErr w:type="spellStart"/>
      <w:r w:rsidRPr="006A3F89">
        <w:rPr>
          <w:rFonts w:ascii="Times New Roman" w:eastAsiaTheme="minorEastAsia" w:hAnsi="Times New Roman" w:cs="Times New Roman"/>
          <w:sz w:val="26"/>
          <w:szCs w:val="26"/>
          <w:lang w:eastAsia="ru-RU"/>
        </w:rPr>
        <w:t>л-р</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с-ш</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з-ж</w:t>
      </w:r>
      <w:proofErr w:type="spellEnd"/>
      <w:r w:rsidRPr="006A3F89">
        <w:rPr>
          <w:rFonts w:ascii="Times New Roman" w:eastAsiaTheme="minorEastAsia" w:hAnsi="Times New Roman" w:cs="Times New Roman"/>
          <w:sz w:val="26"/>
          <w:szCs w:val="26"/>
          <w:lang w:eastAsia="ru-RU"/>
        </w:rPr>
        <w:t xml:space="preserve">, </w:t>
      </w:r>
      <w:proofErr w:type="spellStart"/>
      <w:proofErr w:type="gramStart"/>
      <w:r w:rsidRPr="006A3F89">
        <w:rPr>
          <w:rFonts w:ascii="Times New Roman" w:eastAsiaTheme="minorEastAsia" w:hAnsi="Times New Roman" w:cs="Times New Roman"/>
          <w:sz w:val="26"/>
          <w:szCs w:val="26"/>
          <w:lang w:eastAsia="ru-RU"/>
        </w:rPr>
        <w:t>л-ль</w:t>
      </w:r>
      <w:proofErr w:type="spellEnd"/>
      <w:proofErr w:type="gram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л-в</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ль-й</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к-т</w:t>
      </w:r>
      <w:proofErr w:type="spellEnd"/>
      <w:r w:rsidRPr="006A3F89">
        <w:rPr>
          <w:rFonts w:ascii="Times New Roman" w:eastAsiaTheme="minorEastAsia" w:hAnsi="Times New Roman" w:cs="Times New Roman"/>
          <w:sz w:val="26"/>
          <w:szCs w:val="26"/>
          <w:lang w:eastAsia="ru-RU"/>
        </w:rPr>
        <w:t xml:space="preserve">, </w:t>
      </w:r>
      <w:proofErr w:type="spellStart"/>
      <w:r w:rsidRPr="006A3F89">
        <w:rPr>
          <w:rFonts w:ascii="Times New Roman" w:eastAsiaTheme="minorEastAsia" w:hAnsi="Times New Roman" w:cs="Times New Roman"/>
          <w:sz w:val="26"/>
          <w:szCs w:val="26"/>
          <w:lang w:eastAsia="ru-RU"/>
        </w:rPr>
        <w:t>д-т</w:t>
      </w:r>
      <w:proofErr w:type="spellEnd"/>
      <w:r w:rsidRPr="006A3F89">
        <w:rPr>
          <w:rFonts w:ascii="Times New Roman" w:eastAsiaTheme="minorEastAsia" w:hAnsi="Times New Roman" w:cs="Times New Roman"/>
          <w:sz w:val="26"/>
          <w:szCs w:val="26"/>
          <w:lang w:eastAsia="ru-RU"/>
        </w:rPr>
        <w:t xml:space="preserve">. Направление стрелок под картинками показывает, во-первых, какой из пары звуков нужно произнести в данном слове, а во-вторых, какой </w:t>
      </w:r>
      <w:r w:rsidR="006350A7" w:rsidRPr="006A3F89">
        <w:rPr>
          <w:rFonts w:ascii="Times New Roman" w:eastAsiaTheme="minorEastAsia" w:hAnsi="Times New Roman" w:cs="Times New Roman"/>
          <w:sz w:val="26"/>
          <w:szCs w:val="26"/>
          <w:lang w:eastAsia="ru-RU"/>
        </w:rPr>
        <w:t>ногой зайти (запрыгнуть) на эту клетку</w:t>
      </w:r>
      <w:r w:rsidR="00C42D8E" w:rsidRPr="006A3F89">
        <w:rPr>
          <w:rFonts w:ascii="Times New Roman" w:eastAsiaTheme="minorEastAsia" w:hAnsi="Times New Roman" w:cs="Times New Roman"/>
          <w:sz w:val="26"/>
          <w:szCs w:val="26"/>
          <w:lang w:eastAsia="ru-RU"/>
        </w:rPr>
        <w:t xml:space="preserve">. </w:t>
      </w:r>
      <w:r w:rsidRPr="006A3F89">
        <w:rPr>
          <w:rFonts w:ascii="Times New Roman" w:eastAsiaTheme="minorEastAsia" w:hAnsi="Times New Roman" w:cs="Times New Roman"/>
          <w:bCs/>
          <w:sz w:val="26"/>
          <w:szCs w:val="26"/>
          <w:lang w:eastAsia="ru-RU"/>
        </w:rPr>
        <w:t>Например: на</w:t>
      </w:r>
      <w:r w:rsidRPr="006A3F89">
        <w:rPr>
          <w:rFonts w:ascii="Times New Roman" w:eastAsiaTheme="minorEastAsia" w:hAnsi="Times New Roman" w:cs="Times New Roman"/>
          <w:sz w:val="26"/>
          <w:szCs w:val="26"/>
          <w:lang w:eastAsia="ru-RU"/>
        </w:rPr>
        <w:t xml:space="preserve"> картинках на дифференциацию звуков </w:t>
      </w:r>
      <w:proofErr w:type="spellStart"/>
      <w:r w:rsidR="004F48B0" w:rsidRPr="006A3F89">
        <w:rPr>
          <w:rFonts w:ascii="Times New Roman" w:eastAsiaTheme="minorEastAsia" w:hAnsi="Times New Roman" w:cs="Times New Roman"/>
          <w:iCs/>
          <w:sz w:val="26"/>
          <w:szCs w:val="26"/>
          <w:lang w:eastAsia="ru-RU"/>
        </w:rPr>
        <w:t>с-ш</w:t>
      </w:r>
      <w:proofErr w:type="spellEnd"/>
      <w:r w:rsidRPr="006A3F89">
        <w:rPr>
          <w:rFonts w:ascii="Times New Roman" w:eastAsiaTheme="minorEastAsia" w:hAnsi="Times New Roman" w:cs="Times New Roman"/>
          <w:sz w:val="26"/>
          <w:szCs w:val="26"/>
          <w:lang w:eastAsia="ru-RU"/>
        </w:rPr>
        <w:t xml:space="preserve"> под картинками со звуком</w:t>
      </w:r>
      <w:proofErr w:type="gramStart"/>
      <w:r w:rsidRPr="006A3F89">
        <w:rPr>
          <w:rFonts w:ascii="Times New Roman" w:eastAsiaTheme="minorEastAsia" w:hAnsi="Times New Roman" w:cs="Times New Roman"/>
          <w:sz w:val="26"/>
          <w:szCs w:val="26"/>
          <w:lang w:eastAsia="ru-RU"/>
        </w:rPr>
        <w:t xml:space="preserve"> С</w:t>
      </w:r>
      <w:proofErr w:type="gramEnd"/>
      <w:r w:rsidRPr="006A3F89">
        <w:rPr>
          <w:rFonts w:ascii="Times New Roman" w:eastAsiaTheme="minorEastAsia" w:hAnsi="Times New Roman" w:cs="Times New Roman"/>
          <w:sz w:val="26"/>
          <w:szCs w:val="26"/>
          <w:lang w:eastAsia="ru-RU"/>
        </w:rPr>
        <w:t xml:space="preserve"> стрелка направлена вправо, поэтому, произнося слово: «соска», «сок», «сосиски» и т. д. ребенок встает, запрыгивает правой ногой</w:t>
      </w:r>
      <w:r w:rsidR="00C42D8E" w:rsidRPr="006A3F89">
        <w:rPr>
          <w:rFonts w:ascii="Times New Roman" w:eastAsiaTheme="minorEastAsia" w:hAnsi="Times New Roman" w:cs="Times New Roman"/>
          <w:sz w:val="26"/>
          <w:szCs w:val="26"/>
          <w:lang w:eastAsia="ru-RU"/>
        </w:rPr>
        <w:t xml:space="preserve"> </w:t>
      </w:r>
      <w:r w:rsidR="00E532C2" w:rsidRPr="006A3F89">
        <w:rPr>
          <w:rFonts w:ascii="Times New Roman" w:eastAsiaTheme="minorEastAsia" w:hAnsi="Times New Roman" w:cs="Times New Roman"/>
          <w:sz w:val="26"/>
          <w:szCs w:val="26"/>
          <w:lang w:eastAsia="ru-RU"/>
        </w:rPr>
        <w:t xml:space="preserve">в клетку с картинкой </w:t>
      </w:r>
      <w:r w:rsidR="00C42D8E" w:rsidRPr="006A3F89">
        <w:rPr>
          <w:rFonts w:ascii="Times New Roman" w:eastAsiaTheme="minorEastAsia" w:hAnsi="Times New Roman" w:cs="Times New Roman"/>
          <w:sz w:val="26"/>
          <w:szCs w:val="26"/>
          <w:lang w:eastAsia="ru-RU"/>
        </w:rPr>
        <w:t xml:space="preserve">или хлопает по полю правой рукой. </w:t>
      </w:r>
      <w:r w:rsidRPr="006A3F89">
        <w:rPr>
          <w:rFonts w:ascii="Times New Roman" w:eastAsiaTheme="minorEastAsia" w:hAnsi="Times New Roman" w:cs="Times New Roman"/>
          <w:sz w:val="26"/>
          <w:szCs w:val="26"/>
          <w:lang w:eastAsia="ru-RU"/>
        </w:rPr>
        <w:t xml:space="preserve">А под картинками со звуком </w:t>
      </w:r>
      <w:proofErr w:type="gramStart"/>
      <w:r w:rsidRPr="006A3F89">
        <w:rPr>
          <w:rFonts w:ascii="Times New Roman" w:eastAsiaTheme="minorEastAsia" w:hAnsi="Times New Roman" w:cs="Times New Roman"/>
          <w:sz w:val="26"/>
          <w:szCs w:val="26"/>
          <w:lang w:eastAsia="ru-RU"/>
        </w:rPr>
        <w:t>Ш</w:t>
      </w:r>
      <w:proofErr w:type="gramEnd"/>
      <w:r w:rsidRPr="006A3F89">
        <w:rPr>
          <w:rFonts w:ascii="Times New Roman" w:eastAsiaTheme="minorEastAsia" w:hAnsi="Times New Roman" w:cs="Times New Roman"/>
          <w:sz w:val="26"/>
          <w:szCs w:val="26"/>
          <w:lang w:eastAsia="ru-RU"/>
        </w:rPr>
        <w:t xml:space="preserve"> стрелка направлена влево, поэтому ребенок при произношении слов «шапка», «шляпа», «вишня» и т. д. </w:t>
      </w:r>
      <w:r w:rsidR="00C42D8E" w:rsidRPr="006A3F89">
        <w:rPr>
          <w:rFonts w:ascii="Times New Roman" w:eastAsiaTheme="minorEastAsia" w:hAnsi="Times New Roman" w:cs="Times New Roman"/>
          <w:sz w:val="26"/>
          <w:szCs w:val="26"/>
          <w:lang w:eastAsia="ru-RU"/>
        </w:rPr>
        <w:t xml:space="preserve">встает, запрыгивает левой ногой или </w:t>
      </w:r>
      <w:r w:rsidRPr="006A3F89">
        <w:rPr>
          <w:rFonts w:ascii="Times New Roman" w:eastAsiaTheme="minorEastAsia" w:hAnsi="Times New Roman" w:cs="Times New Roman"/>
          <w:sz w:val="26"/>
          <w:szCs w:val="26"/>
          <w:lang w:eastAsia="ru-RU"/>
        </w:rPr>
        <w:t>хлопает левой рукой по клетке с картинкой. Под картинками со словами, в которых содержатся оба дифференцируемых</w:t>
      </w:r>
      <w:r w:rsidR="00C42D8E" w:rsidRPr="006A3F89">
        <w:rPr>
          <w:rFonts w:ascii="Times New Roman" w:eastAsiaTheme="minorEastAsia" w:hAnsi="Times New Roman" w:cs="Times New Roman"/>
          <w:sz w:val="26"/>
          <w:szCs w:val="26"/>
          <w:lang w:eastAsia="ru-RU"/>
        </w:rPr>
        <w:t xml:space="preserve"> </w:t>
      </w:r>
      <w:r w:rsidRPr="006A3F89">
        <w:rPr>
          <w:rFonts w:ascii="Times New Roman" w:eastAsiaTheme="minorEastAsia" w:hAnsi="Times New Roman" w:cs="Times New Roman"/>
          <w:sz w:val="26"/>
          <w:szCs w:val="26"/>
          <w:lang w:eastAsia="ru-RU"/>
        </w:rPr>
        <w:t xml:space="preserve">звука («сушки», «суши»), нарисована двухсторонняя стрелка, поэтому ребенок </w:t>
      </w:r>
      <w:r w:rsidRPr="006A3F89">
        <w:rPr>
          <w:rFonts w:ascii="Times New Roman" w:eastAsiaTheme="minorEastAsia" w:hAnsi="Times New Roman" w:cs="Times New Roman"/>
          <w:sz w:val="26"/>
          <w:szCs w:val="26"/>
          <w:lang w:eastAsia="ru-RU"/>
        </w:rPr>
        <w:lastRenderedPageBreak/>
        <w:t xml:space="preserve">должен </w:t>
      </w:r>
      <w:r w:rsidR="00C42D8E" w:rsidRPr="006A3F89">
        <w:rPr>
          <w:rFonts w:ascii="Times New Roman" w:eastAsiaTheme="minorEastAsia" w:hAnsi="Times New Roman" w:cs="Times New Roman"/>
          <w:sz w:val="26"/>
          <w:szCs w:val="26"/>
          <w:lang w:eastAsia="ru-RU"/>
        </w:rPr>
        <w:t xml:space="preserve">запрыгнуть, зайти в клетку обеими ногами одновременно или коснуться поля </w:t>
      </w:r>
      <w:r w:rsidRPr="006A3F89">
        <w:rPr>
          <w:rFonts w:ascii="Times New Roman" w:eastAsiaTheme="minorEastAsia" w:hAnsi="Times New Roman" w:cs="Times New Roman"/>
          <w:sz w:val="26"/>
          <w:szCs w:val="26"/>
          <w:lang w:eastAsia="ru-RU"/>
        </w:rPr>
        <w:t>обеими руками</w:t>
      </w:r>
      <w:r w:rsidR="00C42D8E" w:rsidRPr="006A3F89">
        <w:rPr>
          <w:rFonts w:ascii="Times New Roman" w:eastAsiaTheme="minorEastAsia" w:hAnsi="Times New Roman" w:cs="Times New Roman"/>
          <w:sz w:val="26"/>
          <w:szCs w:val="26"/>
          <w:lang w:eastAsia="ru-RU"/>
        </w:rPr>
        <w:t>.</w:t>
      </w:r>
    </w:p>
    <w:p w:rsidR="00423FA1" w:rsidRPr="006A3F89" w:rsidRDefault="00423FA1"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1 уровень сложности:</w:t>
      </w:r>
      <w:r w:rsidRPr="006A3F89">
        <w:rPr>
          <w:rFonts w:ascii="Times New Roman" w:eastAsiaTheme="minorEastAsia" w:hAnsi="Times New Roman" w:cs="Times New Roman"/>
          <w:sz w:val="26"/>
          <w:szCs w:val="26"/>
          <w:lang w:eastAsia="ru-RU"/>
        </w:rPr>
        <w:t xml:space="preserve"> ребенок </w:t>
      </w:r>
      <w:proofErr w:type="spellStart"/>
      <w:r w:rsidRPr="006A3F89">
        <w:rPr>
          <w:rFonts w:ascii="Times New Roman" w:eastAsiaTheme="minorEastAsia" w:hAnsi="Times New Roman" w:cs="Times New Roman"/>
          <w:sz w:val="26"/>
          <w:szCs w:val="26"/>
          <w:lang w:eastAsia="ru-RU"/>
        </w:rPr>
        <w:t>зашагивает</w:t>
      </w:r>
      <w:proofErr w:type="spellEnd"/>
      <w:r w:rsidRPr="006A3F89">
        <w:rPr>
          <w:rFonts w:ascii="Times New Roman" w:eastAsiaTheme="minorEastAsia" w:hAnsi="Times New Roman" w:cs="Times New Roman"/>
          <w:sz w:val="26"/>
          <w:szCs w:val="26"/>
          <w:lang w:eastAsia="ru-RU"/>
        </w:rPr>
        <w:t xml:space="preserve"> (запрыгивает) в каждую клетку той ногой (касается клетки той рукой), на которую показывает стрелка на картинке, при этом одновременно проговаривает слово</w:t>
      </w:r>
      <w:r w:rsidR="00E532C2" w:rsidRPr="006A3F89">
        <w:rPr>
          <w:rFonts w:ascii="Times New Roman" w:eastAsiaTheme="minorEastAsia" w:hAnsi="Times New Roman" w:cs="Times New Roman"/>
          <w:sz w:val="26"/>
          <w:szCs w:val="26"/>
          <w:lang w:eastAsia="ru-RU"/>
        </w:rPr>
        <w:t>-</w:t>
      </w:r>
      <w:r w:rsidRPr="006A3F89">
        <w:rPr>
          <w:rFonts w:ascii="Times New Roman" w:eastAsiaTheme="minorEastAsia" w:hAnsi="Times New Roman" w:cs="Times New Roman"/>
          <w:sz w:val="26"/>
          <w:szCs w:val="26"/>
          <w:lang w:eastAsia="ru-RU"/>
        </w:rPr>
        <w:t>название предмета, изображенного на карточке.</w:t>
      </w:r>
    </w:p>
    <w:p w:rsidR="00423FA1" w:rsidRPr="006A3F89" w:rsidRDefault="00423FA1"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*маршрут нужно проходить «змейкой», начиная с правой нижней клетки</w:t>
      </w:r>
      <w:r w:rsidR="001F396E" w:rsidRPr="006A3F89">
        <w:rPr>
          <w:rFonts w:ascii="Times New Roman" w:eastAsiaTheme="minorEastAsia" w:hAnsi="Times New Roman" w:cs="Times New Roman"/>
          <w:sz w:val="26"/>
          <w:szCs w:val="26"/>
          <w:lang w:eastAsia="ru-RU"/>
        </w:rPr>
        <w:t xml:space="preserve"> </w:t>
      </w:r>
      <w:r w:rsidRPr="006A3F89">
        <w:rPr>
          <w:rFonts w:ascii="Times New Roman" w:eastAsiaTheme="minorEastAsia" w:hAnsi="Times New Roman" w:cs="Times New Roman"/>
          <w:sz w:val="26"/>
          <w:szCs w:val="26"/>
          <w:lang w:eastAsia="ru-RU"/>
        </w:rPr>
        <w:t>второго поля.</w:t>
      </w:r>
    </w:p>
    <w:p w:rsidR="00423FA1" w:rsidRPr="006A3F89" w:rsidRDefault="00423FA1"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2 уровень сложности:</w:t>
      </w:r>
      <w:r w:rsidRPr="006A3F89">
        <w:rPr>
          <w:rFonts w:ascii="Times New Roman" w:eastAsiaTheme="minorEastAsia" w:hAnsi="Times New Roman" w:cs="Times New Roman"/>
          <w:sz w:val="26"/>
          <w:szCs w:val="26"/>
          <w:lang w:eastAsia="ru-RU"/>
        </w:rPr>
        <w:t xml:space="preserve"> </w:t>
      </w:r>
      <w:r w:rsidR="00A00B28" w:rsidRPr="006A3F89">
        <w:rPr>
          <w:rFonts w:ascii="Times New Roman" w:eastAsiaTheme="minorEastAsia" w:hAnsi="Times New Roman" w:cs="Times New Roman"/>
          <w:sz w:val="26"/>
          <w:szCs w:val="26"/>
          <w:lang w:eastAsia="ru-RU"/>
        </w:rPr>
        <w:t>п</w:t>
      </w:r>
      <w:r w:rsidRPr="006A3F89">
        <w:rPr>
          <w:rFonts w:ascii="Times New Roman" w:eastAsiaTheme="minorEastAsia" w:hAnsi="Times New Roman" w:cs="Times New Roman"/>
          <w:sz w:val="26"/>
          <w:szCs w:val="26"/>
          <w:lang w:eastAsia="ru-RU"/>
        </w:rPr>
        <w:t>едагог читает слова, а ребенок, не глядя на картинки на поле, на слух самостоятельно определяет, какой ногой встать</w:t>
      </w:r>
      <w:r w:rsidR="00A00B28" w:rsidRPr="006A3F89">
        <w:rPr>
          <w:rFonts w:ascii="Times New Roman" w:eastAsiaTheme="minorEastAsia" w:hAnsi="Times New Roman" w:cs="Times New Roman"/>
          <w:sz w:val="26"/>
          <w:szCs w:val="26"/>
          <w:lang w:eastAsia="ru-RU"/>
        </w:rPr>
        <w:t xml:space="preserve"> в </w:t>
      </w:r>
      <w:r w:rsidRPr="006A3F89">
        <w:rPr>
          <w:rFonts w:ascii="Times New Roman" w:eastAsiaTheme="minorEastAsia" w:hAnsi="Times New Roman" w:cs="Times New Roman"/>
          <w:sz w:val="26"/>
          <w:szCs w:val="26"/>
          <w:lang w:eastAsia="ru-RU"/>
        </w:rPr>
        <w:t>клетку с картинкой. При этом в зависимости от того, какие задачи ставятся, педагог может предложить ребенку:</w:t>
      </w:r>
    </w:p>
    <w:p w:rsidR="00423FA1" w:rsidRPr="006A3F89" w:rsidRDefault="00423FA1" w:rsidP="00604DF0">
      <w:pPr>
        <w:numPr>
          <w:ilvl w:val="0"/>
          <w:numId w:val="10"/>
        </w:numPr>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выполнять задание молча;</w:t>
      </w:r>
    </w:p>
    <w:p w:rsidR="00423FA1" w:rsidRPr="006A3F89" w:rsidRDefault="00423FA1" w:rsidP="00604DF0">
      <w:pPr>
        <w:numPr>
          <w:ilvl w:val="0"/>
          <w:numId w:val="10"/>
        </w:numPr>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повторять каждое слово за педагогом.</w:t>
      </w:r>
    </w:p>
    <w:p w:rsidR="00423FA1" w:rsidRPr="006A3F89" w:rsidRDefault="00423FA1"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3 уровень сложности:</w:t>
      </w:r>
      <w:r w:rsidRPr="006A3F89">
        <w:rPr>
          <w:rFonts w:ascii="Times New Roman" w:eastAsiaTheme="minorEastAsia" w:hAnsi="Times New Roman" w:cs="Times New Roman"/>
          <w:sz w:val="26"/>
          <w:szCs w:val="26"/>
          <w:lang w:eastAsia="ru-RU"/>
        </w:rPr>
        <w:t xml:space="preserve"> используются картинки без названия предмета и без стрелок. Ребенок молча (про себя) ориентируется по картинкам в клетках. Он мысленно определяет наличие того или иного дифференцируемого звука и самостоятельно решает, какой ногой наступить на клетку.</w:t>
      </w:r>
    </w:p>
    <w:p w:rsidR="00423FA1" w:rsidRPr="006A3F89" w:rsidRDefault="00423FA1"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*маршрут нужно проходить «змейкой», начиная с правой нижней клетки поля.</w:t>
      </w:r>
    </w:p>
    <w:p w:rsidR="00A00B28" w:rsidRPr="006A3F89" w:rsidRDefault="00855B05" w:rsidP="00604DF0">
      <w:pPr>
        <w:shd w:val="clear" w:color="auto" w:fill="FFFFFF"/>
        <w:spacing w:after="0" w:line="240" w:lineRule="auto"/>
        <w:ind w:firstLine="284"/>
        <w:jc w:val="both"/>
        <w:rPr>
          <w:rFonts w:ascii="Times New Roman" w:hAnsi="Times New Roman" w:cs="Times New Roman"/>
          <w:sz w:val="26"/>
          <w:szCs w:val="26"/>
          <w:shd w:val="clear" w:color="auto" w:fill="FFFFFF"/>
        </w:rPr>
      </w:pPr>
      <w:r w:rsidRPr="006A3F89">
        <w:rPr>
          <w:rFonts w:ascii="Times New Roman" w:hAnsi="Times New Roman" w:cs="Times New Roman"/>
          <w:noProof/>
          <w:sz w:val="26"/>
          <w:szCs w:val="26"/>
          <w:lang w:eastAsia="ru-RU"/>
        </w:rPr>
        <w:drawing>
          <wp:anchor distT="0" distB="0" distL="114300" distR="114300" simplePos="0" relativeHeight="251723776" behindDoc="0" locked="0" layoutInCell="1" allowOverlap="1">
            <wp:simplePos x="0" y="0"/>
            <wp:positionH relativeFrom="margin">
              <wp:posOffset>-3175</wp:posOffset>
            </wp:positionH>
            <wp:positionV relativeFrom="margin">
              <wp:posOffset>7216140</wp:posOffset>
            </wp:positionV>
            <wp:extent cx="3194685" cy="1439545"/>
            <wp:effectExtent l="0" t="0" r="0" b="0"/>
            <wp:wrapSquare wrapText="bothSides"/>
            <wp:docPr id="9" name="Рисунок 5">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9AF34DE-5BFA-48EB-AEF6-9058289FC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9AF34DE-5BFA-48EB-AEF6-9058289FC2A4}"/>
                        </a:ext>
                      </a:extLst>
                    </pic:cNvPr>
                    <pic:cNvPicPr>
                      <a:picLocks noChangeAspect="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4685" cy="1439545"/>
                    </a:xfrm>
                    <a:prstGeom prst="rect">
                      <a:avLst/>
                    </a:prstGeom>
                  </pic:spPr>
                </pic:pic>
              </a:graphicData>
            </a:graphic>
          </wp:anchor>
        </w:drawing>
      </w:r>
      <w:r w:rsidR="00A00B28" w:rsidRPr="006A3F89">
        <w:rPr>
          <w:rFonts w:ascii="Times New Roman" w:hAnsi="Times New Roman" w:cs="Times New Roman"/>
          <w:sz w:val="26"/>
          <w:szCs w:val="26"/>
        </w:rPr>
        <w:t>Еще одна любимая детьми игр</w:t>
      </w:r>
      <w:proofErr w:type="gramStart"/>
      <w:r w:rsidR="00A00B28" w:rsidRPr="006A3F89">
        <w:rPr>
          <w:rFonts w:ascii="Times New Roman" w:hAnsi="Times New Roman" w:cs="Times New Roman"/>
          <w:sz w:val="26"/>
          <w:szCs w:val="26"/>
        </w:rPr>
        <w:t>а-</w:t>
      </w:r>
      <w:proofErr w:type="gramEnd"/>
      <w:r w:rsidR="00A00B28" w:rsidRPr="006A3F89">
        <w:rPr>
          <w:rFonts w:ascii="Times New Roman" w:hAnsi="Times New Roman" w:cs="Times New Roman"/>
          <w:sz w:val="26"/>
          <w:szCs w:val="26"/>
        </w:rPr>
        <w:t>«</w:t>
      </w:r>
      <w:r w:rsidR="00A00B28" w:rsidRPr="006A3F89">
        <w:rPr>
          <w:rFonts w:ascii="Times New Roman" w:hAnsi="Times New Roman" w:cs="Times New Roman"/>
          <w:b/>
          <w:bCs/>
          <w:sz w:val="26"/>
          <w:szCs w:val="26"/>
          <w:shd w:val="clear" w:color="auto" w:fill="FFFFFF"/>
        </w:rPr>
        <w:t>Рыбалка».</w:t>
      </w:r>
      <w:r w:rsidR="00A00B28" w:rsidRPr="006A3F89">
        <w:rPr>
          <w:rFonts w:ascii="Times New Roman" w:hAnsi="Times New Roman" w:cs="Times New Roman"/>
          <w:sz w:val="26"/>
          <w:szCs w:val="26"/>
          <w:shd w:val="clear" w:color="auto" w:fill="FFFFFF"/>
        </w:rPr>
        <w:t xml:space="preserve"> </w:t>
      </w:r>
    </w:p>
    <w:p w:rsidR="007D16A6" w:rsidRPr="006A3F89" w:rsidRDefault="00A00B28" w:rsidP="00604DF0">
      <w:pPr>
        <w:spacing w:after="0" w:line="240" w:lineRule="auto"/>
        <w:ind w:firstLine="284"/>
        <w:jc w:val="both"/>
        <w:rPr>
          <w:rFonts w:ascii="Times New Roman" w:hAnsi="Times New Roman" w:cs="Times New Roman"/>
          <w:sz w:val="26"/>
          <w:szCs w:val="26"/>
          <w:shd w:val="clear" w:color="auto" w:fill="FFFFFF"/>
        </w:rPr>
      </w:pPr>
      <w:r w:rsidRPr="006A3F89">
        <w:rPr>
          <w:rFonts w:ascii="Times New Roman" w:hAnsi="Times New Roman" w:cs="Times New Roman"/>
          <w:sz w:val="26"/>
          <w:szCs w:val="26"/>
          <w:shd w:val="clear" w:color="auto" w:fill="FFFFFF"/>
        </w:rPr>
        <w:t>Традиционный и всем известный вариант игры провожу с детьми с ЗПР в форме соревнования, где двое участников удочкой ловят рыбок на своем поле и складывают «улов» в ведерко: кто быстрее выловит всех рыбок на своем поле, тот и выиграл. При этом дети называют цвет рыбки, которую поймали. Можно ограничивать детей во времени. Например, кто больше выловил рыбок за 30 секунд, тот и победил</w:t>
      </w:r>
      <w:r w:rsidR="007D16A6" w:rsidRPr="006A3F89">
        <w:rPr>
          <w:rFonts w:ascii="Times New Roman" w:hAnsi="Times New Roman" w:cs="Times New Roman"/>
          <w:sz w:val="26"/>
          <w:szCs w:val="26"/>
          <w:shd w:val="clear" w:color="auto" w:fill="FFFFFF"/>
        </w:rPr>
        <w:t xml:space="preserve"> (использую при этом песочные часы). </w:t>
      </w:r>
    </w:p>
    <w:p w:rsidR="00A00B28" w:rsidRPr="006A3F89" w:rsidRDefault="00855B0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hAnsi="Times New Roman" w:cs="Times New Roman"/>
          <w:noProof/>
          <w:sz w:val="26"/>
          <w:szCs w:val="26"/>
          <w:lang w:eastAsia="ru-RU"/>
        </w:rPr>
        <w:drawing>
          <wp:anchor distT="0" distB="0" distL="114300" distR="114300" simplePos="0" relativeHeight="251729920" behindDoc="0" locked="0" layoutInCell="1" allowOverlap="1">
            <wp:simplePos x="0" y="0"/>
            <wp:positionH relativeFrom="margin">
              <wp:posOffset>4156075</wp:posOffset>
            </wp:positionH>
            <wp:positionV relativeFrom="margin">
              <wp:posOffset>577215</wp:posOffset>
            </wp:positionV>
            <wp:extent cx="1596260" cy="1440000"/>
            <wp:effectExtent l="0" t="0" r="0" b="0"/>
            <wp:wrapSquare wrapText="bothSides"/>
            <wp:docPr id="10" name="Рисунок 7">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8DD0E9-61C5-49D0-8996-235C3FFAFD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8DD0E9-61C5-49D0-8996-235C3FFAFD15}"/>
                        </a:ext>
                      </a:extLst>
                    </pic:cNvPr>
                    <pic:cNvPicPr>
                      <a:picLocks noChangeAspect="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6260" cy="1440000"/>
                    </a:xfrm>
                    <a:prstGeom prst="rect">
                      <a:avLst/>
                    </a:prstGeom>
                  </pic:spPr>
                </pic:pic>
              </a:graphicData>
            </a:graphic>
          </wp:anchor>
        </w:drawing>
      </w:r>
      <w:r w:rsidR="00A00B28" w:rsidRPr="006A3F89">
        <w:rPr>
          <w:rFonts w:ascii="Times New Roman" w:hAnsi="Times New Roman" w:cs="Times New Roman"/>
          <w:sz w:val="26"/>
          <w:szCs w:val="26"/>
          <w:shd w:val="clear" w:color="auto" w:fill="FFFFFF"/>
        </w:rPr>
        <w:t xml:space="preserve">И наконец, усложненный вариант </w:t>
      </w:r>
      <w:r w:rsidR="00A00B28" w:rsidRPr="006A3F89">
        <w:rPr>
          <w:rFonts w:ascii="Times New Roman" w:hAnsi="Times New Roman" w:cs="Times New Roman"/>
          <w:b/>
          <w:bCs/>
          <w:sz w:val="26"/>
          <w:szCs w:val="26"/>
          <w:shd w:val="clear" w:color="auto" w:fill="FFFFFF"/>
        </w:rPr>
        <w:t>логопедической напольной игры</w:t>
      </w:r>
      <w:r w:rsidR="00A00B28" w:rsidRPr="006A3F89">
        <w:rPr>
          <w:rFonts w:ascii="Times New Roman" w:hAnsi="Times New Roman" w:cs="Times New Roman"/>
          <w:sz w:val="26"/>
          <w:szCs w:val="26"/>
          <w:shd w:val="clear" w:color="auto" w:fill="FFFFFF"/>
        </w:rPr>
        <w:t xml:space="preserve">, </w:t>
      </w:r>
      <w:r w:rsidR="00A00B28" w:rsidRPr="006A3F89">
        <w:rPr>
          <w:rFonts w:ascii="Times New Roman" w:hAnsi="Times New Roman" w:cs="Times New Roman"/>
          <w:b/>
          <w:bCs/>
          <w:sz w:val="26"/>
          <w:szCs w:val="26"/>
          <w:shd w:val="clear" w:color="auto" w:fill="FFFFFF"/>
        </w:rPr>
        <w:t>задачи</w:t>
      </w:r>
      <w:r w:rsidR="00A00B28" w:rsidRPr="006A3F89">
        <w:rPr>
          <w:rFonts w:ascii="Times New Roman" w:hAnsi="Times New Roman" w:cs="Times New Roman"/>
          <w:sz w:val="26"/>
          <w:szCs w:val="26"/>
          <w:shd w:val="clear" w:color="auto" w:fill="FFFFFF"/>
        </w:rPr>
        <w:t xml:space="preserve"> которой: </w:t>
      </w:r>
      <w:r w:rsidR="00A00B28" w:rsidRPr="006A3F89">
        <w:rPr>
          <w:rFonts w:ascii="Times New Roman" w:eastAsia="Times New Roman" w:hAnsi="Times New Roman" w:cs="Times New Roman"/>
          <w:sz w:val="26"/>
          <w:szCs w:val="26"/>
          <w:bdr w:val="none" w:sz="0" w:space="0" w:color="auto" w:frame="1"/>
          <w:shd w:val="clear" w:color="auto" w:fill="FFFFFF"/>
          <w:lang w:eastAsia="ru-RU"/>
        </w:rPr>
        <w:t xml:space="preserve">упражнять в автоматизации согласных звуков, учить дифференцировать мягкие и твердые согласные звуки провожу уже с детьми речевой группы. </w:t>
      </w:r>
      <w:proofErr w:type="gramStart"/>
      <w:r w:rsidR="00A00B28" w:rsidRPr="006A3F89">
        <w:rPr>
          <w:rFonts w:ascii="Times New Roman" w:eastAsia="Times New Roman" w:hAnsi="Times New Roman" w:cs="Times New Roman"/>
          <w:b/>
          <w:bCs/>
          <w:sz w:val="26"/>
          <w:szCs w:val="26"/>
          <w:bdr w:val="none" w:sz="0" w:space="0" w:color="auto" w:frame="1"/>
          <w:shd w:val="clear" w:color="auto" w:fill="FFFFFF"/>
          <w:lang w:eastAsia="ru-RU"/>
        </w:rPr>
        <w:t>Суть игры:</w:t>
      </w:r>
      <w:r w:rsidR="00A00B28" w:rsidRPr="006A3F89">
        <w:rPr>
          <w:rFonts w:ascii="Times New Roman" w:eastAsia="Times New Roman" w:hAnsi="Times New Roman" w:cs="Times New Roman"/>
          <w:sz w:val="26"/>
          <w:szCs w:val="26"/>
          <w:bdr w:val="none" w:sz="0" w:space="0" w:color="auto" w:frame="1"/>
          <w:shd w:val="clear" w:color="auto" w:fill="FFFFFF"/>
          <w:lang w:eastAsia="ru-RU"/>
        </w:rPr>
        <w:t xml:space="preserve"> </w:t>
      </w:r>
      <w:r w:rsidR="00A00B28" w:rsidRPr="006A3F89">
        <w:rPr>
          <w:rFonts w:ascii="Times New Roman" w:eastAsiaTheme="minorEastAsia" w:hAnsi="Times New Roman" w:cs="Times New Roman"/>
          <w:sz w:val="26"/>
          <w:szCs w:val="26"/>
          <w:lang w:eastAsia="ru-RU"/>
        </w:rPr>
        <w:t xml:space="preserve">ребенок ловит рыбок удочкой, называет, что изображено на картинке, прикрепленной к рыбке с обратной стороны, четко произносит автоматизируемый согласный звук, определяет, мягкий он или твердый и кладет рыбку в соответствующее ведерко (в </w:t>
      </w:r>
      <w:proofErr w:type="spellStart"/>
      <w:r w:rsidR="00A00B28" w:rsidRPr="006A3F89">
        <w:rPr>
          <w:rFonts w:ascii="Times New Roman" w:eastAsiaTheme="minorEastAsia" w:hAnsi="Times New Roman" w:cs="Times New Roman"/>
          <w:sz w:val="26"/>
          <w:szCs w:val="26"/>
          <w:lang w:eastAsia="ru-RU"/>
        </w:rPr>
        <w:t>синее-слова</w:t>
      </w:r>
      <w:proofErr w:type="spellEnd"/>
      <w:r w:rsidR="00A00B28" w:rsidRPr="006A3F89">
        <w:rPr>
          <w:rFonts w:ascii="Times New Roman" w:eastAsiaTheme="minorEastAsia" w:hAnsi="Times New Roman" w:cs="Times New Roman"/>
          <w:sz w:val="26"/>
          <w:szCs w:val="26"/>
          <w:lang w:eastAsia="ru-RU"/>
        </w:rPr>
        <w:t xml:space="preserve"> с твердым согласным звуком, в зеленое-с мягким).</w:t>
      </w:r>
      <w:proofErr w:type="gramEnd"/>
      <w:r w:rsidR="00A00B28" w:rsidRPr="006A3F89">
        <w:rPr>
          <w:rFonts w:ascii="Times New Roman" w:eastAsiaTheme="minorEastAsia" w:hAnsi="Times New Roman" w:cs="Times New Roman"/>
          <w:sz w:val="26"/>
          <w:szCs w:val="26"/>
          <w:lang w:eastAsia="ru-RU"/>
        </w:rPr>
        <w:t xml:space="preserve"> Игра проводится индивидуально, но можно устроить соревнование между двумя игроками, где один будет ловить</w:t>
      </w:r>
      <w:r w:rsidR="00BA5960" w:rsidRPr="006A3F89">
        <w:rPr>
          <w:rFonts w:ascii="Times New Roman" w:hAnsi="Times New Roman" w:cs="Times New Roman"/>
          <w:noProof/>
          <w:sz w:val="26"/>
          <w:szCs w:val="26"/>
        </w:rPr>
        <w:t xml:space="preserve"> </w:t>
      </w:r>
      <w:r w:rsidR="00A00B28" w:rsidRPr="006A3F89">
        <w:rPr>
          <w:rFonts w:ascii="Times New Roman" w:eastAsiaTheme="minorEastAsia" w:hAnsi="Times New Roman" w:cs="Times New Roman"/>
          <w:sz w:val="26"/>
          <w:szCs w:val="26"/>
          <w:lang w:eastAsia="ru-RU"/>
        </w:rPr>
        <w:t xml:space="preserve">рыбок с мягким согласным, а другой-с твердым. </w:t>
      </w:r>
      <w:proofErr w:type="gramStart"/>
      <w:r w:rsidR="00A00B28" w:rsidRPr="006A3F89">
        <w:rPr>
          <w:rFonts w:ascii="Times New Roman" w:eastAsiaTheme="minorEastAsia" w:hAnsi="Times New Roman" w:cs="Times New Roman"/>
          <w:sz w:val="26"/>
          <w:szCs w:val="26"/>
          <w:lang w:eastAsia="ru-RU"/>
        </w:rPr>
        <w:t xml:space="preserve">Обязательное </w:t>
      </w:r>
      <w:proofErr w:type="spellStart"/>
      <w:r w:rsidR="00A00B28" w:rsidRPr="006A3F89">
        <w:rPr>
          <w:rFonts w:ascii="Times New Roman" w:eastAsiaTheme="minorEastAsia" w:hAnsi="Times New Roman" w:cs="Times New Roman"/>
          <w:sz w:val="26"/>
          <w:szCs w:val="26"/>
          <w:lang w:eastAsia="ru-RU"/>
        </w:rPr>
        <w:t>условие-рыбки</w:t>
      </w:r>
      <w:proofErr w:type="spellEnd"/>
      <w:r w:rsidR="00A00B28" w:rsidRPr="006A3F89">
        <w:rPr>
          <w:rFonts w:ascii="Times New Roman" w:eastAsiaTheme="minorEastAsia" w:hAnsi="Times New Roman" w:cs="Times New Roman"/>
          <w:sz w:val="26"/>
          <w:szCs w:val="26"/>
          <w:lang w:eastAsia="ru-RU"/>
        </w:rPr>
        <w:t xml:space="preserve"> должны располагаться на поле картинками вверх.</w:t>
      </w:r>
      <w:proofErr w:type="gramEnd"/>
      <w:r w:rsidR="00A00B28" w:rsidRPr="006A3F89">
        <w:rPr>
          <w:rFonts w:ascii="Times New Roman" w:eastAsiaTheme="minorEastAsia" w:hAnsi="Times New Roman" w:cs="Times New Roman"/>
          <w:sz w:val="26"/>
          <w:szCs w:val="26"/>
          <w:lang w:eastAsia="ru-RU"/>
        </w:rPr>
        <w:t xml:space="preserve"> В конце игры все ребята проверяют «улов» в ведерках «рыбаков» и исправляют ошибки, если участники их допустили. </w:t>
      </w:r>
    </w:p>
    <w:p w:rsidR="00971832" w:rsidRPr="006A3F89" w:rsidRDefault="00855B05" w:rsidP="00604DF0">
      <w:pPr>
        <w:pStyle w:val="font8"/>
        <w:spacing w:before="0" w:beforeAutospacing="0" w:after="0" w:afterAutospacing="0"/>
        <w:ind w:firstLine="284"/>
        <w:jc w:val="both"/>
        <w:textAlignment w:val="baseline"/>
        <w:rPr>
          <w:sz w:val="26"/>
          <w:szCs w:val="26"/>
          <w:bdr w:val="none" w:sz="0" w:space="0" w:color="auto" w:frame="1"/>
        </w:rPr>
      </w:pPr>
      <w:r w:rsidRPr="006A3F89">
        <w:rPr>
          <w:noProof/>
          <w:sz w:val="26"/>
          <w:szCs w:val="26"/>
        </w:rPr>
        <w:drawing>
          <wp:anchor distT="0" distB="0" distL="114300" distR="114300" simplePos="0" relativeHeight="251591680" behindDoc="0" locked="0" layoutInCell="1" allowOverlap="1">
            <wp:simplePos x="0" y="0"/>
            <wp:positionH relativeFrom="margin">
              <wp:posOffset>-3810</wp:posOffset>
            </wp:positionH>
            <wp:positionV relativeFrom="margin">
              <wp:posOffset>4559935</wp:posOffset>
            </wp:positionV>
            <wp:extent cx="1614170" cy="1439545"/>
            <wp:effectExtent l="0" t="0" r="0" b="0"/>
            <wp:wrapSquare wrapText="bothSides"/>
            <wp:docPr id="12" name="Рисунок 2">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D2F566-ABA6-4D97-87DA-16D17939D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2D2F566-ABA6-4D97-87DA-16D17939D5DA}"/>
                        </a:ext>
                      </a:extLst>
                    </pic:cNvPr>
                    <pic:cNvPicPr>
                      <a:picLocks noChangeAspect="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4170" cy="1439545"/>
                    </a:xfrm>
                    <a:prstGeom prst="rect">
                      <a:avLst/>
                    </a:prstGeom>
                  </pic:spPr>
                </pic:pic>
              </a:graphicData>
            </a:graphic>
          </wp:anchor>
        </w:drawing>
      </w:r>
      <w:r w:rsidR="005F62A5" w:rsidRPr="006A3F89">
        <w:rPr>
          <w:sz w:val="26"/>
          <w:szCs w:val="26"/>
        </w:rPr>
        <w:t xml:space="preserve">Одно </w:t>
      </w:r>
      <w:r w:rsidR="00623D9F" w:rsidRPr="006A3F89">
        <w:rPr>
          <w:sz w:val="26"/>
          <w:szCs w:val="26"/>
        </w:rPr>
        <w:t xml:space="preserve">из ярких проявлений </w:t>
      </w:r>
      <w:proofErr w:type="spellStart"/>
      <w:r w:rsidR="00623D9F" w:rsidRPr="006A3F89">
        <w:rPr>
          <w:sz w:val="26"/>
          <w:szCs w:val="26"/>
        </w:rPr>
        <w:t>несформированности</w:t>
      </w:r>
      <w:proofErr w:type="spellEnd"/>
      <w:r w:rsidR="00623D9F" w:rsidRPr="006A3F89">
        <w:rPr>
          <w:sz w:val="26"/>
          <w:szCs w:val="26"/>
        </w:rPr>
        <w:t xml:space="preserve"> грамматического строя речи </w:t>
      </w:r>
      <w:r w:rsidR="005F62A5" w:rsidRPr="006A3F89">
        <w:rPr>
          <w:sz w:val="26"/>
          <w:szCs w:val="26"/>
        </w:rPr>
        <w:t xml:space="preserve">дошкольников с </w:t>
      </w:r>
      <w:r w:rsidR="00BC668F" w:rsidRPr="006A3F89">
        <w:rPr>
          <w:sz w:val="26"/>
          <w:szCs w:val="26"/>
        </w:rPr>
        <w:t>ТНР</w:t>
      </w:r>
      <w:r w:rsidR="005F62A5" w:rsidRPr="006A3F89">
        <w:rPr>
          <w:sz w:val="26"/>
          <w:szCs w:val="26"/>
        </w:rPr>
        <w:t xml:space="preserve"> </w:t>
      </w:r>
      <w:r w:rsidR="00623D9F" w:rsidRPr="006A3F89">
        <w:rPr>
          <w:sz w:val="26"/>
          <w:szCs w:val="26"/>
        </w:rPr>
        <w:t xml:space="preserve">является </w:t>
      </w:r>
      <w:r w:rsidR="00623D9F" w:rsidRPr="006A3F89">
        <w:rPr>
          <w:sz w:val="26"/>
          <w:szCs w:val="26"/>
        </w:rPr>
        <w:lastRenderedPageBreak/>
        <w:t xml:space="preserve">употребление предлогов. Сложные предлоги </w:t>
      </w:r>
      <w:r w:rsidR="001E2733" w:rsidRPr="006A3F89">
        <w:rPr>
          <w:sz w:val="26"/>
          <w:szCs w:val="26"/>
        </w:rPr>
        <w:t xml:space="preserve">дети, как правило, не используют в своей речи, а простые употребляются ими </w:t>
      </w:r>
      <w:r w:rsidR="00623D9F" w:rsidRPr="006A3F89">
        <w:rPr>
          <w:sz w:val="26"/>
          <w:szCs w:val="26"/>
        </w:rPr>
        <w:t>с ошибками (замена предлога, пропуск). </w:t>
      </w:r>
      <w:r w:rsidR="00872EA9" w:rsidRPr="006A3F89">
        <w:rPr>
          <w:sz w:val="26"/>
          <w:szCs w:val="26"/>
        </w:rPr>
        <w:t xml:space="preserve">Комплексно решать </w:t>
      </w:r>
      <w:r w:rsidR="00717F24" w:rsidRPr="006A3F89">
        <w:rPr>
          <w:sz w:val="26"/>
          <w:szCs w:val="26"/>
        </w:rPr>
        <w:t>эт</w:t>
      </w:r>
      <w:r w:rsidR="007E57D3" w:rsidRPr="006A3F89">
        <w:rPr>
          <w:sz w:val="26"/>
          <w:szCs w:val="26"/>
        </w:rPr>
        <w:t xml:space="preserve">у проблему мне </w:t>
      </w:r>
      <w:r w:rsidR="00872EA9" w:rsidRPr="006A3F89">
        <w:rPr>
          <w:sz w:val="26"/>
          <w:szCs w:val="26"/>
        </w:rPr>
        <w:t xml:space="preserve">и моим </w:t>
      </w:r>
      <w:r w:rsidR="002C0DD7" w:rsidRPr="006A3F89">
        <w:rPr>
          <w:sz w:val="26"/>
          <w:szCs w:val="26"/>
        </w:rPr>
        <w:t>ребятам</w:t>
      </w:r>
      <w:r w:rsidR="00872EA9" w:rsidRPr="006A3F89">
        <w:rPr>
          <w:sz w:val="26"/>
          <w:szCs w:val="26"/>
        </w:rPr>
        <w:t xml:space="preserve"> помогает</w:t>
      </w:r>
      <w:r w:rsidR="00717F24" w:rsidRPr="006A3F89">
        <w:rPr>
          <w:sz w:val="26"/>
          <w:szCs w:val="26"/>
        </w:rPr>
        <w:t xml:space="preserve"> напольная </w:t>
      </w:r>
      <w:r w:rsidR="00717F24" w:rsidRPr="006A3F89">
        <w:rPr>
          <w:b/>
          <w:bCs/>
          <w:sz w:val="26"/>
          <w:szCs w:val="26"/>
        </w:rPr>
        <w:t>игра «Маленькие слова»</w:t>
      </w:r>
      <w:r w:rsidR="007202EE" w:rsidRPr="006A3F89">
        <w:rPr>
          <w:b/>
          <w:bCs/>
          <w:sz w:val="26"/>
          <w:szCs w:val="26"/>
        </w:rPr>
        <w:t>.</w:t>
      </w:r>
      <w:r w:rsidR="001C4CE9" w:rsidRPr="006A3F89">
        <w:rPr>
          <w:sz w:val="26"/>
          <w:szCs w:val="26"/>
        </w:rPr>
        <w:t xml:space="preserve"> </w:t>
      </w:r>
    </w:p>
    <w:p w:rsidR="003C389C" w:rsidRPr="006A3F89" w:rsidRDefault="0009504E" w:rsidP="00604DF0">
      <w:pPr>
        <w:shd w:val="clear" w:color="auto" w:fill="FFFFFF"/>
        <w:spacing w:after="0" w:line="240" w:lineRule="auto"/>
        <w:ind w:firstLine="284"/>
        <w:jc w:val="both"/>
        <w:rPr>
          <w:rFonts w:ascii="Times New Roman" w:hAnsi="Times New Roman" w:cs="Times New Roman"/>
          <w:sz w:val="26"/>
          <w:szCs w:val="26"/>
        </w:rPr>
      </w:pPr>
      <w:r w:rsidRPr="006A3F89">
        <w:rPr>
          <w:rFonts w:ascii="Times New Roman" w:hAnsi="Times New Roman" w:cs="Times New Roman"/>
          <w:sz w:val="26"/>
          <w:szCs w:val="26"/>
        </w:rPr>
        <w:t>Раньше мы играли в нее за столом, теперь же</w:t>
      </w:r>
      <w:r w:rsidR="00971832" w:rsidRPr="006A3F89">
        <w:rPr>
          <w:rFonts w:ascii="Times New Roman" w:hAnsi="Times New Roman" w:cs="Times New Roman"/>
          <w:sz w:val="26"/>
          <w:szCs w:val="26"/>
        </w:rPr>
        <w:t xml:space="preserve"> - </w:t>
      </w:r>
      <w:r w:rsidRPr="006A3F89">
        <w:rPr>
          <w:rFonts w:ascii="Times New Roman" w:hAnsi="Times New Roman" w:cs="Times New Roman"/>
          <w:sz w:val="26"/>
          <w:szCs w:val="26"/>
        </w:rPr>
        <w:t xml:space="preserve">на полу. Такой формат детям нравится больше всего. </w:t>
      </w:r>
    </w:p>
    <w:p w:rsidR="00971832" w:rsidRPr="006A3F89" w:rsidRDefault="00855B05" w:rsidP="00604DF0">
      <w:pPr>
        <w:shd w:val="clear" w:color="auto" w:fill="FFFFFF"/>
        <w:spacing w:after="0" w:line="240" w:lineRule="auto"/>
        <w:ind w:firstLine="284"/>
        <w:jc w:val="both"/>
        <w:rPr>
          <w:rFonts w:ascii="Times New Roman" w:hAnsi="Times New Roman" w:cs="Times New Roman"/>
          <w:sz w:val="26"/>
          <w:szCs w:val="26"/>
        </w:rPr>
      </w:pPr>
      <w:r w:rsidRPr="006A3F89">
        <w:rPr>
          <w:rFonts w:ascii="Times New Roman" w:hAnsi="Times New Roman" w:cs="Times New Roman"/>
          <w:noProof/>
          <w:sz w:val="26"/>
          <w:szCs w:val="26"/>
          <w:lang w:eastAsia="ru-RU"/>
        </w:rPr>
        <w:drawing>
          <wp:anchor distT="0" distB="0" distL="114300" distR="114300" simplePos="0" relativeHeight="251600896" behindDoc="0" locked="0" layoutInCell="1" allowOverlap="1">
            <wp:simplePos x="0" y="0"/>
            <wp:positionH relativeFrom="margin">
              <wp:posOffset>4257040</wp:posOffset>
            </wp:positionH>
            <wp:positionV relativeFrom="margin">
              <wp:posOffset>5339715</wp:posOffset>
            </wp:positionV>
            <wp:extent cx="1501775" cy="1439545"/>
            <wp:effectExtent l="0" t="0" r="0" b="0"/>
            <wp:wrapSquare wrapText="bothSides"/>
            <wp:docPr id="13" name="Рисунок 5">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9578D57-3455-450B-89FC-CD60D4908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9578D57-3455-450B-89FC-CD60D4908B40}"/>
                        </a:ext>
                      </a:extLst>
                    </pic:cNvPr>
                    <pic:cNvPicPr>
                      <a:picLocks noChangeAspect="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1775" cy="1439545"/>
                    </a:xfrm>
                    <a:prstGeom prst="rect">
                      <a:avLst/>
                    </a:prstGeom>
                  </pic:spPr>
                </pic:pic>
              </a:graphicData>
            </a:graphic>
          </wp:anchor>
        </w:drawing>
      </w:r>
      <w:r w:rsidR="00971832" w:rsidRPr="006A3F89">
        <w:rPr>
          <w:rFonts w:ascii="Times New Roman" w:hAnsi="Times New Roman" w:cs="Times New Roman"/>
          <w:b/>
          <w:bCs/>
          <w:sz w:val="26"/>
          <w:szCs w:val="26"/>
        </w:rPr>
        <w:t xml:space="preserve">Суть игры: </w:t>
      </w:r>
      <w:r w:rsidR="00971832" w:rsidRPr="006A3F89">
        <w:rPr>
          <w:rFonts w:ascii="Times New Roman" w:hAnsi="Times New Roman" w:cs="Times New Roman"/>
          <w:sz w:val="26"/>
          <w:szCs w:val="26"/>
        </w:rPr>
        <w:t xml:space="preserve">в клетках поля педагог раскладывает сюжетные картинки, а ребенку показывает схемы, условно изображающие предлог. Ребенок должен соотнести схему с подходящей картинкой и составить предложение с использованием правильного предлога. </w:t>
      </w:r>
      <w:proofErr w:type="gramStart"/>
      <w:r w:rsidR="00971832" w:rsidRPr="006A3F89">
        <w:rPr>
          <w:rFonts w:ascii="Times New Roman" w:hAnsi="Times New Roman" w:cs="Times New Roman"/>
          <w:sz w:val="26"/>
          <w:szCs w:val="26"/>
        </w:rPr>
        <w:t>Затем</w:t>
      </w:r>
      <w:proofErr w:type="gramEnd"/>
      <w:r w:rsidR="00971832" w:rsidRPr="006A3F89">
        <w:rPr>
          <w:rFonts w:ascii="Times New Roman" w:hAnsi="Times New Roman" w:cs="Times New Roman"/>
          <w:sz w:val="26"/>
          <w:szCs w:val="26"/>
        </w:rPr>
        <w:t xml:space="preserve"> наоборот, на поле раскладываются карточки со схемами, а ребенок подбирает соответствующий рисунок. Можно работать как индивидуально, так и с подгруппой детей.   </w:t>
      </w:r>
    </w:p>
    <w:p w:rsidR="007721C0" w:rsidRPr="006A3F89" w:rsidRDefault="00501A29" w:rsidP="00604DF0">
      <w:pPr>
        <w:shd w:val="clear" w:color="auto" w:fill="FFFFFF"/>
        <w:spacing w:after="0" w:line="240" w:lineRule="auto"/>
        <w:ind w:firstLine="284"/>
        <w:jc w:val="both"/>
        <w:rPr>
          <w:rFonts w:ascii="Times New Roman" w:hAnsi="Times New Roman" w:cs="Times New Roman"/>
          <w:sz w:val="26"/>
          <w:szCs w:val="26"/>
        </w:rPr>
      </w:pPr>
      <w:r w:rsidRPr="006A3F89">
        <w:rPr>
          <w:rFonts w:ascii="Times New Roman" w:hAnsi="Times New Roman" w:cs="Times New Roman"/>
          <w:sz w:val="26"/>
          <w:szCs w:val="26"/>
        </w:rPr>
        <w:t xml:space="preserve">Общеизвестно, что память детей с ЗПР имеет определенные особенности: дети с трудом запоминают стихотворения, </w:t>
      </w:r>
      <w:proofErr w:type="spellStart"/>
      <w:r w:rsidRPr="006A3F89">
        <w:rPr>
          <w:rFonts w:ascii="Times New Roman" w:hAnsi="Times New Roman" w:cs="Times New Roman"/>
          <w:sz w:val="26"/>
          <w:szCs w:val="26"/>
        </w:rPr>
        <w:t>чистоговорки</w:t>
      </w:r>
      <w:proofErr w:type="spellEnd"/>
      <w:r w:rsidRPr="006A3F89">
        <w:rPr>
          <w:rFonts w:ascii="Times New Roman" w:hAnsi="Times New Roman" w:cs="Times New Roman"/>
          <w:sz w:val="26"/>
          <w:szCs w:val="26"/>
        </w:rPr>
        <w:t>, сказки даже после мног</w:t>
      </w:r>
      <w:r w:rsidR="00B6070A" w:rsidRPr="006A3F89">
        <w:rPr>
          <w:rFonts w:ascii="Times New Roman" w:hAnsi="Times New Roman" w:cs="Times New Roman"/>
          <w:sz w:val="26"/>
          <w:szCs w:val="26"/>
        </w:rPr>
        <w:t>ократных повторений, а заученный материал</w:t>
      </w:r>
      <w:r w:rsidRPr="006A3F89">
        <w:rPr>
          <w:rFonts w:ascii="Times New Roman" w:hAnsi="Times New Roman" w:cs="Times New Roman"/>
          <w:sz w:val="26"/>
          <w:szCs w:val="26"/>
        </w:rPr>
        <w:t xml:space="preserve"> быстро забывают. Как и многим педагогам</w:t>
      </w:r>
      <w:r w:rsidR="00103FE5" w:rsidRPr="006A3F89">
        <w:rPr>
          <w:rFonts w:ascii="Times New Roman" w:hAnsi="Times New Roman" w:cs="Times New Roman"/>
          <w:sz w:val="26"/>
          <w:szCs w:val="26"/>
        </w:rPr>
        <w:t>,</w:t>
      </w:r>
      <w:r w:rsidRPr="006A3F89">
        <w:rPr>
          <w:rFonts w:ascii="Times New Roman" w:hAnsi="Times New Roman" w:cs="Times New Roman"/>
          <w:sz w:val="26"/>
          <w:szCs w:val="26"/>
        </w:rPr>
        <w:t xml:space="preserve"> мне на помощь приходит мнемотехника. Только вот использую я эту технологию в нескол</w:t>
      </w:r>
      <w:r w:rsidR="007657BF" w:rsidRPr="006A3F89">
        <w:rPr>
          <w:rFonts w:ascii="Times New Roman" w:hAnsi="Times New Roman" w:cs="Times New Roman"/>
          <w:sz w:val="26"/>
          <w:szCs w:val="26"/>
        </w:rPr>
        <w:t xml:space="preserve">ько нетрадиционном формате. </w:t>
      </w:r>
      <w:proofErr w:type="spellStart"/>
      <w:r w:rsidR="007657BF" w:rsidRPr="006A3F89">
        <w:rPr>
          <w:rFonts w:ascii="Times New Roman" w:hAnsi="Times New Roman" w:cs="Times New Roman"/>
          <w:b/>
          <w:bCs/>
          <w:sz w:val="26"/>
          <w:szCs w:val="26"/>
        </w:rPr>
        <w:t>Мне</w:t>
      </w:r>
      <w:r w:rsidRPr="006A3F89">
        <w:rPr>
          <w:rFonts w:ascii="Times New Roman" w:hAnsi="Times New Roman" w:cs="Times New Roman"/>
          <w:b/>
          <w:bCs/>
          <w:sz w:val="26"/>
          <w:szCs w:val="26"/>
        </w:rPr>
        <w:t>мо</w:t>
      </w:r>
      <w:r w:rsidR="00CF4F31" w:rsidRPr="006A3F89">
        <w:rPr>
          <w:rFonts w:ascii="Times New Roman" w:hAnsi="Times New Roman" w:cs="Times New Roman"/>
          <w:b/>
          <w:bCs/>
          <w:sz w:val="26"/>
          <w:szCs w:val="26"/>
        </w:rPr>
        <w:t>картинки</w:t>
      </w:r>
      <w:proofErr w:type="spellEnd"/>
      <w:r w:rsidR="00CF4F31" w:rsidRPr="006A3F89">
        <w:rPr>
          <w:rFonts w:ascii="Times New Roman" w:hAnsi="Times New Roman" w:cs="Times New Roman"/>
          <w:b/>
          <w:bCs/>
          <w:sz w:val="26"/>
          <w:szCs w:val="26"/>
        </w:rPr>
        <w:t xml:space="preserve"> </w:t>
      </w:r>
      <w:r w:rsidRPr="006A3F89">
        <w:rPr>
          <w:rFonts w:ascii="Times New Roman" w:hAnsi="Times New Roman" w:cs="Times New Roman"/>
          <w:sz w:val="26"/>
          <w:szCs w:val="26"/>
        </w:rPr>
        <w:t xml:space="preserve">размещаю на напольном полотне. </w:t>
      </w:r>
    </w:p>
    <w:p w:rsidR="00450E7D" w:rsidRPr="006A3F89" w:rsidRDefault="008F7D5B" w:rsidP="00604DF0">
      <w:pPr>
        <w:shd w:val="clear" w:color="auto" w:fill="FFFFFF"/>
        <w:spacing w:after="0" w:line="240" w:lineRule="auto"/>
        <w:ind w:firstLine="284"/>
        <w:jc w:val="both"/>
        <w:rPr>
          <w:rFonts w:ascii="Times New Roman" w:hAnsi="Times New Roman" w:cs="Times New Roman"/>
          <w:sz w:val="26"/>
          <w:szCs w:val="26"/>
        </w:rPr>
      </w:pPr>
      <w:r w:rsidRPr="006A3F89">
        <w:rPr>
          <w:rFonts w:ascii="Times New Roman" w:hAnsi="Times New Roman" w:cs="Times New Roman"/>
          <w:noProof/>
          <w:sz w:val="26"/>
          <w:szCs w:val="26"/>
          <w:lang w:eastAsia="ru-RU"/>
        </w:rPr>
        <w:drawing>
          <wp:anchor distT="0" distB="0" distL="114300" distR="114300" simplePos="0" relativeHeight="251643904" behindDoc="0" locked="0" layoutInCell="1" allowOverlap="1">
            <wp:simplePos x="0" y="0"/>
            <wp:positionH relativeFrom="margin">
              <wp:posOffset>2475230</wp:posOffset>
            </wp:positionH>
            <wp:positionV relativeFrom="margin">
              <wp:posOffset>-171857</wp:posOffset>
            </wp:positionV>
            <wp:extent cx="1743693" cy="1800000"/>
            <wp:effectExtent l="0" t="0" r="0" b="0"/>
            <wp:wrapSquare wrapText="bothSides"/>
            <wp:docPr id="1026" name="Picture 2" descr="C:\Users\user\Desktop\Новая папка\20220419_08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Новая папка\20220419_085357.jp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693" cy="1800000"/>
                    </a:xfrm>
                    <a:prstGeom prst="rect">
                      <a:avLst/>
                    </a:prstGeom>
                    <a:noFill/>
                  </pic:spPr>
                </pic:pic>
              </a:graphicData>
            </a:graphic>
          </wp:anchor>
        </w:drawing>
      </w:r>
      <w:r w:rsidRPr="006A3F89">
        <w:rPr>
          <w:rFonts w:ascii="Times New Roman" w:hAnsi="Times New Roman" w:cs="Times New Roman"/>
          <w:noProof/>
          <w:sz w:val="26"/>
          <w:szCs w:val="26"/>
          <w:lang w:eastAsia="ru-RU"/>
        </w:rPr>
        <w:drawing>
          <wp:anchor distT="0" distB="0" distL="114300" distR="114300" simplePos="0" relativeHeight="251702272" behindDoc="0" locked="0" layoutInCell="1" allowOverlap="1">
            <wp:simplePos x="0" y="0"/>
            <wp:positionH relativeFrom="margin">
              <wp:posOffset>4530090</wp:posOffset>
            </wp:positionH>
            <wp:positionV relativeFrom="margin">
              <wp:posOffset>361315</wp:posOffset>
            </wp:positionV>
            <wp:extent cx="1228725" cy="1079500"/>
            <wp:effectExtent l="0" t="0" r="0" b="0"/>
            <wp:wrapSquare wrapText="bothSides"/>
            <wp:docPr id="15" name="Рисунок 4" descr="F:\НАПОЛЬНЫЕ ИГРЫ\ФОТО и ВИДЕО использования напольных игр в работе с детьми с ЗПР\Мнемотехника+молоток_09.03.2022\20220307_223620.jpg"/>
            <wp:cNvGraphicFramePr/>
            <a:graphic xmlns:a="http://schemas.openxmlformats.org/drawingml/2006/main">
              <a:graphicData uri="http://schemas.openxmlformats.org/drawingml/2006/picture">
                <pic:pic xmlns:pic="http://schemas.openxmlformats.org/drawingml/2006/picture">
                  <pic:nvPicPr>
                    <pic:cNvPr id="5" name="Рисунок 4" descr="F:\НАПОЛЬНЫЕ ИГРЫ\ФОТО и ВИДЕО использования напольных игр в работе с детьми с ЗПР\Мнемотехника+молоток_09.03.2022\20220307_223620.jpg"/>
                    <pic:cNvPicPr/>
                  </pic:nvPicPr>
                  <pic:blipFill>
                    <a:blip r:embed="rId2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079500"/>
                    </a:xfrm>
                    <a:prstGeom prst="rect">
                      <a:avLst/>
                    </a:prstGeom>
                    <a:noFill/>
                    <a:ln w="9525">
                      <a:noFill/>
                      <a:miter lim="800000"/>
                      <a:headEnd/>
                      <a:tailEnd/>
                    </a:ln>
                  </pic:spPr>
                </pic:pic>
              </a:graphicData>
            </a:graphic>
          </wp:anchor>
        </w:drawing>
      </w:r>
      <w:r w:rsidRPr="006A3F89">
        <w:rPr>
          <w:rFonts w:ascii="Times New Roman" w:eastAsia="Calibri" w:hAnsi="Times New Roman" w:cs="Times New Roman"/>
          <w:noProof/>
          <w:sz w:val="26"/>
          <w:szCs w:val="26"/>
          <w:lang w:eastAsia="ru-RU"/>
        </w:rPr>
        <w:drawing>
          <wp:anchor distT="0" distB="0" distL="114300" distR="114300" simplePos="0" relativeHeight="251730944" behindDoc="0" locked="0" layoutInCell="1" allowOverlap="1">
            <wp:simplePos x="0" y="0"/>
            <wp:positionH relativeFrom="margin">
              <wp:posOffset>0</wp:posOffset>
            </wp:positionH>
            <wp:positionV relativeFrom="margin">
              <wp:posOffset>190500</wp:posOffset>
            </wp:positionV>
            <wp:extent cx="2286000" cy="1439545"/>
            <wp:effectExtent l="0" t="0" r="0" b="0"/>
            <wp:wrapSquare wrapText="bothSides"/>
            <wp:docPr id="14" name="Рисунок 2" descr="C:\Users\user\Desktop\Педагогические чтения_2022\Фото и видео с ЗПР\20220316_145227.jpg"/>
            <wp:cNvGraphicFramePr/>
            <a:graphic xmlns:a="http://schemas.openxmlformats.org/drawingml/2006/main">
              <a:graphicData uri="http://schemas.openxmlformats.org/drawingml/2006/picture">
                <pic:pic xmlns:pic="http://schemas.openxmlformats.org/drawingml/2006/picture">
                  <pic:nvPicPr>
                    <pic:cNvPr id="3" name="Рисунок 2" descr="C:\Users\user\Desktop\Педагогические чтения_2022\Фото и видео с ЗПР\20220316_145227.jpg"/>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439545"/>
                    </a:xfrm>
                    <a:prstGeom prst="rect">
                      <a:avLst/>
                    </a:prstGeom>
                    <a:noFill/>
                    <a:ln w="9525">
                      <a:noFill/>
                      <a:miter lim="800000"/>
                      <a:headEnd/>
                      <a:tailEnd/>
                    </a:ln>
                  </pic:spPr>
                </pic:pic>
              </a:graphicData>
            </a:graphic>
          </wp:anchor>
        </w:drawing>
      </w:r>
      <w:r w:rsidR="009D255D" w:rsidRPr="006A3F89">
        <w:rPr>
          <w:rFonts w:ascii="Times New Roman" w:hAnsi="Times New Roman" w:cs="Times New Roman"/>
          <w:sz w:val="26"/>
          <w:szCs w:val="26"/>
        </w:rPr>
        <w:t>Ребенок, повторяя, например, те</w:t>
      </w:r>
      <w:proofErr w:type="gramStart"/>
      <w:r w:rsidR="009D255D" w:rsidRPr="006A3F89">
        <w:rPr>
          <w:rFonts w:ascii="Times New Roman" w:hAnsi="Times New Roman" w:cs="Times New Roman"/>
          <w:sz w:val="26"/>
          <w:szCs w:val="26"/>
        </w:rPr>
        <w:t>кст ст</w:t>
      </w:r>
      <w:proofErr w:type="gramEnd"/>
      <w:r w:rsidR="009D255D" w:rsidRPr="006A3F89">
        <w:rPr>
          <w:rFonts w:ascii="Times New Roman" w:hAnsi="Times New Roman" w:cs="Times New Roman"/>
          <w:sz w:val="26"/>
          <w:szCs w:val="26"/>
        </w:rPr>
        <w:t>ихотворения, не сидит или стоит у доски, а шагает</w:t>
      </w:r>
      <w:r w:rsidR="003668AB" w:rsidRPr="006A3F89">
        <w:rPr>
          <w:rFonts w:ascii="Times New Roman" w:hAnsi="Times New Roman" w:cs="Times New Roman"/>
          <w:sz w:val="26"/>
          <w:szCs w:val="26"/>
        </w:rPr>
        <w:t>, прыгает</w:t>
      </w:r>
      <w:r w:rsidR="009D255D" w:rsidRPr="006A3F89">
        <w:rPr>
          <w:rFonts w:ascii="Times New Roman" w:hAnsi="Times New Roman" w:cs="Times New Roman"/>
          <w:sz w:val="26"/>
          <w:szCs w:val="26"/>
        </w:rPr>
        <w:t xml:space="preserve"> из клетки в клетки, собирая по пути карточки молоточком с присоской. </w:t>
      </w:r>
      <w:r w:rsidR="003668AB" w:rsidRPr="006A3F89">
        <w:rPr>
          <w:rFonts w:ascii="Times New Roman" w:hAnsi="Times New Roman" w:cs="Times New Roman"/>
          <w:sz w:val="26"/>
          <w:szCs w:val="26"/>
        </w:rPr>
        <w:t>Во-первых, запоминание теперь не рутинный процесс, а увлекательный и веселый</w:t>
      </w:r>
      <w:r w:rsidR="0039338B" w:rsidRPr="006A3F89">
        <w:rPr>
          <w:rFonts w:ascii="Times New Roman" w:hAnsi="Times New Roman" w:cs="Times New Roman"/>
          <w:sz w:val="26"/>
          <w:szCs w:val="26"/>
        </w:rPr>
        <w:t xml:space="preserve">, а во-вторых, </w:t>
      </w:r>
      <w:r w:rsidR="00450E7D" w:rsidRPr="006A3F89">
        <w:rPr>
          <w:rFonts w:ascii="Times New Roman" w:hAnsi="Times New Roman" w:cs="Times New Roman"/>
          <w:sz w:val="26"/>
          <w:szCs w:val="26"/>
        </w:rPr>
        <w:t>дополнительная двигательная нагрузка в виде фронтальных наклонов и</w:t>
      </w:r>
      <w:r w:rsidR="00F5481B" w:rsidRPr="006A3F89">
        <w:rPr>
          <w:rFonts w:ascii="Times New Roman" w:hAnsi="Times New Roman" w:cs="Times New Roman"/>
          <w:sz w:val="26"/>
          <w:szCs w:val="26"/>
        </w:rPr>
        <w:t>ли</w:t>
      </w:r>
      <w:r w:rsidR="00450E7D" w:rsidRPr="006A3F89">
        <w:rPr>
          <w:rFonts w:ascii="Times New Roman" w:hAnsi="Times New Roman" w:cs="Times New Roman"/>
          <w:sz w:val="26"/>
          <w:szCs w:val="26"/>
        </w:rPr>
        <w:t xml:space="preserve"> прыжков детям только на пользу. Иногда задание усложняю</w:t>
      </w:r>
      <w:r w:rsidR="00604DF0">
        <w:rPr>
          <w:rFonts w:ascii="Times New Roman" w:hAnsi="Times New Roman" w:cs="Times New Roman"/>
          <w:sz w:val="26"/>
          <w:szCs w:val="26"/>
        </w:rPr>
        <w:t xml:space="preserve"> </w:t>
      </w:r>
      <w:proofErr w:type="gramStart"/>
      <w:r w:rsidR="00C83437" w:rsidRPr="006A3F89">
        <w:rPr>
          <w:rFonts w:ascii="Times New Roman" w:hAnsi="Times New Roman" w:cs="Times New Roman"/>
          <w:sz w:val="26"/>
          <w:szCs w:val="26"/>
        </w:rPr>
        <w:t>-</w:t>
      </w:r>
      <w:r w:rsidR="00450E7D" w:rsidRPr="006A3F89">
        <w:rPr>
          <w:rFonts w:ascii="Times New Roman" w:hAnsi="Times New Roman" w:cs="Times New Roman"/>
          <w:sz w:val="26"/>
          <w:szCs w:val="26"/>
        </w:rPr>
        <w:t>к</w:t>
      </w:r>
      <w:proofErr w:type="gramEnd"/>
      <w:r w:rsidR="00450E7D" w:rsidRPr="006A3F89">
        <w:rPr>
          <w:rFonts w:ascii="Times New Roman" w:hAnsi="Times New Roman" w:cs="Times New Roman"/>
          <w:sz w:val="26"/>
          <w:szCs w:val="26"/>
        </w:rPr>
        <w:t>арточки</w:t>
      </w:r>
      <w:r w:rsidR="00604DF0">
        <w:rPr>
          <w:rFonts w:ascii="Times New Roman" w:hAnsi="Times New Roman" w:cs="Times New Roman"/>
          <w:sz w:val="26"/>
          <w:szCs w:val="26"/>
        </w:rPr>
        <w:t xml:space="preserve"> </w:t>
      </w:r>
      <w:r w:rsidR="00450E7D" w:rsidRPr="006A3F89">
        <w:rPr>
          <w:rFonts w:ascii="Times New Roman" w:hAnsi="Times New Roman" w:cs="Times New Roman"/>
          <w:sz w:val="26"/>
          <w:szCs w:val="26"/>
        </w:rPr>
        <w:t>-</w:t>
      </w:r>
      <w:r w:rsidR="00604DF0">
        <w:rPr>
          <w:rFonts w:ascii="Times New Roman" w:hAnsi="Times New Roman" w:cs="Times New Roman"/>
          <w:sz w:val="26"/>
          <w:szCs w:val="26"/>
        </w:rPr>
        <w:t xml:space="preserve"> </w:t>
      </w:r>
      <w:r w:rsidR="00450E7D" w:rsidRPr="006A3F89">
        <w:rPr>
          <w:rFonts w:ascii="Times New Roman" w:hAnsi="Times New Roman" w:cs="Times New Roman"/>
          <w:sz w:val="26"/>
          <w:szCs w:val="26"/>
        </w:rPr>
        <w:t xml:space="preserve">подсказки раскладываю на поле вразброс, вспоминая стихотворение, ребенок собирает их в определенной последовательности. Так тренируется не только память, но и зрительное внимание, его объем и распределение. На речевой группе в данной игре использую картинки-подсказки с сюжетами из сказок. </w:t>
      </w:r>
    </w:p>
    <w:p w:rsidR="000B140B" w:rsidRPr="006A3F89" w:rsidRDefault="000B140B"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В совместной деятельности преимущественно во второй половине дня с моими особенными дошкольниками напольные игры часто использую для </w:t>
      </w:r>
      <w:proofErr w:type="spellStart"/>
      <w:r w:rsidRPr="006A3F89">
        <w:rPr>
          <w:rStyle w:val="color15"/>
          <w:sz w:val="26"/>
          <w:szCs w:val="26"/>
          <w:bdr w:val="none" w:sz="0" w:space="0" w:color="auto" w:frame="1"/>
        </w:rPr>
        <w:t>психоэмоциональной</w:t>
      </w:r>
      <w:proofErr w:type="spellEnd"/>
      <w:r w:rsidRPr="006A3F89">
        <w:rPr>
          <w:rStyle w:val="color15"/>
          <w:sz w:val="26"/>
          <w:szCs w:val="26"/>
          <w:bdr w:val="none" w:sz="0" w:space="0" w:color="auto" w:frame="1"/>
        </w:rPr>
        <w:t xml:space="preserve"> разгрузки, предупреждения переутомления, с целью переключения с одного вида деятельности на другой. </w:t>
      </w:r>
    </w:p>
    <w:p w:rsidR="000B140B" w:rsidRPr="006A3F89" w:rsidRDefault="008F7D5B"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noProof/>
          <w:sz w:val="26"/>
          <w:szCs w:val="26"/>
        </w:rPr>
        <w:drawing>
          <wp:anchor distT="0" distB="0" distL="114300" distR="114300" simplePos="0" relativeHeight="251709440" behindDoc="0" locked="0" layoutInCell="1" allowOverlap="1">
            <wp:simplePos x="0" y="0"/>
            <wp:positionH relativeFrom="margin">
              <wp:posOffset>-6350</wp:posOffset>
            </wp:positionH>
            <wp:positionV relativeFrom="margin">
              <wp:posOffset>4339590</wp:posOffset>
            </wp:positionV>
            <wp:extent cx="1905000" cy="1439545"/>
            <wp:effectExtent l="0" t="0" r="0" b="0"/>
            <wp:wrapSquare wrapText="bothSides"/>
            <wp:docPr id="16" name="Рисунок 4" descr="C:\Users\user\Desktop\Педагогические чтения_2022\Фото и видео с ЗПР\Лягушачий турнир\Лягушачий турнир.jpg"/>
            <wp:cNvGraphicFramePr/>
            <a:graphic xmlns:a="http://schemas.openxmlformats.org/drawingml/2006/main">
              <a:graphicData uri="http://schemas.openxmlformats.org/drawingml/2006/picture">
                <pic:pic xmlns:pic="http://schemas.openxmlformats.org/drawingml/2006/picture">
                  <pic:nvPicPr>
                    <pic:cNvPr id="5" name="Рисунок 4" descr="C:\Users\user\Desktop\Педагогические чтения_2022\Фото и видео с ЗПР\Лягушачий турнир\Лягушачий турнир.jpg"/>
                    <pic:cNvPicPr/>
                  </pic:nvPicPr>
                  <pic:blipFill>
                    <a:blip r:embed="rId2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39545"/>
                    </a:xfrm>
                    <a:prstGeom prst="rect">
                      <a:avLst/>
                    </a:prstGeom>
                    <a:noFill/>
                    <a:ln w="9525">
                      <a:noFill/>
                      <a:miter lim="800000"/>
                      <a:headEnd/>
                      <a:tailEnd/>
                    </a:ln>
                  </pic:spPr>
                </pic:pic>
              </a:graphicData>
            </a:graphic>
          </wp:anchor>
        </w:drawing>
      </w:r>
      <w:r w:rsidR="000B140B" w:rsidRPr="006A3F89">
        <w:rPr>
          <w:rStyle w:val="color15"/>
          <w:sz w:val="26"/>
          <w:szCs w:val="26"/>
          <w:bdr w:val="none" w:sz="0" w:space="0" w:color="auto" w:frame="1"/>
        </w:rPr>
        <w:t xml:space="preserve">Примером может послужить игра </w:t>
      </w:r>
      <w:r w:rsidR="000B140B" w:rsidRPr="006A3F89">
        <w:rPr>
          <w:rStyle w:val="color15"/>
          <w:b/>
          <w:bCs/>
          <w:sz w:val="26"/>
          <w:szCs w:val="26"/>
          <w:bdr w:val="none" w:sz="0" w:space="0" w:color="auto" w:frame="1"/>
        </w:rPr>
        <w:t>«Лягушачий турнир»,</w:t>
      </w:r>
      <w:r w:rsidR="000B140B" w:rsidRPr="006A3F89">
        <w:rPr>
          <w:rStyle w:val="color15"/>
          <w:sz w:val="26"/>
          <w:szCs w:val="26"/>
          <w:bdr w:val="none" w:sz="0" w:space="0" w:color="auto" w:frame="1"/>
        </w:rPr>
        <w:t xml:space="preserve"> где ребята, соревнуясь друг с другом, управляют фигурками игрушечных пластмассовых лягушат и </w:t>
      </w:r>
      <w:r w:rsidR="000B140B" w:rsidRPr="006A3F89">
        <w:rPr>
          <w:rStyle w:val="color15"/>
          <w:sz w:val="26"/>
          <w:szCs w:val="26"/>
          <w:bdr w:val="none" w:sz="0" w:space="0" w:color="auto" w:frame="1"/>
        </w:rPr>
        <w:lastRenderedPageBreak/>
        <w:t xml:space="preserve">стремятся быстрее остальных довести их до финиша. Игра развивает </w:t>
      </w:r>
      <w:proofErr w:type="spellStart"/>
      <w:r w:rsidR="000B140B" w:rsidRPr="006A3F89">
        <w:rPr>
          <w:rStyle w:val="color15"/>
          <w:sz w:val="26"/>
          <w:szCs w:val="26"/>
          <w:bdr w:val="none" w:sz="0" w:space="0" w:color="auto" w:frame="1"/>
        </w:rPr>
        <w:t>пальцевый</w:t>
      </w:r>
      <w:proofErr w:type="spellEnd"/>
      <w:r w:rsidR="000B140B" w:rsidRPr="006A3F89">
        <w:rPr>
          <w:rStyle w:val="color15"/>
          <w:sz w:val="26"/>
          <w:szCs w:val="26"/>
          <w:bdr w:val="none" w:sz="0" w:space="0" w:color="auto" w:frame="1"/>
        </w:rPr>
        <w:t xml:space="preserve"> </w:t>
      </w:r>
      <w:proofErr w:type="spellStart"/>
      <w:r w:rsidR="000B140B" w:rsidRPr="006A3F89">
        <w:rPr>
          <w:rStyle w:val="color15"/>
          <w:sz w:val="26"/>
          <w:szCs w:val="26"/>
          <w:bdr w:val="none" w:sz="0" w:space="0" w:color="auto" w:frame="1"/>
        </w:rPr>
        <w:t>праксис</w:t>
      </w:r>
      <w:proofErr w:type="spellEnd"/>
      <w:r w:rsidR="000B140B" w:rsidRPr="006A3F89">
        <w:rPr>
          <w:rStyle w:val="color15"/>
          <w:sz w:val="26"/>
          <w:szCs w:val="26"/>
          <w:bdr w:val="none" w:sz="0" w:space="0" w:color="auto" w:frame="1"/>
        </w:rPr>
        <w:t>, умение управлять игрушкой в ограниченном пространстве поля, воспитывает дух соперничества, честность, вызывает у дошкольников положительные эмоции.</w:t>
      </w:r>
    </w:p>
    <w:p w:rsidR="000B140B" w:rsidRPr="006A3F89" w:rsidRDefault="000B140B"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На группе для дошкольников с речевыми нарушениями очень популярна игра-аналог </w:t>
      </w:r>
      <w:r w:rsidRPr="006A3F89">
        <w:rPr>
          <w:rStyle w:val="color15"/>
          <w:b/>
          <w:bCs/>
          <w:sz w:val="26"/>
          <w:szCs w:val="26"/>
          <w:bdr w:val="none" w:sz="0" w:space="0" w:color="auto" w:frame="1"/>
        </w:rPr>
        <w:t>«Крестикам-ноликам».</w:t>
      </w:r>
      <w:r w:rsidRPr="006A3F89">
        <w:rPr>
          <w:rStyle w:val="color15"/>
          <w:sz w:val="26"/>
          <w:szCs w:val="26"/>
          <w:bdr w:val="none" w:sz="0" w:space="0" w:color="auto" w:frame="1"/>
        </w:rPr>
        <w:t xml:space="preserve"> Только вместо рисования знаков здесь дети используют красные и желтые детали от конструктора.</w:t>
      </w:r>
      <w:r w:rsidRPr="006A3F89">
        <w:rPr>
          <w:noProof/>
          <w:sz w:val="26"/>
          <w:szCs w:val="26"/>
        </w:rPr>
        <w:t xml:space="preserve"> </w:t>
      </w:r>
    </w:p>
    <w:p w:rsidR="00C42A60" w:rsidRPr="006A3F89" w:rsidRDefault="00C42A60" w:rsidP="00604DF0">
      <w:pPr>
        <w:spacing w:after="0" w:line="240" w:lineRule="auto"/>
        <w:ind w:firstLine="284"/>
        <w:rPr>
          <w:rFonts w:ascii="Times New Roman" w:eastAsiaTheme="minorEastAsia" w:hAnsi="Times New Roman" w:cs="Times New Roman"/>
          <w:b/>
          <w:sz w:val="26"/>
          <w:szCs w:val="26"/>
          <w:lang w:eastAsia="ru-RU"/>
        </w:rPr>
      </w:pPr>
      <w:r w:rsidRPr="006A3F89">
        <w:rPr>
          <w:rFonts w:ascii="Times New Roman" w:eastAsiaTheme="minorEastAsia" w:hAnsi="Times New Roman" w:cs="Times New Roman"/>
          <w:b/>
          <w:sz w:val="26"/>
          <w:szCs w:val="26"/>
          <w:lang w:eastAsia="ru-RU"/>
        </w:rPr>
        <w:t>Игра «Продуктовый магазин»</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shd w:val="clear" w:color="auto" w:fill="FFFFFF"/>
          <w:lang w:eastAsia="ru-RU"/>
        </w:rPr>
      </w:pPr>
      <w:r w:rsidRPr="006A3F89">
        <w:rPr>
          <w:rFonts w:ascii="Times New Roman" w:eastAsiaTheme="minorEastAsia" w:hAnsi="Times New Roman" w:cs="Times New Roman"/>
          <w:b/>
          <w:sz w:val="26"/>
          <w:szCs w:val="26"/>
          <w:lang w:eastAsia="ru-RU"/>
        </w:rPr>
        <w:t>Дидактические задачи:</w:t>
      </w:r>
      <w:r w:rsidRPr="006A3F89">
        <w:rPr>
          <w:rFonts w:ascii="Times New Roman" w:eastAsiaTheme="minorEastAsia" w:hAnsi="Times New Roman" w:cs="Times New Roman"/>
          <w:sz w:val="26"/>
          <w:szCs w:val="26"/>
          <w:lang w:eastAsia="ru-RU"/>
        </w:rPr>
        <w:t xml:space="preserve"> </w:t>
      </w:r>
      <w:r w:rsidRPr="006A3F89">
        <w:rPr>
          <w:rFonts w:ascii="Times New Roman" w:eastAsiaTheme="minorEastAsia" w:hAnsi="Times New Roman" w:cs="Times New Roman"/>
          <w:sz w:val="26"/>
          <w:szCs w:val="26"/>
          <w:shd w:val="clear" w:color="auto" w:fill="FFFFFF"/>
          <w:lang w:eastAsia="ru-RU"/>
        </w:rPr>
        <w:t>учить детей классифицировать предметы по определенным признакам, называть группу предметов обобщающим словом,</w:t>
      </w:r>
      <w:r w:rsidRPr="006A3F89">
        <w:rPr>
          <w:rFonts w:ascii="Times New Roman" w:eastAsiaTheme="minorEastAsia" w:hAnsi="Times New Roman" w:cs="Times New Roman"/>
          <w:sz w:val="26"/>
          <w:szCs w:val="26"/>
          <w:lang w:eastAsia="ru-RU"/>
        </w:rPr>
        <w:t xml:space="preserve"> формировать пространственные представления.</w:t>
      </w:r>
      <w:r w:rsidRPr="006A3F89">
        <w:rPr>
          <w:rFonts w:ascii="Times New Roman" w:eastAsiaTheme="minorEastAsia" w:hAnsi="Times New Roman" w:cs="Times New Roman"/>
          <w:sz w:val="26"/>
          <w:szCs w:val="26"/>
          <w:shd w:val="clear" w:color="auto" w:fill="FFFFFF"/>
          <w:lang w:eastAsia="ru-RU"/>
        </w:rPr>
        <w:t xml:space="preserve"> Закреплять знания порядковых числительных, понятий «верхняя», «нижняя», «средняя»</w:t>
      </w:r>
      <w:r w:rsidR="00702F20" w:rsidRPr="006A3F89">
        <w:rPr>
          <w:rFonts w:ascii="Times New Roman" w:eastAsiaTheme="minorEastAsia" w:hAnsi="Times New Roman" w:cs="Times New Roman"/>
          <w:sz w:val="26"/>
          <w:szCs w:val="26"/>
          <w:shd w:val="clear" w:color="auto" w:fill="FFFFFF"/>
          <w:lang w:eastAsia="ru-RU"/>
        </w:rPr>
        <w:t xml:space="preserve">, пространственные понятия. </w:t>
      </w:r>
      <w:r w:rsidRPr="006A3F89">
        <w:rPr>
          <w:rFonts w:ascii="Times New Roman" w:eastAsiaTheme="minorEastAsia" w:hAnsi="Times New Roman" w:cs="Times New Roman"/>
          <w:sz w:val="26"/>
          <w:szCs w:val="26"/>
          <w:lang w:eastAsia="ru-RU"/>
        </w:rPr>
        <w:t>Развивать</w:t>
      </w:r>
      <w:r w:rsidR="003D5F9E" w:rsidRPr="006A3F89">
        <w:rPr>
          <w:rFonts w:ascii="Times New Roman" w:eastAsiaTheme="minorEastAsia" w:hAnsi="Times New Roman" w:cs="Times New Roman"/>
          <w:sz w:val="26"/>
          <w:szCs w:val="26"/>
          <w:lang w:eastAsia="ru-RU"/>
        </w:rPr>
        <w:t xml:space="preserve"> умение ориентироваться в клетках игрового поля; </w:t>
      </w:r>
      <w:r w:rsidRPr="006A3F89">
        <w:rPr>
          <w:rFonts w:ascii="Times New Roman" w:eastAsiaTheme="minorEastAsia" w:hAnsi="Times New Roman" w:cs="Times New Roman"/>
          <w:sz w:val="26"/>
          <w:szCs w:val="26"/>
          <w:lang w:eastAsia="ru-RU"/>
        </w:rPr>
        <w:t xml:space="preserve">логическое </w:t>
      </w:r>
      <w:r w:rsidR="008F7D5B" w:rsidRPr="006A3F89">
        <w:rPr>
          <w:rFonts w:ascii="Times New Roman" w:eastAsiaTheme="minorEastAsia" w:hAnsi="Times New Roman" w:cs="Times New Roman"/>
          <w:noProof/>
          <w:sz w:val="26"/>
          <w:szCs w:val="26"/>
          <w:lang w:eastAsia="ru-RU"/>
        </w:rPr>
        <w:drawing>
          <wp:anchor distT="0" distB="0" distL="114300" distR="114300" simplePos="0" relativeHeight="251731968" behindDoc="0" locked="0" layoutInCell="1" allowOverlap="1">
            <wp:simplePos x="0" y="0"/>
            <wp:positionH relativeFrom="margin">
              <wp:posOffset>0</wp:posOffset>
            </wp:positionH>
            <wp:positionV relativeFrom="margin">
              <wp:posOffset>55880</wp:posOffset>
            </wp:positionV>
            <wp:extent cx="2990850" cy="179959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799590"/>
                    </a:xfrm>
                    <a:prstGeom prst="rect">
                      <a:avLst/>
                    </a:prstGeom>
                    <a:noFill/>
                    <a:ln>
                      <a:noFill/>
                    </a:ln>
                  </pic:spPr>
                </pic:pic>
              </a:graphicData>
            </a:graphic>
          </wp:anchor>
        </w:drawing>
      </w:r>
      <w:r w:rsidRPr="006A3F89">
        <w:rPr>
          <w:rFonts w:ascii="Times New Roman" w:eastAsiaTheme="minorEastAsia" w:hAnsi="Times New Roman" w:cs="Times New Roman"/>
          <w:sz w:val="26"/>
          <w:szCs w:val="26"/>
          <w:lang w:eastAsia="ru-RU"/>
        </w:rPr>
        <w:t>мышление, внимание, память, связную речь, крупную моторику, умение слушать и выполнять инструкции взрослого</w:t>
      </w:r>
      <w:r w:rsidR="00502DC8" w:rsidRPr="006A3F89">
        <w:rPr>
          <w:rFonts w:ascii="Times New Roman" w:eastAsiaTheme="minorEastAsia" w:hAnsi="Times New Roman" w:cs="Times New Roman"/>
          <w:sz w:val="26"/>
          <w:szCs w:val="26"/>
          <w:lang w:eastAsia="ru-RU"/>
        </w:rPr>
        <w:t>; фонематический слух.</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Оборудование:</w:t>
      </w:r>
      <w:r w:rsidRPr="006A3F89">
        <w:rPr>
          <w:rFonts w:ascii="Times New Roman" w:eastAsiaTheme="minorEastAsia" w:hAnsi="Times New Roman" w:cs="Times New Roman"/>
          <w:sz w:val="26"/>
          <w:szCs w:val="26"/>
          <w:lang w:eastAsia="ru-RU"/>
        </w:rPr>
        <w:t xml:space="preserve"> 4 игровых поля «Клетки», 40 предметных картинок с изображением мясных продуктов, хлебобулочных изделий, фруктов и овощей.</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Ход игры</w:t>
      </w:r>
      <w:r w:rsidR="00C57B3B" w:rsidRPr="006A3F89">
        <w:rPr>
          <w:rFonts w:ascii="Times New Roman" w:eastAsiaTheme="minorEastAsia" w:hAnsi="Times New Roman" w:cs="Times New Roman"/>
          <w:b/>
          <w:sz w:val="26"/>
          <w:szCs w:val="26"/>
          <w:lang w:eastAsia="ru-RU"/>
        </w:rPr>
        <w:t xml:space="preserve"> </w:t>
      </w:r>
      <w:r w:rsidR="00C57B3B" w:rsidRPr="006A3F89">
        <w:rPr>
          <w:rFonts w:ascii="Times New Roman" w:eastAsiaTheme="minorEastAsia" w:hAnsi="Times New Roman" w:cs="Times New Roman"/>
          <w:bCs/>
          <w:sz w:val="26"/>
          <w:szCs w:val="26"/>
          <w:lang w:eastAsia="ru-RU"/>
        </w:rPr>
        <w:t>(провожу данный вариант с детьми с ЗПР)</w:t>
      </w:r>
      <w:r w:rsidRPr="006A3F89">
        <w:rPr>
          <w:rFonts w:ascii="Times New Roman" w:eastAsiaTheme="minorEastAsia" w:hAnsi="Times New Roman" w:cs="Times New Roman"/>
          <w:b/>
          <w:sz w:val="26"/>
          <w:szCs w:val="26"/>
          <w:lang w:eastAsia="ru-RU"/>
        </w:rPr>
        <w:t>:</w:t>
      </w:r>
    </w:p>
    <w:p w:rsidR="00C42A60" w:rsidRPr="006A3F89" w:rsidRDefault="00604DF0" w:rsidP="00604DF0">
      <w:pPr>
        <w:spacing w:after="0" w:line="240" w:lineRule="auto"/>
        <w:ind w:firstLine="284"/>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noProof/>
          <w:sz w:val="26"/>
          <w:szCs w:val="26"/>
          <w:lang w:eastAsia="ru-RU"/>
        </w:rPr>
        <w:drawing>
          <wp:anchor distT="0" distB="0" distL="114300" distR="114300" simplePos="0" relativeHeight="251715584" behindDoc="0" locked="0" layoutInCell="1" allowOverlap="1">
            <wp:simplePos x="0" y="0"/>
            <wp:positionH relativeFrom="margin">
              <wp:posOffset>3099435</wp:posOffset>
            </wp:positionH>
            <wp:positionV relativeFrom="margin">
              <wp:posOffset>6057265</wp:posOffset>
            </wp:positionV>
            <wp:extent cx="2704465" cy="1219200"/>
            <wp:effectExtent l="19050" t="0" r="635" b="0"/>
            <wp:wrapSquare wrapText="bothSides"/>
            <wp:docPr id="17" name="Рисунок 6">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B128387-69A5-4D3C-B261-43D8D3C88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B128387-69A5-4D3C-B261-43D8D3C8881E}"/>
                        </a:ext>
                      </a:extLst>
                    </pic:cNvPr>
                    <pic:cNvPicPr>
                      <a:picLocks noChangeAspect="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4465" cy="1219200"/>
                    </a:xfrm>
                    <a:prstGeom prst="rect">
                      <a:avLst/>
                    </a:prstGeom>
                  </pic:spPr>
                </pic:pic>
              </a:graphicData>
            </a:graphic>
          </wp:anchor>
        </w:drawing>
      </w:r>
      <w:r w:rsidR="00C42A60" w:rsidRPr="006A3F89">
        <w:rPr>
          <w:rFonts w:ascii="Times New Roman" w:eastAsiaTheme="minorEastAsia" w:hAnsi="Times New Roman" w:cs="Times New Roman"/>
          <w:sz w:val="26"/>
          <w:szCs w:val="26"/>
          <w:lang w:eastAsia="ru-RU"/>
        </w:rPr>
        <w:t>В игре</w:t>
      </w:r>
      <w:r w:rsidR="003D5F9E" w:rsidRPr="006A3F89">
        <w:rPr>
          <w:rFonts w:ascii="Times New Roman" w:eastAsiaTheme="minorEastAsia" w:hAnsi="Times New Roman" w:cs="Times New Roman"/>
          <w:sz w:val="26"/>
          <w:szCs w:val="26"/>
          <w:lang w:eastAsia="ru-RU"/>
        </w:rPr>
        <w:t>-</w:t>
      </w:r>
      <w:r w:rsidR="00C42A60" w:rsidRPr="006A3F89">
        <w:rPr>
          <w:rFonts w:ascii="Times New Roman" w:eastAsiaTheme="minorEastAsia" w:hAnsi="Times New Roman" w:cs="Times New Roman"/>
          <w:sz w:val="26"/>
          <w:szCs w:val="26"/>
          <w:lang w:eastAsia="ru-RU"/>
        </w:rPr>
        <w:t xml:space="preserve">соревновании участвуют 4 игрока или 4 команды. Используются 4 игровых поля «Клетки». Педагог: «В нашем продуктовом магазине 4 прилавка с разными продуктами». Каждый из детей вытягивает перевернутую картинку с изображением мяса, хлебобулочного изделия, фрукта и овоща. Над каждым </w:t>
      </w:r>
      <w:proofErr w:type="gramStart"/>
      <w:r w:rsidR="00C42A60" w:rsidRPr="006A3F89">
        <w:rPr>
          <w:rFonts w:ascii="Times New Roman" w:eastAsiaTheme="minorEastAsia" w:hAnsi="Times New Roman" w:cs="Times New Roman"/>
          <w:sz w:val="26"/>
          <w:szCs w:val="26"/>
          <w:lang w:eastAsia="ru-RU"/>
        </w:rPr>
        <w:t>полем</w:t>
      </w:r>
      <w:proofErr w:type="gramEnd"/>
      <w:r w:rsidR="00C42A60" w:rsidRPr="006A3F89">
        <w:rPr>
          <w:rFonts w:ascii="Times New Roman" w:eastAsiaTheme="minorEastAsia" w:hAnsi="Times New Roman" w:cs="Times New Roman"/>
          <w:sz w:val="26"/>
          <w:szCs w:val="26"/>
          <w:lang w:eastAsia="ru-RU"/>
        </w:rPr>
        <w:t xml:space="preserve"> ребенок кладет для ориентира свою картинку. Что попалось, то и будет раскладывать в клетки своего игрового поля. Каждый из игроков по команде</w:t>
      </w:r>
      <w:r w:rsidR="00AE650E" w:rsidRPr="006A3F89">
        <w:rPr>
          <w:rFonts w:ascii="Times New Roman" w:eastAsiaTheme="minorEastAsia" w:hAnsi="Times New Roman" w:cs="Times New Roman"/>
          <w:sz w:val="26"/>
          <w:szCs w:val="26"/>
          <w:lang w:eastAsia="ru-RU"/>
        </w:rPr>
        <w:t xml:space="preserve"> взрослого</w:t>
      </w:r>
      <w:r w:rsidR="00C42A60" w:rsidRPr="006A3F89">
        <w:rPr>
          <w:rFonts w:ascii="Times New Roman" w:eastAsiaTheme="minorEastAsia" w:hAnsi="Times New Roman" w:cs="Times New Roman"/>
          <w:sz w:val="26"/>
          <w:szCs w:val="26"/>
          <w:lang w:eastAsia="ru-RU"/>
        </w:rPr>
        <w:t xml:space="preserve"> выбирает из общего числа перемешенных перевернутых картинок те, которые подходят к его </w:t>
      </w:r>
      <w:proofErr w:type="gramStart"/>
      <w:r w:rsidR="00C42A60" w:rsidRPr="006A3F89">
        <w:rPr>
          <w:rFonts w:ascii="Times New Roman" w:eastAsiaTheme="minorEastAsia" w:hAnsi="Times New Roman" w:cs="Times New Roman"/>
          <w:sz w:val="26"/>
          <w:szCs w:val="26"/>
          <w:lang w:eastAsia="ru-RU"/>
        </w:rPr>
        <w:t>прилавку</w:t>
      </w:r>
      <w:proofErr w:type="gramEnd"/>
      <w:r w:rsidR="00C42A60" w:rsidRPr="006A3F89">
        <w:rPr>
          <w:rFonts w:ascii="Times New Roman" w:eastAsiaTheme="minorEastAsia" w:hAnsi="Times New Roman" w:cs="Times New Roman"/>
          <w:sz w:val="26"/>
          <w:szCs w:val="26"/>
          <w:lang w:eastAsia="ru-RU"/>
        </w:rPr>
        <w:t xml:space="preserve"> и раскладывает их по клеткам. Побеждает тот, кто раньше всех выполнит задание.</w:t>
      </w:r>
      <w:r w:rsidR="00430B8F" w:rsidRPr="006A3F89">
        <w:rPr>
          <w:rFonts w:ascii="Times New Roman" w:eastAsiaTheme="minorEastAsia" w:hAnsi="Times New Roman" w:cs="Times New Roman"/>
          <w:sz w:val="26"/>
          <w:szCs w:val="26"/>
          <w:lang w:eastAsia="ru-RU"/>
        </w:rPr>
        <w:t xml:space="preserve"> </w:t>
      </w:r>
      <w:r w:rsidR="00C37CCD" w:rsidRPr="006A3F89">
        <w:rPr>
          <w:rFonts w:ascii="Times New Roman" w:eastAsiaTheme="minorEastAsia" w:hAnsi="Times New Roman" w:cs="Times New Roman"/>
          <w:sz w:val="26"/>
          <w:szCs w:val="26"/>
          <w:lang w:eastAsia="ru-RU"/>
        </w:rPr>
        <w:t xml:space="preserve">Далее педагог работает с каждым ребенком индивидуально на закрепление знаний разложенных им картинок с продуктами. Например: «Прыгни в клетку, где картинка батона, </w:t>
      </w:r>
      <w:r w:rsidR="00AE650E" w:rsidRPr="006A3F89">
        <w:rPr>
          <w:rFonts w:ascii="Times New Roman" w:eastAsiaTheme="minorEastAsia" w:hAnsi="Times New Roman" w:cs="Times New Roman"/>
          <w:sz w:val="26"/>
          <w:szCs w:val="26"/>
          <w:lang w:eastAsia="ru-RU"/>
        </w:rPr>
        <w:t>булочки, багета, рогалика</w:t>
      </w:r>
      <w:r w:rsidR="00434289" w:rsidRPr="006A3F89">
        <w:rPr>
          <w:rFonts w:ascii="Times New Roman" w:eastAsiaTheme="minorEastAsia" w:hAnsi="Times New Roman" w:cs="Times New Roman"/>
          <w:sz w:val="26"/>
          <w:szCs w:val="26"/>
          <w:lang w:eastAsia="ru-RU"/>
        </w:rPr>
        <w:t>, пирожка</w:t>
      </w:r>
      <w:r w:rsidR="00C37CCD" w:rsidRPr="006A3F89">
        <w:rPr>
          <w:rFonts w:ascii="Times New Roman" w:eastAsiaTheme="minorEastAsia" w:hAnsi="Times New Roman" w:cs="Times New Roman"/>
          <w:sz w:val="26"/>
          <w:szCs w:val="26"/>
          <w:lang w:eastAsia="ru-RU"/>
        </w:rPr>
        <w:t xml:space="preserve"> т. д.».</w:t>
      </w:r>
    </w:p>
    <w:p w:rsidR="00C42A60" w:rsidRPr="006A3F89" w:rsidRDefault="00C42A60" w:rsidP="00604DF0">
      <w:pPr>
        <w:spacing w:after="0" w:line="240" w:lineRule="auto"/>
        <w:ind w:firstLine="284"/>
        <w:jc w:val="both"/>
        <w:rPr>
          <w:rFonts w:ascii="Times New Roman" w:eastAsiaTheme="minorEastAsia" w:hAnsi="Times New Roman" w:cs="Times New Roman"/>
          <w:b/>
          <w:sz w:val="26"/>
          <w:szCs w:val="26"/>
          <w:lang w:eastAsia="ru-RU"/>
        </w:rPr>
      </w:pPr>
      <w:r w:rsidRPr="006A3F89">
        <w:rPr>
          <w:rFonts w:ascii="Times New Roman" w:eastAsiaTheme="minorEastAsia" w:hAnsi="Times New Roman" w:cs="Times New Roman"/>
          <w:b/>
          <w:sz w:val="26"/>
          <w:szCs w:val="26"/>
          <w:lang w:eastAsia="ru-RU"/>
        </w:rPr>
        <w:t>Варианты игры</w:t>
      </w:r>
      <w:r w:rsidR="00430B8F" w:rsidRPr="006A3F89">
        <w:rPr>
          <w:rFonts w:ascii="Times New Roman" w:eastAsiaTheme="minorEastAsia" w:hAnsi="Times New Roman" w:cs="Times New Roman"/>
          <w:b/>
          <w:sz w:val="26"/>
          <w:szCs w:val="26"/>
          <w:lang w:eastAsia="ru-RU"/>
        </w:rPr>
        <w:t xml:space="preserve"> </w:t>
      </w:r>
      <w:r w:rsidR="00430B8F" w:rsidRPr="006A3F89">
        <w:rPr>
          <w:rFonts w:ascii="Times New Roman" w:eastAsiaTheme="minorEastAsia" w:hAnsi="Times New Roman" w:cs="Times New Roman"/>
          <w:bCs/>
          <w:sz w:val="26"/>
          <w:szCs w:val="26"/>
          <w:lang w:eastAsia="ru-RU"/>
        </w:rPr>
        <w:t>провожу с детьми речевой группы</w:t>
      </w:r>
      <w:r w:rsidRPr="006A3F89">
        <w:rPr>
          <w:rFonts w:ascii="Times New Roman" w:eastAsiaTheme="minorEastAsia" w:hAnsi="Times New Roman" w:cs="Times New Roman"/>
          <w:b/>
          <w:sz w:val="26"/>
          <w:szCs w:val="26"/>
          <w:lang w:eastAsia="ru-RU"/>
        </w:rPr>
        <w:t>:</w:t>
      </w:r>
    </w:p>
    <w:p w:rsidR="00C42A60" w:rsidRPr="006A3F89" w:rsidRDefault="00C42A60" w:rsidP="00604DF0">
      <w:pPr>
        <w:spacing w:after="0" w:line="240" w:lineRule="auto"/>
        <w:ind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Проводится с четырьмя детьми или индивидуально с каждым ребенком. Педагог перемешивает все картинки. По заданию педагога каждый из детей берет из кипы картинок нужную и кладет ее туда, куда попросит взрослый. Например, педагог просит взять картинку с изображением фрукта (овоща, мясного продукта, хлебобулочного изделия) и положить ее </w:t>
      </w:r>
    </w:p>
    <w:p w:rsidR="00C42A60" w:rsidRPr="006A3F89" w:rsidRDefault="00C42A60" w:rsidP="00604DF0">
      <w:pPr>
        <w:numPr>
          <w:ilvl w:val="0"/>
          <w:numId w:val="12"/>
        </w:numPr>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на верхнюю полку</w:t>
      </w:r>
    </w:p>
    <w:p w:rsidR="00C42A60" w:rsidRPr="006A3F89" w:rsidRDefault="00604DF0" w:rsidP="00604DF0">
      <w:pPr>
        <w:numPr>
          <w:ilvl w:val="0"/>
          <w:numId w:val="12"/>
        </w:numPr>
        <w:spacing w:after="0" w:line="240" w:lineRule="auto"/>
        <w:ind w:left="0" w:firstLine="284"/>
        <w:contextualSpacing/>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на вторую снизу (</w:t>
      </w:r>
      <w:r w:rsidR="00C42A60" w:rsidRPr="006A3F89">
        <w:rPr>
          <w:rFonts w:ascii="Times New Roman" w:eastAsiaTheme="minorEastAsia" w:hAnsi="Times New Roman" w:cs="Times New Roman"/>
          <w:sz w:val="26"/>
          <w:szCs w:val="26"/>
          <w:lang w:eastAsia="ru-RU"/>
        </w:rPr>
        <w:t>Какая это полка?)</w:t>
      </w:r>
    </w:p>
    <w:p w:rsidR="00C42A60" w:rsidRPr="006A3F89" w:rsidRDefault="00C42A60" w:rsidP="00604DF0">
      <w:pPr>
        <w:numPr>
          <w:ilvl w:val="0"/>
          <w:numId w:val="12"/>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на </w:t>
      </w:r>
      <w:proofErr w:type="gramStart"/>
      <w:r w:rsidRPr="006A3F89">
        <w:rPr>
          <w:rFonts w:ascii="Times New Roman" w:eastAsiaTheme="minorEastAsia" w:hAnsi="Times New Roman" w:cs="Times New Roman"/>
          <w:sz w:val="26"/>
          <w:szCs w:val="26"/>
          <w:lang w:eastAsia="ru-RU"/>
        </w:rPr>
        <w:t>среднюю</w:t>
      </w:r>
      <w:proofErr w:type="gramEnd"/>
      <w:r w:rsidRPr="006A3F89">
        <w:rPr>
          <w:rFonts w:ascii="Times New Roman" w:eastAsiaTheme="minorEastAsia" w:hAnsi="Times New Roman" w:cs="Times New Roman"/>
          <w:sz w:val="26"/>
          <w:szCs w:val="26"/>
          <w:lang w:eastAsia="ru-RU"/>
        </w:rPr>
        <w:t xml:space="preserve"> (-Какая она по счету?)</w:t>
      </w:r>
    </w:p>
    <w:p w:rsidR="00C42A60" w:rsidRPr="006A3F89" w:rsidRDefault="00C42A60" w:rsidP="00604DF0">
      <w:pPr>
        <w:numPr>
          <w:ilvl w:val="0"/>
          <w:numId w:val="12"/>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lastRenderedPageBreak/>
        <w:t>на третью сверху</w:t>
      </w:r>
    </w:p>
    <w:p w:rsidR="00C42A60" w:rsidRPr="006A3F89" w:rsidRDefault="00C42A60" w:rsidP="00604DF0">
      <w:pPr>
        <w:numPr>
          <w:ilvl w:val="0"/>
          <w:numId w:val="12"/>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между верхней и нижней полками</w:t>
      </w:r>
    </w:p>
    <w:p w:rsidR="00C42A60" w:rsidRPr="006A3F89" w:rsidRDefault="00C42A60" w:rsidP="00604DF0">
      <w:pPr>
        <w:numPr>
          <w:ilvl w:val="0"/>
          <w:numId w:val="12"/>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на полку над второй</w:t>
      </w:r>
    </w:p>
    <w:p w:rsidR="00C42A60" w:rsidRPr="006A3F89" w:rsidRDefault="00C42A60" w:rsidP="00604DF0">
      <w:pPr>
        <w:numPr>
          <w:ilvl w:val="0"/>
          <w:numId w:val="12"/>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proofErr w:type="gramStart"/>
      <w:r w:rsidRPr="006A3F89">
        <w:rPr>
          <w:rFonts w:ascii="Times New Roman" w:eastAsiaTheme="minorEastAsia" w:hAnsi="Times New Roman" w:cs="Times New Roman"/>
          <w:sz w:val="26"/>
          <w:szCs w:val="26"/>
          <w:lang w:eastAsia="ru-RU"/>
        </w:rPr>
        <w:t>между</w:t>
      </w:r>
      <w:proofErr w:type="gramEnd"/>
      <w:r w:rsidRPr="006A3F89">
        <w:rPr>
          <w:rFonts w:ascii="Times New Roman" w:eastAsiaTheme="minorEastAsia" w:hAnsi="Times New Roman" w:cs="Times New Roman"/>
          <w:sz w:val="26"/>
          <w:szCs w:val="26"/>
          <w:lang w:eastAsia="ru-RU"/>
        </w:rPr>
        <w:t xml:space="preserve"> … и …</w:t>
      </w:r>
      <w:r w:rsidR="00E4285B" w:rsidRPr="006A3F89">
        <w:rPr>
          <w:rFonts w:ascii="Times New Roman" w:eastAsiaTheme="minorEastAsia" w:hAnsi="Times New Roman" w:cs="Times New Roman"/>
          <w:sz w:val="26"/>
          <w:szCs w:val="26"/>
          <w:lang w:eastAsia="ru-RU"/>
        </w:rPr>
        <w:t xml:space="preserve">, </w:t>
      </w:r>
      <w:r w:rsidRPr="006A3F89">
        <w:rPr>
          <w:rFonts w:ascii="Times New Roman" w:eastAsiaTheme="minorEastAsia" w:hAnsi="Times New Roman" w:cs="Times New Roman"/>
          <w:sz w:val="26"/>
          <w:szCs w:val="26"/>
          <w:lang w:eastAsia="ru-RU"/>
        </w:rPr>
        <w:t>слева (справа) от …</w:t>
      </w:r>
      <w:r w:rsidR="00220531" w:rsidRPr="006A3F89">
        <w:rPr>
          <w:rFonts w:ascii="Times New Roman" w:eastAsiaTheme="minorEastAsia" w:hAnsi="Times New Roman" w:cs="Times New Roman"/>
          <w:sz w:val="26"/>
          <w:szCs w:val="26"/>
          <w:lang w:eastAsia="ru-RU"/>
        </w:rPr>
        <w:t xml:space="preserve">, </w:t>
      </w:r>
      <w:r w:rsidRPr="006A3F89">
        <w:rPr>
          <w:rFonts w:ascii="Times New Roman" w:eastAsiaTheme="minorEastAsia" w:hAnsi="Times New Roman" w:cs="Times New Roman"/>
          <w:sz w:val="26"/>
          <w:szCs w:val="26"/>
          <w:lang w:eastAsia="ru-RU"/>
        </w:rPr>
        <w:t xml:space="preserve">над (под) … </w:t>
      </w:r>
    </w:p>
    <w:p w:rsidR="00C42A60" w:rsidRPr="006A3F89" w:rsidRDefault="00C42A60" w:rsidP="00604DF0">
      <w:pPr>
        <w:tabs>
          <w:tab w:val="left" w:pos="284"/>
        </w:tabs>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Дополнительные задания:</w:t>
      </w:r>
    </w:p>
    <w:p w:rsidR="00C42A60" w:rsidRPr="006A3F89" w:rsidRDefault="00C42A60" w:rsidP="00604DF0">
      <w:pPr>
        <w:tabs>
          <w:tab w:val="left" w:pos="284"/>
        </w:tabs>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*Далее педагог задает вопросы каждому игроку по расположению картинок на его поле</w:t>
      </w:r>
      <w:r w:rsidRPr="006A3F89">
        <w:rPr>
          <w:rFonts w:ascii="Times New Roman" w:eastAsiaTheme="minorEastAsia" w:hAnsi="Times New Roman" w:cs="Times New Roman"/>
          <w:sz w:val="26"/>
          <w:szCs w:val="26"/>
          <w:lang w:eastAsia="ru-RU"/>
        </w:rPr>
        <w:t>. Например,</w:t>
      </w:r>
    </w:p>
    <w:p w:rsidR="00C42A60" w:rsidRPr="006A3F89" w:rsidRDefault="00C42A60" w:rsidP="00604DF0">
      <w:pPr>
        <w:numPr>
          <w:ilvl w:val="0"/>
          <w:numId w:val="13"/>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что находится на верхней (нижней, средней) полке</w:t>
      </w:r>
    </w:p>
    <w:p w:rsidR="00C42A60" w:rsidRPr="006A3F89" w:rsidRDefault="00C42A60" w:rsidP="00604DF0">
      <w:pPr>
        <w:numPr>
          <w:ilvl w:val="0"/>
          <w:numId w:val="13"/>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где находится …</w:t>
      </w:r>
    </w:p>
    <w:p w:rsidR="00C42A60" w:rsidRPr="006A3F89" w:rsidRDefault="00C42A60" w:rsidP="00604DF0">
      <w:pPr>
        <w:numPr>
          <w:ilvl w:val="0"/>
          <w:numId w:val="13"/>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что находится </w:t>
      </w:r>
      <w:proofErr w:type="gramStart"/>
      <w:r w:rsidRPr="006A3F89">
        <w:rPr>
          <w:rFonts w:ascii="Times New Roman" w:eastAsiaTheme="minorEastAsia" w:hAnsi="Times New Roman" w:cs="Times New Roman"/>
          <w:sz w:val="26"/>
          <w:szCs w:val="26"/>
          <w:lang w:eastAsia="ru-RU"/>
        </w:rPr>
        <w:t>над</w:t>
      </w:r>
      <w:proofErr w:type="gramEnd"/>
      <w:r w:rsidRPr="006A3F89">
        <w:rPr>
          <w:rFonts w:ascii="Times New Roman" w:eastAsiaTheme="minorEastAsia" w:hAnsi="Times New Roman" w:cs="Times New Roman"/>
          <w:sz w:val="26"/>
          <w:szCs w:val="26"/>
          <w:lang w:eastAsia="ru-RU"/>
        </w:rPr>
        <w:t xml:space="preserve"> …, под …, слева от …, справа от …, между … и …</w:t>
      </w:r>
    </w:p>
    <w:p w:rsidR="00C42A60" w:rsidRPr="006A3F89" w:rsidRDefault="00C42A60" w:rsidP="00604DF0">
      <w:pPr>
        <w:numPr>
          <w:ilvl w:val="0"/>
          <w:numId w:val="13"/>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что стоит на верхней полке первым, последним, вторым</w:t>
      </w:r>
    </w:p>
    <w:p w:rsidR="00C42A60" w:rsidRPr="006A3F89" w:rsidRDefault="00C42A60" w:rsidP="00604DF0">
      <w:pPr>
        <w:numPr>
          <w:ilvl w:val="0"/>
          <w:numId w:val="13"/>
        </w:numPr>
        <w:tabs>
          <w:tab w:val="left" w:pos="284"/>
        </w:tabs>
        <w:spacing w:after="0" w:line="240" w:lineRule="auto"/>
        <w:ind w:left="0" w:firstLine="284"/>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что стоит на второй (первой, третьей) полке </w:t>
      </w:r>
      <w:proofErr w:type="gramStart"/>
      <w:r w:rsidRPr="006A3F89">
        <w:rPr>
          <w:rFonts w:ascii="Times New Roman" w:eastAsiaTheme="minorEastAsia" w:hAnsi="Times New Roman" w:cs="Times New Roman"/>
          <w:sz w:val="26"/>
          <w:szCs w:val="26"/>
          <w:lang w:eastAsia="ru-RU"/>
        </w:rPr>
        <w:t>за</w:t>
      </w:r>
      <w:proofErr w:type="gramEnd"/>
      <w:r w:rsidRPr="006A3F89">
        <w:rPr>
          <w:rFonts w:ascii="Times New Roman" w:eastAsiaTheme="minorEastAsia" w:hAnsi="Times New Roman" w:cs="Times New Roman"/>
          <w:sz w:val="26"/>
          <w:szCs w:val="26"/>
          <w:lang w:eastAsia="ru-RU"/>
        </w:rPr>
        <w:t xml:space="preserve"> …, перед …</w:t>
      </w:r>
    </w:p>
    <w:p w:rsidR="00C42A60" w:rsidRPr="006A3F89" w:rsidRDefault="00C42A60" w:rsidP="00604DF0">
      <w:pPr>
        <w:tabs>
          <w:tab w:val="left" w:pos="284"/>
        </w:tabs>
        <w:spacing w:after="0" w:line="240" w:lineRule="auto"/>
        <w:ind w:firstLine="284"/>
        <w:jc w:val="both"/>
        <w:rPr>
          <w:rFonts w:ascii="Times New Roman" w:eastAsiaTheme="minorEastAsia" w:hAnsi="Times New Roman" w:cs="Times New Roman"/>
          <w:b/>
          <w:sz w:val="26"/>
          <w:szCs w:val="26"/>
          <w:lang w:eastAsia="ru-RU"/>
        </w:rPr>
      </w:pPr>
      <w:r w:rsidRPr="006A3F89">
        <w:rPr>
          <w:rFonts w:ascii="Times New Roman" w:eastAsiaTheme="minorEastAsia" w:hAnsi="Times New Roman" w:cs="Times New Roman"/>
          <w:b/>
          <w:sz w:val="26"/>
          <w:szCs w:val="26"/>
          <w:lang w:eastAsia="ru-RU"/>
        </w:rPr>
        <w:t xml:space="preserve">* «Что изменилось?» </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Задания выполняет один или несколько детей. После того, как картинки разложены по темам на четырех игровых полях, дети закрывают глаза, педагог на каждом поле по очереди убирает 1-3 картинки. Дети отвечают, что изменилось. Тот, кто первым ответит, что убрали, берет картинку, запрыгивает в пустую клетку поля и кладет карточку на место, называя предмет. Далее картинки убираются на других полях.  Можно менять картинки на поле местами или убранную картинку заменять другой. Можно одновременно менять картинки местами сразу на двух игровых полях.</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*На двух соединенных игровых полях педагог раскладывает в произвольном порядке картинки фруктов и овощей, или мясных продуктов и хлебобулочных изделий. Каждый из двух игроков по команде собирает только свои картинки. Побеждает то, кто сделает это первым.</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 «Собери картинки»</w:t>
      </w:r>
      <w:r w:rsidRPr="006A3F89">
        <w:rPr>
          <w:rFonts w:ascii="Times New Roman" w:eastAsiaTheme="minorEastAsia" w:hAnsi="Times New Roman" w:cs="Times New Roman"/>
          <w:sz w:val="26"/>
          <w:szCs w:val="26"/>
          <w:lang w:eastAsia="ru-RU"/>
        </w:rPr>
        <w:t xml:space="preserve"> (индивидуально)</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Когда ребенок разложит картинки на прилавки, взрослый просит собрать поочередно каждую картинку, попутно выполняя движения руками и ногами.</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Например, </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-Прыгни с места двумя ногами в клетку с картинкой колбасы, забери картинку.</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-Допрыгай на правой ноге до картинки с сосисками, стоя на ноге, забери картинку</w:t>
      </w:r>
      <w:r w:rsidR="009D32B5" w:rsidRPr="006A3F89">
        <w:rPr>
          <w:rFonts w:ascii="Times New Roman" w:eastAsiaTheme="minorEastAsia" w:hAnsi="Times New Roman" w:cs="Times New Roman"/>
          <w:sz w:val="26"/>
          <w:szCs w:val="26"/>
          <w:lang w:eastAsia="ru-RU"/>
        </w:rPr>
        <w:t>, ч</w:t>
      </w:r>
      <w:r w:rsidRPr="006A3F89">
        <w:rPr>
          <w:rFonts w:ascii="Times New Roman" w:eastAsiaTheme="minorEastAsia" w:hAnsi="Times New Roman" w:cs="Times New Roman"/>
          <w:sz w:val="26"/>
          <w:szCs w:val="26"/>
          <w:lang w:eastAsia="ru-RU"/>
        </w:rPr>
        <w:t>то взял</w:t>
      </w:r>
      <w:r w:rsidR="009D32B5" w:rsidRPr="006A3F89">
        <w:rPr>
          <w:rFonts w:ascii="Times New Roman" w:eastAsiaTheme="minorEastAsia" w:hAnsi="Times New Roman" w:cs="Times New Roman"/>
          <w:sz w:val="26"/>
          <w:szCs w:val="26"/>
          <w:lang w:eastAsia="ru-RU"/>
        </w:rPr>
        <w:t>.</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-Допрыгай на левой ноге до картинки с мясом, стоя на ноге, забери картинку, назови, что взял.</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-Допрыгай на двух ногах до картинки с ветчиной, забери картинку, назови, что на ней.</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-С места прыгни в клетку с картинкой шашлыка, хлопни 2 раза в ладоши, забери картинку. Что на картинке?</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 «Где такой звук?»</w:t>
      </w:r>
      <w:r w:rsidRPr="006A3F89">
        <w:rPr>
          <w:rFonts w:ascii="Times New Roman" w:eastAsiaTheme="minorEastAsia" w:hAnsi="Times New Roman" w:cs="Times New Roman"/>
          <w:sz w:val="26"/>
          <w:szCs w:val="26"/>
          <w:lang w:eastAsia="ru-RU"/>
        </w:rPr>
        <w:t xml:space="preserve">  (с несколькими детьми поочередно)</w:t>
      </w:r>
    </w:p>
    <w:p w:rsidR="00C42A60" w:rsidRPr="006A3F89" w:rsidRDefault="00C42A60"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Когда ребенок разложит картинки на прилавки, взрослый просит собрать те картинки, в названии которых слышится звук ... (ребенок произносит слово вслух, выделяя заданный звук голосом).</w:t>
      </w:r>
    </w:p>
    <w:p w:rsidR="00916C55" w:rsidRPr="006A3F89" w:rsidRDefault="00916C55" w:rsidP="00604DF0">
      <w:pPr>
        <w:spacing w:after="0" w:line="240" w:lineRule="auto"/>
        <w:ind w:firstLine="284"/>
        <w:jc w:val="both"/>
        <w:rPr>
          <w:rFonts w:ascii="Times New Roman" w:eastAsiaTheme="minorEastAsia" w:hAnsi="Times New Roman" w:cs="Times New Roman"/>
          <w:b/>
          <w:sz w:val="26"/>
          <w:szCs w:val="26"/>
          <w:lang w:eastAsia="ru-RU"/>
        </w:rPr>
      </w:pPr>
      <w:r w:rsidRPr="006A3F89">
        <w:rPr>
          <w:rFonts w:ascii="Times New Roman" w:eastAsiaTheme="minorEastAsia" w:hAnsi="Times New Roman" w:cs="Times New Roman"/>
          <w:bCs/>
          <w:sz w:val="26"/>
          <w:szCs w:val="26"/>
          <w:lang w:eastAsia="ru-RU"/>
        </w:rPr>
        <w:t>На занятиях по ФЭМП с детьми с задержкой психического развития провожу</w:t>
      </w:r>
      <w:r w:rsidRPr="006A3F89">
        <w:rPr>
          <w:rFonts w:ascii="Times New Roman" w:eastAsiaTheme="minorEastAsia" w:hAnsi="Times New Roman" w:cs="Times New Roman"/>
          <w:b/>
          <w:sz w:val="26"/>
          <w:szCs w:val="26"/>
          <w:lang w:eastAsia="ru-RU"/>
        </w:rPr>
        <w:t xml:space="preserve"> дидактическую игру «Веселый счет»</w:t>
      </w:r>
      <w:r w:rsidR="00B3428E" w:rsidRPr="006A3F89">
        <w:rPr>
          <w:rFonts w:ascii="Times New Roman" w:eastAsiaTheme="minorEastAsia" w:hAnsi="Times New Roman" w:cs="Times New Roman"/>
          <w:b/>
          <w:sz w:val="26"/>
          <w:szCs w:val="26"/>
          <w:lang w:eastAsia="ru-RU"/>
        </w:rPr>
        <w:t>.</w:t>
      </w:r>
    </w:p>
    <w:p w:rsidR="00916C55" w:rsidRPr="006A3F89" w:rsidRDefault="00916C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Дидактические задачи:</w:t>
      </w:r>
      <w:r w:rsidRPr="006A3F89">
        <w:rPr>
          <w:rFonts w:ascii="Times New Roman" w:eastAsiaTheme="minorEastAsia" w:hAnsi="Times New Roman" w:cs="Times New Roman"/>
          <w:sz w:val="26"/>
          <w:szCs w:val="26"/>
          <w:lang w:eastAsia="ru-RU"/>
        </w:rPr>
        <w:t xml:space="preserve"> упражнять детей в счете до 10 в прямом и обратном порядке. Развивать двигательные навыки, крупную и мелкую моторику, зрительное внимание, распределение внимания, мышление, память.</w:t>
      </w:r>
    </w:p>
    <w:p w:rsidR="00916C55" w:rsidRPr="006A3F89" w:rsidRDefault="00916C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lastRenderedPageBreak/>
        <w:t xml:space="preserve">Оборудование: </w:t>
      </w:r>
      <w:r w:rsidRPr="006A3F89">
        <w:rPr>
          <w:rFonts w:ascii="Times New Roman" w:eastAsiaTheme="minorEastAsia" w:hAnsi="Times New Roman" w:cs="Times New Roman"/>
          <w:sz w:val="26"/>
          <w:szCs w:val="26"/>
          <w:lang w:eastAsia="ru-RU"/>
        </w:rPr>
        <w:t>игровое поле «Клетки», комплект карточек с цифрами от 1-10, молоточек с присоской.</w:t>
      </w:r>
    </w:p>
    <w:p w:rsidR="00916C55" w:rsidRPr="006A3F89" w:rsidRDefault="00916C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 xml:space="preserve">Ход игры: </w:t>
      </w:r>
    </w:p>
    <w:p w:rsidR="00916C55" w:rsidRPr="006A3F89" w:rsidRDefault="00916C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Игра проводится индивидуально или с несколькими детьми, которые выполняют задания по очереди. </w:t>
      </w:r>
    </w:p>
    <w:p w:rsidR="00916C55" w:rsidRPr="006A3F89" w:rsidRDefault="00916C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Взрослый вразброс раскладывает карточки с цифрами в клетки поля. Ребенок, заходя в клетки поля, молоточком поднимает нужную карточку с цифрой. Называет ее, забирает карточку. Продолжает счет, забирая молоточком следующие карточки с цифрами. Аналогично проводится работа по отработке счета в пр. 10 в обратном порядке. </w:t>
      </w:r>
    </w:p>
    <w:p w:rsidR="00916C55" w:rsidRPr="006A3F89" w:rsidRDefault="00916C55" w:rsidP="00604DF0">
      <w:pPr>
        <w:spacing w:after="0" w:line="240" w:lineRule="auto"/>
        <w:ind w:firstLine="284"/>
        <w:jc w:val="both"/>
        <w:rPr>
          <w:rFonts w:ascii="Times New Roman" w:eastAsiaTheme="minorEastAsia" w:hAnsi="Times New Roman" w:cs="Times New Roman"/>
          <w:b/>
          <w:bCs/>
          <w:sz w:val="26"/>
          <w:szCs w:val="26"/>
          <w:lang w:eastAsia="ru-RU"/>
        </w:rPr>
      </w:pPr>
      <w:r w:rsidRPr="006A3F89">
        <w:rPr>
          <w:rFonts w:ascii="Times New Roman" w:eastAsiaTheme="minorEastAsia" w:hAnsi="Times New Roman" w:cs="Times New Roman"/>
          <w:b/>
          <w:bCs/>
          <w:sz w:val="26"/>
          <w:szCs w:val="26"/>
          <w:lang w:eastAsia="ru-RU"/>
        </w:rPr>
        <w:t>Варианты заданий</w:t>
      </w:r>
      <w:r w:rsidR="000220E6" w:rsidRPr="006A3F89">
        <w:rPr>
          <w:rFonts w:ascii="Times New Roman" w:eastAsiaTheme="minorEastAsia" w:hAnsi="Times New Roman" w:cs="Times New Roman"/>
          <w:b/>
          <w:bCs/>
          <w:sz w:val="26"/>
          <w:szCs w:val="26"/>
          <w:lang w:eastAsia="ru-RU"/>
        </w:rPr>
        <w:t xml:space="preserve"> </w:t>
      </w:r>
      <w:r w:rsidR="000220E6" w:rsidRPr="006A3F89">
        <w:rPr>
          <w:rFonts w:ascii="Times New Roman" w:eastAsiaTheme="minorEastAsia" w:hAnsi="Times New Roman" w:cs="Times New Roman"/>
          <w:sz w:val="26"/>
          <w:szCs w:val="26"/>
          <w:lang w:eastAsia="ru-RU"/>
        </w:rPr>
        <w:t>(провожу с детьми с ТНР)</w:t>
      </w:r>
      <w:r w:rsidRPr="006A3F89">
        <w:rPr>
          <w:rFonts w:ascii="Times New Roman" w:eastAsiaTheme="minorEastAsia" w:hAnsi="Times New Roman" w:cs="Times New Roman"/>
          <w:b/>
          <w:bCs/>
          <w:sz w:val="26"/>
          <w:szCs w:val="26"/>
          <w:lang w:eastAsia="ru-RU"/>
        </w:rPr>
        <w:t xml:space="preserve">: </w:t>
      </w:r>
    </w:p>
    <w:p w:rsidR="00916C55" w:rsidRPr="006A3F89" w:rsidRDefault="00916C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-Найди число, стоящее </w:t>
      </w:r>
      <w:proofErr w:type="gramStart"/>
      <w:r w:rsidRPr="006A3F89">
        <w:rPr>
          <w:rFonts w:ascii="Times New Roman" w:eastAsiaTheme="minorEastAsia" w:hAnsi="Times New Roman" w:cs="Times New Roman"/>
          <w:sz w:val="26"/>
          <w:szCs w:val="26"/>
          <w:lang w:eastAsia="ru-RU"/>
        </w:rPr>
        <w:t>между</w:t>
      </w:r>
      <w:proofErr w:type="gramEnd"/>
      <w:r w:rsidRPr="006A3F89">
        <w:rPr>
          <w:rFonts w:ascii="Times New Roman" w:eastAsiaTheme="minorEastAsia" w:hAnsi="Times New Roman" w:cs="Times New Roman"/>
          <w:sz w:val="26"/>
          <w:szCs w:val="26"/>
          <w:lang w:eastAsia="ru-RU"/>
        </w:rPr>
        <w:t xml:space="preserve"> …</w:t>
      </w:r>
    </w:p>
    <w:p w:rsidR="00916C55" w:rsidRPr="006A3F89" w:rsidRDefault="00916C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-Начни счет в прямом (обратном порядке) с числа …</w:t>
      </w:r>
    </w:p>
    <w:p w:rsidR="00916C55" w:rsidRPr="006A3F89" w:rsidRDefault="00916C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-Педагог ведет счет в прямом или обратном порядке и пропускает число, ребенок должен поднять молоточком карточку с </w:t>
      </w:r>
      <w:r w:rsidR="0038396E" w:rsidRPr="006A3F89">
        <w:rPr>
          <w:rFonts w:ascii="Times New Roman" w:eastAsiaTheme="minorEastAsia" w:hAnsi="Times New Roman" w:cs="Times New Roman"/>
          <w:sz w:val="26"/>
          <w:szCs w:val="26"/>
          <w:lang w:eastAsia="ru-RU"/>
        </w:rPr>
        <w:t>пропущенным</w:t>
      </w:r>
      <w:r w:rsidRPr="006A3F89">
        <w:rPr>
          <w:rFonts w:ascii="Times New Roman" w:eastAsiaTheme="minorEastAsia" w:hAnsi="Times New Roman" w:cs="Times New Roman"/>
          <w:sz w:val="26"/>
          <w:szCs w:val="26"/>
          <w:lang w:eastAsia="ru-RU"/>
        </w:rPr>
        <w:t xml:space="preserve"> числом</w:t>
      </w:r>
      <w:r w:rsidR="005E29F8" w:rsidRPr="006A3F89">
        <w:rPr>
          <w:rFonts w:ascii="Times New Roman" w:eastAsiaTheme="minorEastAsia" w:hAnsi="Times New Roman" w:cs="Times New Roman"/>
          <w:sz w:val="26"/>
          <w:szCs w:val="26"/>
          <w:lang w:eastAsia="ru-RU"/>
        </w:rPr>
        <w:t>.</w:t>
      </w:r>
    </w:p>
    <w:p w:rsidR="00916C55" w:rsidRPr="006A3F89" w:rsidRDefault="00916C55"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-Найди число, следующее </w:t>
      </w:r>
      <w:proofErr w:type="gramStart"/>
      <w:r w:rsidRPr="006A3F89">
        <w:rPr>
          <w:rFonts w:ascii="Times New Roman" w:eastAsiaTheme="minorEastAsia" w:hAnsi="Times New Roman" w:cs="Times New Roman"/>
          <w:sz w:val="26"/>
          <w:szCs w:val="26"/>
          <w:lang w:eastAsia="ru-RU"/>
        </w:rPr>
        <w:t>за</w:t>
      </w:r>
      <w:proofErr w:type="gramEnd"/>
      <w:r w:rsidRPr="006A3F89">
        <w:rPr>
          <w:rFonts w:ascii="Times New Roman" w:eastAsiaTheme="minorEastAsia" w:hAnsi="Times New Roman" w:cs="Times New Roman"/>
          <w:sz w:val="26"/>
          <w:szCs w:val="26"/>
          <w:lang w:eastAsia="ru-RU"/>
        </w:rPr>
        <w:t xml:space="preserve"> ..., предшествующее числу … (стоящее перед числом</w:t>
      </w:r>
      <w:r w:rsidR="002A64A9" w:rsidRPr="006A3F89">
        <w:rPr>
          <w:rFonts w:ascii="Times New Roman" w:eastAsiaTheme="minorEastAsia" w:hAnsi="Times New Roman" w:cs="Times New Roman"/>
          <w:sz w:val="26"/>
          <w:szCs w:val="26"/>
          <w:lang w:eastAsia="ru-RU"/>
        </w:rPr>
        <w:t>…</w:t>
      </w:r>
      <w:r w:rsidRPr="006A3F89">
        <w:rPr>
          <w:rFonts w:ascii="Times New Roman" w:eastAsiaTheme="minorEastAsia" w:hAnsi="Times New Roman" w:cs="Times New Roman"/>
          <w:sz w:val="26"/>
          <w:szCs w:val="26"/>
          <w:lang w:eastAsia="ru-RU"/>
        </w:rPr>
        <w:t>)</w:t>
      </w:r>
    </w:p>
    <w:p w:rsidR="00C42A60" w:rsidRPr="006A3F89" w:rsidRDefault="00916C55" w:rsidP="00604DF0">
      <w:pPr>
        <w:spacing w:after="0" w:line="240" w:lineRule="auto"/>
        <w:ind w:firstLine="284"/>
        <w:jc w:val="both"/>
        <w:rPr>
          <w:rFonts w:ascii="Times New Roman" w:hAnsi="Times New Roman" w:cs="Times New Roman"/>
          <w:sz w:val="26"/>
          <w:szCs w:val="26"/>
        </w:rPr>
      </w:pPr>
      <w:r w:rsidRPr="006A3F89">
        <w:rPr>
          <w:rFonts w:ascii="Times New Roman" w:eastAsiaTheme="minorEastAsia" w:hAnsi="Times New Roman" w:cs="Times New Roman"/>
          <w:sz w:val="26"/>
          <w:szCs w:val="26"/>
          <w:lang w:eastAsia="ru-RU"/>
        </w:rPr>
        <w:t xml:space="preserve">-Сколько раз я хлопнула (топнула, присела)? Найди карточку </w:t>
      </w:r>
      <w:r w:rsidR="005E29F8" w:rsidRPr="006A3F89">
        <w:rPr>
          <w:rFonts w:ascii="Times New Roman" w:eastAsiaTheme="minorEastAsia" w:hAnsi="Times New Roman" w:cs="Times New Roman"/>
          <w:sz w:val="26"/>
          <w:szCs w:val="26"/>
          <w:lang w:eastAsia="ru-RU"/>
        </w:rPr>
        <w:t xml:space="preserve">с этим числом </w:t>
      </w:r>
      <w:r w:rsidRPr="006A3F89">
        <w:rPr>
          <w:rFonts w:ascii="Times New Roman" w:eastAsiaTheme="minorEastAsia" w:hAnsi="Times New Roman" w:cs="Times New Roman"/>
          <w:sz w:val="26"/>
          <w:szCs w:val="26"/>
          <w:lang w:eastAsia="ru-RU"/>
        </w:rPr>
        <w:t>на поле.</w:t>
      </w:r>
    </w:p>
    <w:p w:rsidR="007777C7" w:rsidRPr="006A3F89" w:rsidRDefault="007777C7" w:rsidP="00604DF0">
      <w:pPr>
        <w:spacing w:after="0" w:line="240" w:lineRule="auto"/>
        <w:ind w:firstLine="284"/>
        <w:jc w:val="both"/>
        <w:rPr>
          <w:rFonts w:ascii="Times New Roman" w:hAnsi="Times New Roman" w:cs="Times New Roman"/>
          <w:sz w:val="26"/>
          <w:szCs w:val="26"/>
        </w:rPr>
      </w:pPr>
      <w:r w:rsidRPr="006A3F89">
        <w:rPr>
          <w:rFonts w:ascii="Times New Roman" w:hAnsi="Times New Roman" w:cs="Times New Roman"/>
          <w:sz w:val="26"/>
          <w:szCs w:val="26"/>
        </w:rPr>
        <w:t xml:space="preserve">После удачного использования в образовательной и </w:t>
      </w:r>
      <w:proofErr w:type="spellStart"/>
      <w:r w:rsidRPr="006A3F89">
        <w:rPr>
          <w:rFonts w:ascii="Times New Roman" w:hAnsi="Times New Roman" w:cs="Times New Roman"/>
          <w:sz w:val="26"/>
          <w:szCs w:val="26"/>
        </w:rPr>
        <w:t>досуговой</w:t>
      </w:r>
      <w:proofErr w:type="spellEnd"/>
      <w:r w:rsidRPr="006A3F89">
        <w:rPr>
          <w:rFonts w:ascii="Times New Roman" w:hAnsi="Times New Roman" w:cs="Times New Roman"/>
          <w:sz w:val="26"/>
          <w:szCs w:val="26"/>
        </w:rPr>
        <w:t xml:space="preserve"> деятельности напольного игрового полотна «Клетки» задумалась о поиске новых интересных вариантов игровых полотен.</w:t>
      </w:r>
    </w:p>
    <w:p w:rsidR="00C97A43" w:rsidRPr="006A3F89" w:rsidRDefault="008F7D5B" w:rsidP="00604DF0">
      <w:pPr>
        <w:spacing w:after="0" w:line="240" w:lineRule="auto"/>
        <w:ind w:firstLine="284"/>
        <w:jc w:val="both"/>
        <w:rPr>
          <w:rFonts w:ascii="Times New Roman" w:hAnsi="Times New Roman" w:cs="Times New Roman"/>
          <w:b/>
          <w:bCs/>
          <w:sz w:val="26"/>
          <w:szCs w:val="26"/>
        </w:rPr>
      </w:pPr>
      <w:r w:rsidRPr="006A3F89">
        <w:rPr>
          <w:rFonts w:ascii="Times New Roman" w:hAnsi="Times New Roman" w:cs="Times New Roman"/>
          <w:noProof/>
          <w:sz w:val="26"/>
          <w:szCs w:val="26"/>
          <w:lang w:eastAsia="ru-RU"/>
        </w:rPr>
        <w:drawing>
          <wp:anchor distT="0" distB="0" distL="114300" distR="114300" simplePos="0" relativeHeight="251580416" behindDoc="0" locked="0" layoutInCell="1" allowOverlap="1">
            <wp:simplePos x="0" y="0"/>
            <wp:positionH relativeFrom="margin">
              <wp:posOffset>-2540</wp:posOffset>
            </wp:positionH>
            <wp:positionV relativeFrom="margin">
              <wp:posOffset>2283460</wp:posOffset>
            </wp:positionV>
            <wp:extent cx="1009705" cy="18000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705" cy="1800000"/>
                    </a:xfrm>
                    <a:prstGeom prst="rect">
                      <a:avLst/>
                    </a:prstGeom>
                    <a:noFill/>
                    <a:ln>
                      <a:noFill/>
                    </a:ln>
                  </pic:spPr>
                </pic:pic>
              </a:graphicData>
            </a:graphic>
          </wp:anchor>
        </w:drawing>
      </w:r>
      <w:r w:rsidR="00C97A43" w:rsidRPr="006A3F89">
        <w:rPr>
          <w:rFonts w:ascii="Times New Roman" w:hAnsi="Times New Roman" w:cs="Times New Roman"/>
          <w:sz w:val="26"/>
          <w:szCs w:val="26"/>
        </w:rPr>
        <w:t>Еще одна игра с использованием поля «Клетки</w:t>
      </w:r>
      <w:proofErr w:type="gramStart"/>
      <w:r w:rsidR="00C97A43" w:rsidRPr="006A3F89">
        <w:rPr>
          <w:rFonts w:ascii="Times New Roman" w:hAnsi="Times New Roman" w:cs="Times New Roman"/>
          <w:b/>
          <w:bCs/>
          <w:sz w:val="26"/>
          <w:szCs w:val="26"/>
        </w:rPr>
        <w:t>»-</w:t>
      </w:r>
      <w:proofErr w:type="gramEnd"/>
      <w:r w:rsidR="00C97A43" w:rsidRPr="006A3F89">
        <w:rPr>
          <w:rFonts w:ascii="Times New Roman" w:hAnsi="Times New Roman" w:cs="Times New Roman"/>
          <w:b/>
          <w:bCs/>
          <w:sz w:val="26"/>
          <w:szCs w:val="26"/>
        </w:rPr>
        <w:t>«Умные карточки»</w:t>
      </w:r>
      <w:r w:rsidR="00AD5CB7" w:rsidRPr="006A3F89">
        <w:rPr>
          <w:rFonts w:ascii="Times New Roman" w:hAnsi="Times New Roman" w:cs="Times New Roman"/>
          <w:b/>
          <w:bCs/>
          <w:sz w:val="26"/>
          <w:szCs w:val="26"/>
        </w:rPr>
        <w:t xml:space="preserve">, </w:t>
      </w:r>
      <w:r w:rsidR="00AD5CB7" w:rsidRPr="006A3F89">
        <w:rPr>
          <w:rFonts w:ascii="Times New Roman" w:hAnsi="Times New Roman" w:cs="Times New Roman"/>
          <w:sz w:val="26"/>
          <w:szCs w:val="26"/>
        </w:rPr>
        <w:t>которую провожу на речевой группе</w:t>
      </w:r>
      <w:r w:rsidR="00AD5CB7" w:rsidRPr="006A3F89">
        <w:rPr>
          <w:rFonts w:ascii="Times New Roman" w:hAnsi="Times New Roman" w:cs="Times New Roman"/>
          <w:b/>
          <w:bCs/>
          <w:sz w:val="26"/>
          <w:szCs w:val="26"/>
        </w:rPr>
        <w:t>.</w:t>
      </w:r>
    </w:p>
    <w:p w:rsidR="008052F3" w:rsidRPr="006A3F89" w:rsidRDefault="008052F3" w:rsidP="00604DF0">
      <w:pPr>
        <w:spacing w:after="0" w:line="240" w:lineRule="auto"/>
        <w:ind w:firstLine="284"/>
        <w:jc w:val="both"/>
        <w:rPr>
          <w:rFonts w:ascii="Times New Roman" w:hAnsi="Times New Roman" w:cs="Times New Roman"/>
          <w:b/>
          <w:bCs/>
          <w:sz w:val="26"/>
          <w:szCs w:val="26"/>
        </w:rPr>
      </w:pPr>
      <w:proofErr w:type="gramStart"/>
      <w:r w:rsidRPr="006A3F89">
        <w:rPr>
          <w:rFonts w:ascii="Times New Roman" w:eastAsiaTheme="minorEastAsia" w:hAnsi="Times New Roman" w:cs="Times New Roman"/>
          <w:b/>
          <w:sz w:val="26"/>
          <w:szCs w:val="26"/>
          <w:lang w:eastAsia="ru-RU"/>
        </w:rPr>
        <w:t>Дидактические задачи:</w:t>
      </w:r>
      <w:r w:rsidRPr="006A3F89">
        <w:rPr>
          <w:rFonts w:ascii="Times New Roman" w:eastAsiaTheme="minorEastAsia" w:hAnsi="Times New Roman" w:cs="Times New Roman"/>
          <w:sz w:val="26"/>
          <w:szCs w:val="26"/>
          <w:lang w:eastAsia="ru-RU"/>
        </w:rPr>
        <w:t xml:space="preserve"> развивать логическое мышление</w:t>
      </w:r>
      <w:r w:rsidR="008B702D" w:rsidRPr="006A3F89">
        <w:rPr>
          <w:rFonts w:ascii="Times New Roman" w:eastAsiaTheme="minorEastAsia" w:hAnsi="Times New Roman" w:cs="Times New Roman"/>
          <w:sz w:val="26"/>
          <w:szCs w:val="26"/>
          <w:lang w:eastAsia="ru-RU"/>
        </w:rPr>
        <w:t xml:space="preserve">, учить устанавливать причинно-следственные связи; закрепить знание основных геометрических фигур, учить различать их по размеру (большой, средний, маленький) и цвету; развивать </w:t>
      </w:r>
      <w:r w:rsidRPr="006A3F89">
        <w:rPr>
          <w:rFonts w:ascii="Times New Roman" w:eastAsiaTheme="minorEastAsia" w:hAnsi="Times New Roman" w:cs="Times New Roman"/>
          <w:sz w:val="26"/>
          <w:szCs w:val="26"/>
          <w:lang w:eastAsia="ru-RU"/>
        </w:rPr>
        <w:t xml:space="preserve">двигательные навыки, крупную и мелкую моторику, зрительное внимание, распределение внимания, зрительную память и восприятие, </w:t>
      </w:r>
      <w:r w:rsidR="00AE165D" w:rsidRPr="006A3F89">
        <w:rPr>
          <w:rFonts w:ascii="Times New Roman" w:eastAsiaTheme="minorEastAsia" w:hAnsi="Times New Roman" w:cs="Times New Roman"/>
          <w:sz w:val="26"/>
          <w:szCs w:val="26"/>
          <w:lang w:eastAsia="ru-RU"/>
        </w:rPr>
        <w:t xml:space="preserve">связную </w:t>
      </w:r>
      <w:r w:rsidRPr="006A3F89">
        <w:rPr>
          <w:rFonts w:ascii="Times New Roman" w:eastAsiaTheme="minorEastAsia" w:hAnsi="Times New Roman" w:cs="Times New Roman"/>
          <w:sz w:val="26"/>
          <w:szCs w:val="26"/>
          <w:lang w:eastAsia="ru-RU"/>
        </w:rPr>
        <w:t>речь</w:t>
      </w:r>
      <w:r w:rsidR="008B702D" w:rsidRPr="006A3F89">
        <w:rPr>
          <w:rFonts w:ascii="Times New Roman" w:eastAsiaTheme="minorEastAsia" w:hAnsi="Times New Roman" w:cs="Times New Roman"/>
          <w:sz w:val="26"/>
          <w:szCs w:val="26"/>
          <w:lang w:eastAsia="ru-RU"/>
        </w:rPr>
        <w:t>.</w:t>
      </w:r>
      <w:r w:rsidRPr="006A3F89">
        <w:rPr>
          <w:rFonts w:ascii="Times New Roman" w:eastAsiaTheme="minorEastAsia" w:hAnsi="Times New Roman" w:cs="Times New Roman"/>
          <w:sz w:val="26"/>
          <w:szCs w:val="26"/>
          <w:lang w:eastAsia="ru-RU"/>
        </w:rPr>
        <w:t xml:space="preserve"> </w:t>
      </w:r>
      <w:proofErr w:type="gramEnd"/>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sz w:val="26"/>
          <w:szCs w:val="26"/>
          <w:lang w:eastAsia="ru-RU"/>
        </w:rPr>
        <w:t xml:space="preserve">Оборудование: </w:t>
      </w:r>
      <w:r w:rsidRPr="006A3F89">
        <w:rPr>
          <w:rFonts w:ascii="Times New Roman" w:eastAsiaTheme="minorEastAsia" w:hAnsi="Times New Roman" w:cs="Times New Roman"/>
          <w:bCs/>
          <w:sz w:val="26"/>
          <w:szCs w:val="26"/>
          <w:lang w:eastAsia="ru-RU"/>
        </w:rPr>
        <w:t>2</w:t>
      </w:r>
      <w:r w:rsidRPr="006A3F89">
        <w:rPr>
          <w:rFonts w:ascii="Times New Roman" w:eastAsiaTheme="minorEastAsia" w:hAnsi="Times New Roman" w:cs="Times New Roman"/>
          <w:b/>
          <w:sz w:val="26"/>
          <w:szCs w:val="26"/>
          <w:lang w:eastAsia="ru-RU"/>
        </w:rPr>
        <w:t xml:space="preserve"> </w:t>
      </w:r>
      <w:r w:rsidRPr="006A3F89">
        <w:rPr>
          <w:rFonts w:ascii="Times New Roman" w:eastAsiaTheme="minorEastAsia" w:hAnsi="Times New Roman" w:cs="Times New Roman"/>
          <w:sz w:val="26"/>
          <w:szCs w:val="26"/>
          <w:lang w:eastAsia="ru-RU"/>
        </w:rPr>
        <w:t xml:space="preserve">игровых поля «Клетки», </w:t>
      </w:r>
      <w:r w:rsidR="003524B6" w:rsidRPr="006A3F89">
        <w:rPr>
          <w:rFonts w:ascii="Times New Roman" w:eastAsiaTheme="minorEastAsia" w:hAnsi="Times New Roman" w:cs="Times New Roman"/>
          <w:sz w:val="26"/>
          <w:szCs w:val="26"/>
          <w:lang w:eastAsia="ru-RU"/>
        </w:rPr>
        <w:t xml:space="preserve">сдвоенные </w:t>
      </w:r>
      <w:r w:rsidRPr="006A3F89">
        <w:rPr>
          <w:rFonts w:ascii="Times New Roman" w:eastAsiaTheme="minorEastAsia" w:hAnsi="Times New Roman" w:cs="Times New Roman"/>
          <w:sz w:val="26"/>
          <w:szCs w:val="26"/>
          <w:lang w:eastAsia="ru-RU"/>
        </w:rPr>
        <w:t>карточ</w:t>
      </w:r>
      <w:r w:rsidR="005511A5" w:rsidRPr="006A3F89">
        <w:rPr>
          <w:rFonts w:ascii="Times New Roman" w:eastAsiaTheme="minorEastAsia" w:hAnsi="Times New Roman" w:cs="Times New Roman"/>
          <w:sz w:val="26"/>
          <w:szCs w:val="26"/>
          <w:lang w:eastAsia="ru-RU"/>
        </w:rPr>
        <w:t>ки</w:t>
      </w:r>
      <w:r w:rsidRPr="006A3F89">
        <w:rPr>
          <w:rFonts w:ascii="Times New Roman" w:eastAsiaTheme="minorEastAsia" w:hAnsi="Times New Roman" w:cs="Times New Roman"/>
          <w:sz w:val="26"/>
          <w:szCs w:val="26"/>
          <w:lang w:eastAsia="ru-RU"/>
        </w:rPr>
        <w:t xml:space="preserve"> с изображением геометрических фигур и различных предметов</w:t>
      </w:r>
      <w:r w:rsidR="00CA7ADD" w:rsidRPr="006A3F89">
        <w:rPr>
          <w:rFonts w:ascii="Times New Roman" w:eastAsiaTheme="minorEastAsia" w:hAnsi="Times New Roman" w:cs="Times New Roman"/>
          <w:sz w:val="26"/>
          <w:szCs w:val="26"/>
          <w:lang w:eastAsia="ru-RU"/>
        </w:rPr>
        <w:t xml:space="preserve"> окружающего мира</w:t>
      </w:r>
      <w:r w:rsidRPr="006A3F89">
        <w:rPr>
          <w:rFonts w:ascii="Times New Roman" w:eastAsiaTheme="minorEastAsia" w:hAnsi="Times New Roman" w:cs="Times New Roman"/>
          <w:sz w:val="26"/>
          <w:szCs w:val="26"/>
          <w:lang w:eastAsia="ru-RU"/>
        </w:rPr>
        <w:t>.</w:t>
      </w:r>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bCs/>
          <w:sz w:val="26"/>
          <w:szCs w:val="26"/>
          <w:lang w:eastAsia="ru-RU"/>
        </w:rPr>
        <w:t>Игра «</w:t>
      </w:r>
      <w:r w:rsidR="005D7912" w:rsidRPr="006A3F89">
        <w:rPr>
          <w:rFonts w:ascii="Times New Roman" w:eastAsiaTheme="minorEastAsia" w:hAnsi="Times New Roman" w:cs="Times New Roman"/>
          <w:b/>
          <w:bCs/>
          <w:sz w:val="26"/>
          <w:szCs w:val="26"/>
          <w:lang w:eastAsia="ru-RU"/>
        </w:rPr>
        <w:t>Пары</w:t>
      </w:r>
      <w:r w:rsidRPr="006A3F89">
        <w:rPr>
          <w:rFonts w:ascii="Times New Roman" w:eastAsiaTheme="minorEastAsia" w:hAnsi="Times New Roman" w:cs="Times New Roman"/>
          <w:b/>
          <w:bCs/>
          <w:sz w:val="26"/>
          <w:szCs w:val="26"/>
          <w:lang w:eastAsia="ru-RU"/>
        </w:rPr>
        <w:t>»</w:t>
      </w:r>
      <w:r w:rsidR="00233F3F" w:rsidRPr="006A3F89">
        <w:rPr>
          <w:rFonts w:ascii="Times New Roman" w:eastAsiaTheme="minorEastAsia" w:hAnsi="Times New Roman" w:cs="Times New Roman"/>
          <w:b/>
          <w:bCs/>
          <w:sz w:val="26"/>
          <w:szCs w:val="26"/>
          <w:lang w:eastAsia="ru-RU"/>
        </w:rPr>
        <w:t xml:space="preserve"> </w:t>
      </w:r>
      <w:r w:rsidR="00233F3F" w:rsidRPr="006A3F89">
        <w:rPr>
          <w:rFonts w:ascii="Times New Roman" w:eastAsiaTheme="minorEastAsia" w:hAnsi="Times New Roman" w:cs="Times New Roman"/>
          <w:sz w:val="26"/>
          <w:szCs w:val="26"/>
          <w:lang w:eastAsia="ru-RU"/>
        </w:rPr>
        <w:t>(проводится индивидуально)</w:t>
      </w:r>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Для этой игры используют сторону карточек с фотоизображениями. Карточки в произвольном порядке размещаю в клетках двух игровых полей. Ребенку необходимо отыскать на поле пары карточек, на которых представлены одни и те же предметы, </w:t>
      </w:r>
      <w:r w:rsidRPr="006A3F89">
        <w:rPr>
          <w:rFonts w:ascii="Times New Roman" w:eastAsiaTheme="minorEastAsia" w:hAnsi="Times New Roman" w:cs="Times New Roman"/>
          <w:sz w:val="26"/>
          <w:szCs w:val="26"/>
          <w:u w:val="single"/>
          <w:lang w:eastAsia="ru-RU"/>
        </w:rPr>
        <w:t>НО</w:t>
      </w:r>
      <w:r w:rsidRPr="006A3F89">
        <w:rPr>
          <w:rFonts w:ascii="Times New Roman" w:eastAsiaTheme="minorEastAsia" w:hAnsi="Times New Roman" w:cs="Times New Roman"/>
          <w:sz w:val="26"/>
          <w:szCs w:val="26"/>
          <w:lang w:eastAsia="ru-RU"/>
        </w:rPr>
        <w:t xml:space="preserve"> с изменениями. Например, целый снеговик и растаявший снеговик. При этом ребенок проговаривает, что изображено на выбранной паре карточек и составляет предложени</w:t>
      </w:r>
      <w:r w:rsidR="00686205" w:rsidRPr="006A3F89">
        <w:rPr>
          <w:rFonts w:ascii="Times New Roman" w:eastAsiaTheme="minorEastAsia" w:hAnsi="Times New Roman" w:cs="Times New Roman"/>
          <w:sz w:val="26"/>
          <w:szCs w:val="26"/>
          <w:lang w:eastAsia="ru-RU"/>
        </w:rPr>
        <w:t>е</w:t>
      </w:r>
      <w:r w:rsidRPr="006A3F89">
        <w:rPr>
          <w:rFonts w:ascii="Times New Roman" w:eastAsiaTheme="minorEastAsia" w:hAnsi="Times New Roman" w:cs="Times New Roman"/>
          <w:sz w:val="26"/>
          <w:szCs w:val="26"/>
          <w:lang w:eastAsia="ru-RU"/>
        </w:rPr>
        <w:t>. Например, «Из клубка ниток можно связать шерстяные носки», «Снеговик был целым, но от потепления растаял» и т. д.</w:t>
      </w:r>
    </w:p>
    <w:p w:rsidR="008052F3" w:rsidRPr="006A3F89" w:rsidRDefault="005D7912"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b/>
          <w:bCs/>
          <w:sz w:val="26"/>
          <w:szCs w:val="26"/>
          <w:lang w:eastAsia="ru-RU"/>
        </w:rPr>
        <w:t>Игра «Логические цепочки»</w:t>
      </w:r>
      <w:r w:rsidR="00233F3F" w:rsidRPr="006A3F89">
        <w:rPr>
          <w:rFonts w:ascii="Times New Roman" w:eastAsiaTheme="minorEastAsia" w:hAnsi="Times New Roman" w:cs="Times New Roman"/>
          <w:b/>
          <w:bCs/>
          <w:sz w:val="26"/>
          <w:szCs w:val="26"/>
          <w:lang w:eastAsia="ru-RU"/>
        </w:rPr>
        <w:t xml:space="preserve"> </w:t>
      </w:r>
      <w:r w:rsidR="00233F3F" w:rsidRPr="006A3F89">
        <w:rPr>
          <w:rFonts w:ascii="Times New Roman" w:eastAsiaTheme="minorEastAsia" w:hAnsi="Times New Roman" w:cs="Times New Roman"/>
          <w:sz w:val="26"/>
          <w:szCs w:val="26"/>
          <w:lang w:eastAsia="ru-RU"/>
        </w:rPr>
        <w:t>(проводится индивидуально)</w:t>
      </w:r>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Выбрав пару картинок, ребенок должен найти из оставшихся на поле карточек ту, изображение на которой могло повлиять и вызвать изменения предмета (например, «Почему растаял снеговик?»). Среди многочисленных карточек ребенок выбирает картинку солнышка и составляет предложение: «Снеговик растаял из-за того, что пригрело солнышко», и берет в руки три карточки: со снеговиком, с растаявшим </w:t>
      </w:r>
      <w:r w:rsidRPr="006A3F89">
        <w:rPr>
          <w:rFonts w:ascii="Times New Roman" w:eastAsiaTheme="minorEastAsia" w:hAnsi="Times New Roman" w:cs="Times New Roman"/>
          <w:sz w:val="26"/>
          <w:szCs w:val="26"/>
          <w:lang w:eastAsia="ru-RU"/>
        </w:rPr>
        <w:lastRenderedPageBreak/>
        <w:t>снеговиком и солнышком. Затем переходит к следующей паре карточек.</w:t>
      </w:r>
      <w:r w:rsidR="00826E33" w:rsidRPr="006A3F89">
        <w:rPr>
          <w:rFonts w:ascii="Times New Roman" w:eastAsiaTheme="minorEastAsia" w:hAnsi="Times New Roman" w:cs="Times New Roman"/>
          <w:sz w:val="26"/>
          <w:szCs w:val="26"/>
          <w:lang w:eastAsia="ru-RU"/>
        </w:rPr>
        <w:t xml:space="preserve"> Наборы с картинками периодически меняю, во избежание запоминания их детьми. </w:t>
      </w:r>
      <w:r w:rsidRPr="006A3F89">
        <w:rPr>
          <w:rFonts w:ascii="Times New Roman" w:eastAsiaTheme="minorEastAsia" w:hAnsi="Times New Roman" w:cs="Times New Roman"/>
          <w:sz w:val="26"/>
          <w:szCs w:val="26"/>
          <w:lang w:eastAsia="ru-RU"/>
        </w:rPr>
        <w:t xml:space="preserve"> </w:t>
      </w:r>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u w:val="single"/>
          <w:lang w:eastAsia="ru-RU"/>
        </w:rPr>
      </w:pPr>
      <w:r w:rsidRPr="006A3F89">
        <w:rPr>
          <w:rFonts w:ascii="Times New Roman" w:eastAsiaTheme="minorEastAsia" w:hAnsi="Times New Roman" w:cs="Times New Roman"/>
          <w:sz w:val="26"/>
          <w:szCs w:val="26"/>
          <w:u w:val="single"/>
          <w:lang w:eastAsia="ru-RU"/>
        </w:rPr>
        <w:t>Логические цепочки:</w:t>
      </w:r>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proofErr w:type="spellStart"/>
      <w:r w:rsidRPr="006A3F89">
        <w:rPr>
          <w:rFonts w:ascii="Times New Roman" w:eastAsiaTheme="minorEastAsia" w:hAnsi="Times New Roman" w:cs="Times New Roman"/>
          <w:sz w:val="26"/>
          <w:szCs w:val="26"/>
          <w:lang w:eastAsia="ru-RU"/>
        </w:rPr>
        <w:t>снеговик-растаявший</w:t>
      </w:r>
      <w:proofErr w:type="spellEnd"/>
      <w:r w:rsidRPr="006A3F89">
        <w:rPr>
          <w:rFonts w:ascii="Times New Roman" w:eastAsiaTheme="minorEastAsia" w:hAnsi="Times New Roman" w:cs="Times New Roman"/>
          <w:sz w:val="26"/>
          <w:szCs w:val="26"/>
          <w:lang w:eastAsia="ru-RU"/>
        </w:rPr>
        <w:t xml:space="preserve"> снеговик-солнце</w:t>
      </w:r>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закрытый </w:t>
      </w:r>
      <w:proofErr w:type="spellStart"/>
      <w:proofErr w:type="gramStart"/>
      <w:r w:rsidRPr="006A3F89">
        <w:rPr>
          <w:rFonts w:ascii="Times New Roman" w:eastAsiaTheme="minorEastAsia" w:hAnsi="Times New Roman" w:cs="Times New Roman"/>
          <w:sz w:val="26"/>
          <w:szCs w:val="26"/>
          <w:lang w:eastAsia="ru-RU"/>
        </w:rPr>
        <w:t>зонт-открытый</w:t>
      </w:r>
      <w:proofErr w:type="spellEnd"/>
      <w:proofErr w:type="gramEnd"/>
      <w:r w:rsidRPr="006A3F89">
        <w:rPr>
          <w:rFonts w:ascii="Times New Roman" w:eastAsiaTheme="minorEastAsia" w:hAnsi="Times New Roman" w:cs="Times New Roman"/>
          <w:sz w:val="26"/>
          <w:szCs w:val="26"/>
          <w:lang w:eastAsia="ru-RU"/>
        </w:rPr>
        <w:t xml:space="preserve"> зонт-тучка с дождиком</w:t>
      </w:r>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клубок </w:t>
      </w:r>
      <w:proofErr w:type="spellStart"/>
      <w:r w:rsidRPr="006A3F89">
        <w:rPr>
          <w:rFonts w:ascii="Times New Roman" w:eastAsiaTheme="minorEastAsia" w:hAnsi="Times New Roman" w:cs="Times New Roman"/>
          <w:sz w:val="26"/>
          <w:szCs w:val="26"/>
          <w:lang w:eastAsia="ru-RU"/>
        </w:rPr>
        <w:t>ниток-носок-спицы</w:t>
      </w:r>
      <w:proofErr w:type="spellEnd"/>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открыты</w:t>
      </w:r>
      <w:r w:rsidR="00686205" w:rsidRPr="006A3F89">
        <w:rPr>
          <w:rFonts w:ascii="Times New Roman" w:eastAsiaTheme="minorEastAsia" w:hAnsi="Times New Roman" w:cs="Times New Roman"/>
          <w:sz w:val="26"/>
          <w:szCs w:val="26"/>
          <w:lang w:eastAsia="ru-RU"/>
        </w:rPr>
        <w:t>й</w:t>
      </w:r>
      <w:r w:rsidRPr="006A3F89">
        <w:rPr>
          <w:rFonts w:ascii="Times New Roman" w:eastAsiaTheme="minorEastAsia" w:hAnsi="Times New Roman" w:cs="Times New Roman"/>
          <w:sz w:val="26"/>
          <w:szCs w:val="26"/>
          <w:lang w:eastAsia="ru-RU"/>
        </w:rPr>
        <w:t xml:space="preserve"> </w:t>
      </w:r>
      <w:proofErr w:type="spellStart"/>
      <w:proofErr w:type="gramStart"/>
      <w:r w:rsidRPr="006A3F89">
        <w:rPr>
          <w:rFonts w:ascii="Times New Roman" w:eastAsiaTheme="minorEastAsia" w:hAnsi="Times New Roman" w:cs="Times New Roman"/>
          <w:sz w:val="26"/>
          <w:szCs w:val="26"/>
          <w:lang w:eastAsia="ru-RU"/>
        </w:rPr>
        <w:t>замок-закрытый</w:t>
      </w:r>
      <w:proofErr w:type="spellEnd"/>
      <w:proofErr w:type="gramEnd"/>
      <w:r w:rsidRPr="006A3F89">
        <w:rPr>
          <w:rFonts w:ascii="Times New Roman" w:eastAsiaTheme="minorEastAsia" w:hAnsi="Times New Roman" w:cs="Times New Roman"/>
          <w:sz w:val="26"/>
          <w:szCs w:val="26"/>
          <w:lang w:eastAsia="ru-RU"/>
        </w:rPr>
        <w:t xml:space="preserve"> замок-ключ</w:t>
      </w:r>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чистый лист </w:t>
      </w:r>
      <w:proofErr w:type="spellStart"/>
      <w:r w:rsidRPr="006A3F89">
        <w:rPr>
          <w:rFonts w:ascii="Times New Roman" w:eastAsiaTheme="minorEastAsia" w:hAnsi="Times New Roman" w:cs="Times New Roman"/>
          <w:sz w:val="26"/>
          <w:szCs w:val="26"/>
          <w:lang w:eastAsia="ru-RU"/>
        </w:rPr>
        <w:t>бумаги-рисунок-краски</w:t>
      </w:r>
      <w:proofErr w:type="spellEnd"/>
    </w:p>
    <w:p w:rsidR="008052F3" w:rsidRPr="006A3F89" w:rsidRDefault="008052F3" w:rsidP="00604DF0">
      <w:pPr>
        <w:spacing w:after="0" w:line="240" w:lineRule="auto"/>
        <w:ind w:firstLine="284"/>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дырка-заплатка-игла с ниткой</w:t>
      </w:r>
      <w:r w:rsidR="00755F07" w:rsidRPr="006A3F89">
        <w:rPr>
          <w:rFonts w:ascii="Times New Roman" w:eastAsiaTheme="minorEastAsia" w:hAnsi="Times New Roman" w:cs="Times New Roman"/>
          <w:sz w:val="26"/>
          <w:szCs w:val="26"/>
          <w:lang w:eastAsia="ru-RU"/>
        </w:rPr>
        <w:t xml:space="preserve"> и др.</w:t>
      </w:r>
    </w:p>
    <w:p w:rsidR="008052F3" w:rsidRPr="006A3F89" w:rsidRDefault="00CE64B2" w:rsidP="00604DF0">
      <w:pPr>
        <w:spacing w:after="0" w:line="240" w:lineRule="auto"/>
        <w:ind w:firstLine="284"/>
        <w:contextualSpacing/>
        <w:jc w:val="both"/>
        <w:rPr>
          <w:rFonts w:ascii="Times New Roman" w:eastAsiaTheme="minorEastAsia" w:hAnsi="Times New Roman" w:cs="Times New Roman"/>
          <w:sz w:val="26"/>
          <w:szCs w:val="26"/>
          <w:lang w:eastAsia="ru-RU"/>
        </w:rPr>
      </w:pPr>
      <w:r w:rsidRPr="006A3F89">
        <w:rPr>
          <w:rFonts w:ascii="Times New Roman" w:hAnsi="Times New Roman" w:cs="Times New Roman"/>
          <w:noProof/>
          <w:sz w:val="26"/>
          <w:szCs w:val="26"/>
          <w:lang w:eastAsia="ru-RU"/>
        </w:rPr>
        <w:drawing>
          <wp:anchor distT="0" distB="0" distL="114300" distR="114300" simplePos="0" relativeHeight="251739136" behindDoc="0" locked="0" layoutInCell="1" allowOverlap="1">
            <wp:simplePos x="0" y="0"/>
            <wp:positionH relativeFrom="margin">
              <wp:posOffset>635</wp:posOffset>
            </wp:positionH>
            <wp:positionV relativeFrom="margin">
              <wp:posOffset>194982</wp:posOffset>
            </wp:positionV>
            <wp:extent cx="2057954" cy="900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954" cy="900000"/>
                    </a:xfrm>
                    <a:prstGeom prst="rect">
                      <a:avLst/>
                    </a:prstGeom>
                    <a:noFill/>
                    <a:ln>
                      <a:noFill/>
                    </a:ln>
                  </pic:spPr>
                </pic:pic>
              </a:graphicData>
            </a:graphic>
          </wp:anchor>
        </w:drawing>
      </w:r>
      <w:r w:rsidR="00AD5CB7" w:rsidRPr="006A3F89">
        <w:rPr>
          <w:rFonts w:ascii="Times New Roman" w:eastAsiaTheme="minorEastAsia" w:hAnsi="Times New Roman" w:cs="Times New Roman"/>
          <w:b/>
          <w:bCs/>
          <w:sz w:val="26"/>
          <w:szCs w:val="26"/>
          <w:lang w:eastAsia="ru-RU"/>
        </w:rPr>
        <w:t>Игра</w:t>
      </w:r>
      <w:r w:rsidR="00C110A3" w:rsidRPr="006A3F89">
        <w:rPr>
          <w:rFonts w:ascii="Times New Roman" w:eastAsiaTheme="minorEastAsia" w:hAnsi="Times New Roman" w:cs="Times New Roman"/>
          <w:b/>
          <w:bCs/>
          <w:sz w:val="26"/>
          <w:szCs w:val="26"/>
          <w:lang w:eastAsia="ru-RU"/>
        </w:rPr>
        <w:t xml:space="preserve"> </w:t>
      </w:r>
      <w:r w:rsidR="00AD5CB7" w:rsidRPr="006A3F89">
        <w:rPr>
          <w:rFonts w:ascii="Times New Roman" w:eastAsiaTheme="minorEastAsia" w:hAnsi="Times New Roman" w:cs="Times New Roman"/>
          <w:b/>
          <w:bCs/>
          <w:sz w:val="26"/>
          <w:szCs w:val="26"/>
          <w:lang w:eastAsia="ru-RU"/>
        </w:rPr>
        <w:t>«Фигуры»</w:t>
      </w:r>
      <w:r w:rsidR="00816C9B" w:rsidRPr="006A3F89">
        <w:rPr>
          <w:rFonts w:ascii="Times New Roman" w:eastAsiaTheme="minorEastAsia" w:hAnsi="Times New Roman" w:cs="Times New Roman"/>
          <w:b/>
          <w:bCs/>
          <w:sz w:val="26"/>
          <w:szCs w:val="26"/>
          <w:lang w:eastAsia="ru-RU"/>
        </w:rPr>
        <w:t xml:space="preserve"> </w:t>
      </w:r>
      <w:r w:rsidR="00816C9B" w:rsidRPr="006A3F89">
        <w:rPr>
          <w:rFonts w:ascii="Times New Roman" w:eastAsiaTheme="minorEastAsia" w:hAnsi="Times New Roman" w:cs="Times New Roman"/>
          <w:sz w:val="26"/>
          <w:szCs w:val="26"/>
          <w:lang w:eastAsia="ru-RU"/>
        </w:rPr>
        <w:t>(проводится индивидуально)</w:t>
      </w:r>
    </w:p>
    <w:p w:rsidR="008052F3" w:rsidRPr="006A3F89" w:rsidRDefault="00C3248C" w:rsidP="00604DF0">
      <w:pPr>
        <w:spacing w:after="0" w:line="240" w:lineRule="auto"/>
        <w:contextualSpacing/>
        <w:jc w:val="both"/>
        <w:rPr>
          <w:rFonts w:ascii="Times New Roman" w:eastAsiaTheme="minorEastAsia" w:hAnsi="Times New Roman" w:cs="Times New Roman"/>
          <w:sz w:val="26"/>
          <w:szCs w:val="26"/>
          <w:lang w:eastAsia="ru-RU"/>
        </w:rPr>
      </w:pPr>
      <w:r w:rsidRPr="006A3F89">
        <w:rPr>
          <w:rFonts w:ascii="Times New Roman" w:eastAsiaTheme="minorEastAsia" w:hAnsi="Times New Roman" w:cs="Times New Roman"/>
          <w:sz w:val="26"/>
          <w:szCs w:val="26"/>
          <w:lang w:eastAsia="ru-RU"/>
        </w:rPr>
        <w:t xml:space="preserve">На </w:t>
      </w:r>
      <w:r w:rsidR="00730CCA" w:rsidRPr="006A3F89">
        <w:rPr>
          <w:rFonts w:ascii="Times New Roman" w:eastAsiaTheme="minorEastAsia" w:hAnsi="Times New Roman" w:cs="Times New Roman"/>
          <w:sz w:val="26"/>
          <w:szCs w:val="26"/>
          <w:lang w:eastAsia="ru-RU"/>
        </w:rPr>
        <w:t xml:space="preserve">2 полях </w:t>
      </w:r>
      <w:r w:rsidRPr="006A3F89">
        <w:rPr>
          <w:rFonts w:ascii="Times New Roman" w:eastAsiaTheme="minorEastAsia" w:hAnsi="Times New Roman" w:cs="Times New Roman"/>
          <w:sz w:val="26"/>
          <w:szCs w:val="26"/>
          <w:lang w:eastAsia="ru-RU"/>
        </w:rPr>
        <w:t>«Клетки» в произвольном порядке разложены карточки с кругами, к</w:t>
      </w:r>
      <w:r w:rsidR="00816C9B" w:rsidRPr="006A3F89">
        <w:rPr>
          <w:rFonts w:ascii="Times New Roman" w:eastAsiaTheme="minorEastAsia" w:hAnsi="Times New Roman" w:cs="Times New Roman"/>
          <w:sz w:val="26"/>
          <w:szCs w:val="26"/>
          <w:lang w:eastAsia="ru-RU"/>
        </w:rPr>
        <w:t>в</w:t>
      </w:r>
      <w:r w:rsidRPr="006A3F89">
        <w:rPr>
          <w:rFonts w:ascii="Times New Roman" w:eastAsiaTheme="minorEastAsia" w:hAnsi="Times New Roman" w:cs="Times New Roman"/>
          <w:sz w:val="26"/>
          <w:szCs w:val="26"/>
          <w:lang w:eastAsia="ru-RU"/>
        </w:rPr>
        <w:t>адра</w:t>
      </w:r>
      <w:r w:rsidR="007D5FF8" w:rsidRPr="006A3F89">
        <w:rPr>
          <w:rFonts w:ascii="Times New Roman" w:eastAsiaTheme="minorEastAsia" w:hAnsi="Times New Roman" w:cs="Times New Roman"/>
          <w:sz w:val="26"/>
          <w:szCs w:val="26"/>
          <w:lang w:eastAsia="ru-RU"/>
        </w:rPr>
        <w:t>та</w:t>
      </w:r>
      <w:r w:rsidRPr="006A3F89">
        <w:rPr>
          <w:rFonts w:ascii="Times New Roman" w:eastAsiaTheme="minorEastAsia" w:hAnsi="Times New Roman" w:cs="Times New Roman"/>
          <w:sz w:val="26"/>
          <w:szCs w:val="26"/>
          <w:lang w:eastAsia="ru-RU"/>
        </w:rPr>
        <w:t xml:space="preserve">ми и треугольниками разного цвета и размера. </w:t>
      </w:r>
      <w:r w:rsidR="008052F3" w:rsidRPr="006A3F89">
        <w:rPr>
          <w:rFonts w:ascii="Times New Roman" w:eastAsiaTheme="minorEastAsia" w:hAnsi="Times New Roman" w:cs="Times New Roman"/>
          <w:sz w:val="26"/>
          <w:szCs w:val="26"/>
          <w:lang w:eastAsia="ru-RU"/>
        </w:rPr>
        <w:t xml:space="preserve">Взрослый дает ребенку карточку с комбинацией трех фигур, наложенных друг на друга. Спрашивает: «Какую фигуру на карточке положили первой? </w:t>
      </w:r>
      <w:proofErr w:type="gramStart"/>
      <w:r w:rsidR="008052F3" w:rsidRPr="006A3F89">
        <w:rPr>
          <w:rFonts w:ascii="Times New Roman" w:eastAsiaTheme="minorEastAsia" w:hAnsi="Times New Roman" w:cs="Times New Roman"/>
          <w:sz w:val="26"/>
          <w:szCs w:val="26"/>
          <w:lang w:eastAsia="ru-RU"/>
        </w:rPr>
        <w:t>Какую</w:t>
      </w:r>
      <w:proofErr w:type="gramEnd"/>
      <w:r w:rsidR="008052F3" w:rsidRPr="006A3F89">
        <w:rPr>
          <w:rFonts w:ascii="Times New Roman" w:eastAsiaTheme="minorEastAsia" w:hAnsi="Times New Roman" w:cs="Times New Roman"/>
          <w:sz w:val="26"/>
          <w:szCs w:val="26"/>
          <w:lang w:eastAsia="ru-RU"/>
        </w:rPr>
        <w:t xml:space="preserve"> второй? А какую последней?». Ребенок называет по очереди каждую фигуру, ее цвет и размер. Далее прыгает в клетки с этими фигурами, соблюдая последовательность их расположения. Вновь называет фигуру, ее цвет и размер. Накладывает картинки с фигурами друг на друга в правильной последовательности.</w:t>
      </w:r>
      <w:r w:rsidR="00816C9B" w:rsidRPr="006A3F89">
        <w:rPr>
          <w:rFonts w:ascii="Times New Roman" w:eastAsiaTheme="minorEastAsia" w:hAnsi="Times New Roman" w:cs="Times New Roman"/>
          <w:sz w:val="26"/>
          <w:szCs w:val="26"/>
          <w:lang w:eastAsia="ru-RU"/>
        </w:rPr>
        <w:t xml:space="preserve"> Проверяет правильность выполнения задания. </w:t>
      </w:r>
    </w:p>
    <w:p w:rsidR="00152C46" w:rsidRPr="006A3F89" w:rsidRDefault="00152C46" w:rsidP="00604DF0">
      <w:pPr>
        <w:spacing w:after="0" w:line="240" w:lineRule="auto"/>
        <w:ind w:firstLine="284"/>
        <w:jc w:val="both"/>
        <w:rPr>
          <w:rStyle w:val="color15"/>
          <w:rFonts w:ascii="Times New Roman" w:hAnsi="Times New Roman" w:cs="Times New Roman"/>
          <w:sz w:val="26"/>
          <w:szCs w:val="26"/>
        </w:rPr>
      </w:pPr>
      <w:r w:rsidRPr="006A3F89">
        <w:rPr>
          <w:rFonts w:ascii="Times New Roman" w:hAnsi="Times New Roman" w:cs="Times New Roman"/>
          <w:sz w:val="26"/>
          <w:szCs w:val="26"/>
        </w:rPr>
        <w:t xml:space="preserve">После удачного использования в образовательной и </w:t>
      </w:r>
      <w:proofErr w:type="spellStart"/>
      <w:r w:rsidRPr="006A3F89">
        <w:rPr>
          <w:rFonts w:ascii="Times New Roman" w:hAnsi="Times New Roman" w:cs="Times New Roman"/>
          <w:sz w:val="26"/>
          <w:szCs w:val="26"/>
        </w:rPr>
        <w:t>досуговой</w:t>
      </w:r>
      <w:proofErr w:type="spellEnd"/>
      <w:r w:rsidRPr="006A3F89">
        <w:rPr>
          <w:rFonts w:ascii="Times New Roman" w:hAnsi="Times New Roman" w:cs="Times New Roman"/>
          <w:sz w:val="26"/>
          <w:szCs w:val="26"/>
        </w:rPr>
        <w:t xml:space="preserve"> деятельности напольного игрового полотна «Клетки» задумалась о поиске новых интересных вариантов игровых полотен.</w:t>
      </w:r>
    </w:p>
    <w:p w:rsidR="006A3F89" w:rsidRPr="006A3F89" w:rsidRDefault="006A3F89" w:rsidP="00604DF0">
      <w:pPr>
        <w:pStyle w:val="1"/>
        <w:spacing w:before="0" w:line="240" w:lineRule="auto"/>
        <w:ind w:firstLine="284"/>
        <w:rPr>
          <w:rStyle w:val="color15"/>
          <w:rFonts w:ascii="Times New Roman" w:hAnsi="Times New Roman" w:cs="Times New Roman"/>
          <w:color w:val="auto"/>
          <w:sz w:val="26"/>
          <w:szCs w:val="26"/>
          <w:bdr w:val="none" w:sz="0" w:space="0" w:color="auto" w:frame="1"/>
        </w:rPr>
      </w:pPr>
      <w:bookmarkStart w:id="3" w:name="_Toc135230288"/>
      <w:r w:rsidRPr="006A3F89">
        <w:rPr>
          <w:rStyle w:val="color15"/>
          <w:rFonts w:ascii="Times New Roman" w:hAnsi="Times New Roman" w:cs="Times New Roman"/>
          <w:color w:val="auto"/>
          <w:sz w:val="26"/>
          <w:szCs w:val="26"/>
          <w:bdr w:val="none" w:sz="0" w:space="0" w:color="auto" w:frame="1"/>
        </w:rPr>
        <w:t>Напольные игры на баненном полотне «Следы»</w:t>
      </w:r>
      <w:bookmarkEnd w:id="3"/>
    </w:p>
    <w:p w:rsidR="009A3273" w:rsidRPr="006A3F89" w:rsidRDefault="00873ADC"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noProof/>
          <w:sz w:val="26"/>
          <w:szCs w:val="26"/>
        </w:rPr>
        <w:drawing>
          <wp:anchor distT="0" distB="0" distL="114300" distR="114300" simplePos="0" relativeHeight="251691008" behindDoc="0" locked="0" layoutInCell="1" allowOverlap="1">
            <wp:simplePos x="0" y="0"/>
            <wp:positionH relativeFrom="margin">
              <wp:posOffset>3325695</wp:posOffset>
            </wp:positionH>
            <wp:positionV relativeFrom="margin">
              <wp:posOffset>2910205</wp:posOffset>
            </wp:positionV>
            <wp:extent cx="2428529" cy="10800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529" cy="1080000"/>
                    </a:xfrm>
                    <a:prstGeom prst="rect">
                      <a:avLst/>
                    </a:prstGeom>
                    <a:noFill/>
                    <a:ln>
                      <a:noFill/>
                    </a:ln>
                  </pic:spPr>
                </pic:pic>
              </a:graphicData>
            </a:graphic>
          </wp:anchor>
        </w:drawing>
      </w:r>
      <w:r w:rsidR="009A6955" w:rsidRPr="006A3F89">
        <w:rPr>
          <w:rStyle w:val="color15"/>
          <w:sz w:val="26"/>
          <w:szCs w:val="26"/>
          <w:bdr w:val="none" w:sz="0" w:space="0" w:color="auto" w:frame="1"/>
        </w:rPr>
        <w:t xml:space="preserve">В социальных сетях отыскала </w:t>
      </w:r>
      <w:r w:rsidR="00A10BB3" w:rsidRPr="006A3F89">
        <w:rPr>
          <w:rStyle w:val="color15"/>
          <w:b/>
          <w:bCs/>
          <w:sz w:val="26"/>
          <w:szCs w:val="26"/>
          <w:bdr w:val="none" w:sz="0" w:space="0" w:color="auto" w:frame="1"/>
        </w:rPr>
        <w:t>игровое поле</w:t>
      </w:r>
      <w:r w:rsidR="00716E9B" w:rsidRPr="006A3F89">
        <w:rPr>
          <w:rStyle w:val="color15"/>
          <w:b/>
          <w:bCs/>
          <w:sz w:val="26"/>
          <w:szCs w:val="26"/>
          <w:bdr w:val="none" w:sz="0" w:space="0" w:color="auto" w:frame="1"/>
        </w:rPr>
        <w:t xml:space="preserve"> «Следы»</w:t>
      </w:r>
      <w:r w:rsidR="00FC6AF9" w:rsidRPr="006A3F89">
        <w:rPr>
          <w:rStyle w:val="color15"/>
          <w:b/>
          <w:bCs/>
          <w:sz w:val="26"/>
          <w:szCs w:val="26"/>
          <w:bdr w:val="none" w:sz="0" w:space="0" w:color="auto" w:frame="1"/>
        </w:rPr>
        <w:t>,</w:t>
      </w:r>
      <w:r w:rsidR="008A686C" w:rsidRPr="006A3F89">
        <w:rPr>
          <w:rStyle w:val="color15"/>
          <w:sz w:val="26"/>
          <w:szCs w:val="26"/>
          <w:bdr w:val="none" w:sz="0" w:space="0" w:color="auto" w:frame="1"/>
        </w:rPr>
        <w:t xml:space="preserve"> также распечатала его в </w:t>
      </w:r>
      <w:r w:rsidR="00643D26" w:rsidRPr="006A3F89">
        <w:rPr>
          <w:rStyle w:val="color15"/>
          <w:sz w:val="26"/>
          <w:szCs w:val="26"/>
          <w:bdr w:val="none" w:sz="0" w:space="0" w:color="auto" w:frame="1"/>
        </w:rPr>
        <w:t xml:space="preserve">типографии, выбрав оптимальные </w:t>
      </w:r>
      <w:r w:rsidR="00FE2AF2" w:rsidRPr="006A3F89">
        <w:rPr>
          <w:rStyle w:val="color15"/>
          <w:sz w:val="26"/>
          <w:szCs w:val="26"/>
          <w:bdr w:val="none" w:sz="0" w:space="0" w:color="auto" w:frame="1"/>
        </w:rPr>
        <w:t>размеры</w:t>
      </w:r>
      <w:r w:rsidR="00643D26" w:rsidRPr="006A3F89">
        <w:rPr>
          <w:rStyle w:val="color15"/>
          <w:sz w:val="26"/>
          <w:szCs w:val="26"/>
          <w:bdr w:val="none" w:sz="0" w:space="0" w:color="auto" w:frame="1"/>
        </w:rPr>
        <w:t xml:space="preserve">, и </w:t>
      </w:r>
      <w:r w:rsidR="00B407E4" w:rsidRPr="006A3F89">
        <w:rPr>
          <w:rStyle w:val="color15"/>
          <w:sz w:val="26"/>
          <w:szCs w:val="26"/>
          <w:bdr w:val="none" w:sz="0" w:space="0" w:color="auto" w:frame="1"/>
        </w:rPr>
        <w:t xml:space="preserve">стала использовать </w:t>
      </w:r>
      <w:r w:rsidR="00446B48" w:rsidRPr="006A3F89">
        <w:rPr>
          <w:rStyle w:val="color15"/>
          <w:sz w:val="26"/>
          <w:szCs w:val="26"/>
          <w:bdr w:val="none" w:sz="0" w:space="0" w:color="auto" w:frame="1"/>
        </w:rPr>
        <w:t>во время проведения</w:t>
      </w:r>
      <w:r w:rsidR="00350936" w:rsidRPr="006A3F89">
        <w:rPr>
          <w:rStyle w:val="color15"/>
          <w:sz w:val="26"/>
          <w:szCs w:val="26"/>
          <w:bdr w:val="none" w:sz="0" w:space="0" w:color="auto" w:frame="1"/>
        </w:rPr>
        <w:t xml:space="preserve"> утренней гимнастики</w:t>
      </w:r>
      <w:r w:rsidR="00F112D5" w:rsidRPr="006A3F89">
        <w:rPr>
          <w:rStyle w:val="color15"/>
          <w:sz w:val="26"/>
          <w:szCs w:val="26"/>
          <w:bdr w:val="none" w:sz="0" w:space="0" w:color="auto" w:frame="1"/>
        </w:rPr>
        <w:t xml:space="preserve"> и динамической разминки</w:t>
      </w:r>
      <w:r w:rsidR="00197758" w:rsidRPr="006A3F89">
        <w:rPr>
          <w:rStyle w:val="color15"/>
          <w:sz w:val="26"/>
          <w:szCs w:val="26"/>
          <w:bdr w:val="none" w:sz="0" w:space="0" w:color="auto" w:frame="1"/>
        </w:rPr>
        <w:t xml:space="preserve">. </w:t>
      </w:r>
      <w:r w:rsidR="009A3273" w:rsidRPr="006A3F89">
        <w:rPr>
          <w:rStyle w:val="color15"/>
          <w:sz w:val="26"/>
          <w:szCs w:val="26"/>
          <w:bdr w:val="none" w:sz="0" w:space="0" w:color="auto" w:frame="1"/>
        </w:rPr>
        <w:t xml:space="preserve">Дети выполняли следующие задания: ходьба и бег вокруг игрового поля, ходьба змейкой по следам с чередованием различных упражнений (приставной шаг, приседания, перекрестный шаг и т. д.), ходьба по следам определенного цвета с бросками в них мяча, выполнение упражнений с гантелями и кеглями. Теперь активно использую данное </w:t>
      </w:r>
      <w:proofErr w:type="spellStart"/>
      <w:r w:rsidR="009A3273" w:rsidRPr="006A3F89">
        <w:rPr>
          <w:rStyle w:val="color15"/>
          <w:sz w:val="26"/>
          <w:szCs w:val="26"/>
          <w:bdr w:val="none" w:sz="0" w:space="0" w:color="auto" w:frame="1"/>
        </w:rPr>
        <w:t>баннерное</w:t>
      </w:r>
      <w:proofErr w:type="spellEnd"/>
      <w:r w:rsidR="009A3273" w:rsidRPr="006A3F89">
        <w:rPr>
          <w:rStyle w:val="color15"/>
          <w:sz w:val="26"/>
          <w:szCs w:val="26"/>
          <w:bdr w:val="none" w:sz="0" w:space="0" w:color="auto" w:frame="1"/>
        </w:rPr>
        <w:t xml:space="preserve"> полотно и в других режимных моментах.</w:t>
      </w:r>
    </w:p>
    <w:p w:rsidR="00F112D5" w:rsidRPr="006A3F89" w:rsidRDefault="00873ADC"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noProof/>
          <w:sz w:val="26"/>
          <w:szCs w:val="26"/>
        </w:rPr>
        <w:drawing>
          <wp:anchor distT="0" distB="0" distL="114300" distR="114300" simplePos="0" relativeHeight="251611136" behindDoc="0" locked="0" layoutInCell="1" allowOverlap="1">
            <wp:simplePos x="0" y="0"/>
            <wp:positionH relativeFrom="margin">
              <wp:posOffset>-6350</wp:posOffset>
            </wp:positionH>
            <wp:positionV relativeFrom="margin">
              <wp:posOffset>5182235</wp:posOffset>
            </wp:positionV>
            <wp:extent cx="2076338" cy="1440000"/>
            <wp:effectExtent l="0" t="0" r="0" b="0"/>
            <wp:wrapSquare wrapText="bothSides"/>
            <wp:docPr id="23" name="Picture 2" descr="C:\Users\user\Desktop\Педагогические чтения_Спутай ЕЮ\ФОТО и ВИДЕО использования напольных игр в работе с детьми с ЗПР\Статуи и множества_март 2022\20220330_11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Педагогические чтения_Спутай ЕЮ\ФОТО и ВИДЕО использования напольных игр в работе с детьми с ЗПР\Статуи и множества_март 2022\20220330_113407.jp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338" cy="1440000"/>
                    </a:xfrm>
                    <a:prstGeom prst="rect">
                      <a:avLst/>
                    </a:prstGeom>
                    <a:noFill/>
                  </pic:spPr>
                </pic:pic>
              </a:graphicData>
            </a:graphic>
          </wp:anchor>
        </w:drawing>
      </w:r>
      <w:r w:rsidR="00F73BA0" w:rsidRPr="006A3F89">
        <w:rPr>
          <w:rStyle w:val="color15"/>
          <w:sz w:val="26"/>
          <w:szCs w:val="26"/>
          <w:bdr w:val="none" w:sz="0" w:space="0" w:color="auto" w:frame="1"/>
        </w:rPr>
        <w:t xml:space="preserve">Для </w:t>
      </w:r>
      <w:proofErr w:type="spellStart"/>
      <w:r w:rsidR="00716E9B" w:rsidRPr="006A3F89">
        <w:rPr>
          <w:rStyle w:val="color15"/>
          <w:sz w:val="26"/>
          <w:szCs w:val="26"/>
          <w:bdr w:val="none" w:sz="0" w:space="0" w:color="auto" w:frame="1"/>
        </w:rPr>
        <w:t>гиперактивных</w:t>
      </w:r>
      <w:proofErr w:type="spellEnd"/>
      <w:r w:rsidR="00716E9B" w:rsidRPr="006A3F89">
        <w:rPr>
          <w:rStyle w:val="color15"/>
          <w:sz w:val="26"/>
          <w:szCs w:val="26"/>
          <w:bdr w:val="none" w:sz="0" w:space="0" w:color="auto" w:frame="1"/>
        </w:rPr>
        <w:t xml:space="preserve"> </w:t>
      </w:r>
      <w:r w:rsidR="00F73BA0" w:rsidRPr="006A3F89">
        <w:rPr>
          <w:rStyle w:val="color15"/>
          <w:sz w:val="26"/>
          <w:szCs w:val="26"/>
          <w:bdr w:val="none" w:sz="0" w:space="0" w:color="auto" w:frame="1"/>
        </w:rPr>
        <w:t>воспитанников</w:t>
      </w:r>
      <w:r w:rsidR="00991F7F" w:rsidRPr="006A3F89">
        <w:rPr>
          <w:rStyle w:val="color15"/>
          <w:sz w:val="26"/>
          <w:szCs w:val="26"/>
          <w:bdr w:val="none" w:sz="0" w:space="0" w:color="auto" w:frame="1"/>
        </w:rPr>
        <w:t xml:space="preserve"> группы ЗПР</w:t>
      </w:r>
      <w:r w:rsidR="00F73BA0" w:rsidRPr="006A3F89">
        <w:rPr>
          <w:rStyle w:val="color15"/>
          <w:sz w:val="26"/>
          <w:szCs w:val="26"/>
          <w:bdr w:val="none" w:sz="0" w:space="0" w:color="auto" w:frame="1"/>
        </w:rPr>
        <w:t xml:space="preserve"> </w:t>
      </w:r>
      <w:r w:rsidR="00D44D3A" w:rsidRPr="006A3F89">
        <w:rPr>
          <w:rStyle w:val="color15"/>
          <w:sz w:val="26"/>
          <w:szCs w:val="26"/>
          <w:bdr w:val="none" w:sz="0" w:space="0" w:color="auto" w:frame="1"/>
        </w:rPr>
        <w:t>регулярно</w:t>
      </w:r>
      <w:r w:rsidR="00483445" w:rsidRPr="006A3F89">
        <w:rPr>
          <w:rStyle w:val="color15"/>
          <w:sz w:val="26"/>
          <w:szCs w:val="26"/>
          <w:bdr w:val="none" w:sz="0" w:space="0" w:color="auto" w:frame="1"/>
        </w:rPr>
        <w:t xml:space="preserve"> </w:t>
      </w:r>
      <w:r w:rsidR="00D44D3A" w:rsidRPr="006A3F89">
        <w:rPr>
          <w:rStyle w:val="color15"/>
          <w:sz w:val="26"/>
          <w:szCs w:val="26"/>
          <w:bdr w:val="none" w:sz="0" w:space="0" w:color="auto" w:frame="1"/>
        </w:rPr>
        <w:t>провожу</w:t>
      </w:r>
      <w:r w:rsidR="00483445" w:rsidRPr="006A3F89">
        <w:rPr>
          <w:rStyle w:val="color15"/>
          <w:sz w:val="26"/>
          <w:szCs w:val="26"/>
          <w:bdr w:val="none" w:sz="0" w:space="0" w:color="auto" w:frame="1"/>
        </w:rPr>
        <w:t xml:space="preserve"> </w:t>
      </w:r>
      <w:r w:rsidR="00483445" w:rsidRPr="006A3F89">
        <w:rPr>
          <w:rStyle w:val="color15"/>
          <w:b/>
          <w:bCs/>
          <w:sz w:val="26"/>
          <w:szCs w:val="26"/>
          <w:bdr w:val="none" w:sz="0" w:space="0" w:color="auto" w:frame="1"/>
        </w:rPr>
        <w:t xml:space="preserve">игру </w:t>
      </w:r>
      <w:r w:rsidR="00F73BA0" w:rsidRPr="006A3F89">
        <w:rPr>
          <w:rStyle w:val="color15"/>
          <w:b/>
          <w:bCs/>
          <w:sz w:val="26"/>
          <w:szCs w:val="26"/>
          <w:bdr w:val="none" w:sz="0" w:space="0" w:color="auto" w:frame="1"/>
        </w:rPr>
        <w:t>«</w:t>
      </w:r>
      <w:r w:rsidR="00483445" w:rsidRPr="006A3F89">
        <w:rPr>
          <w:rStyle w:val="color15"/>
          <w:b/>
          <w:bCs/>
          <w:sz w:val="26"/>
          <w:szCs w:val="26"/>
          <w:bdr w:val="none" w:sz="0" w:space="0" w:color="auto" w:frame="1"/>
        </w:rPr>
        <w:t>Статуи»</w:t>
      </w:r>
      <w:r w:rsidR="00483445" w:rsidRPr="006A3F89">
        <w:rPr>
          <w:rStyle w:val="color15"/>
          <w:sz w:val="26"/>
          <w:szCs w:val="26"/>
          <w:bdr w:val="none" w:sz="0" w:space="0" w:color="auto" w:frame="1"/>
        </w:rPr>
        <w:t xml:space="preserve"> на </w:t>
      </w:r>
      <w:r w:rsidR="00F73BA0" w:rsidRPr="006A3F89">
        <w:rPr>
          <w:rStyle w:val="color15"/>
          <w:sz w:val="26"/>
          <w:szCs w:val="26"/>
          <w:bdr w:val="none" w:sz="0" w:space="0" w:color="auto" w:frame="1"/>
        </w:rPr>
        <w:t xml:space="preserve">развитие </w:t>
      </w:r>
      <w:r w:rsidR="00590825" w:rsidRPr="006A3F89">
        <w:rPr>
          <w:rStyle w:val="color15"/>
          <w:sz w:val="26"/>
          <w:szCs w:val="26"/>
          <w:bdr w:val="none" w:sz="0" w:space="0" w:color="auto" w:frame="1"/>
        </w:rPr>
        <w:t xml:space="preserve">самоконтроля, выдержки, </w:t>
      </w:r>
      <w:r w:rsidR="00F73BA0" w:rsidRPr="006A3F89">
        <w:rPr>
          <w:rStyle w:val="color15"/>
          <w:sz w:val="26"/>
          <w:szCs w:val="26"/>
          <w:bdr w:val="none" w:sz="0" w:space="0" w:color="auto" w:frame="1"/>
        </w:rPr>
        <w:t xml:space="preserve">умения удерживаться в </w:t>
      </w:r>
      <w:r w:rsidR="00590825" w:rsidRPr="006A3F89">
        <w:rPr>
          <w:rStyle w:val="color15"/>
          <w:sz w:val="26"/>
          <w:szCs w:val="26"/>
          <w:bdr w:val="none" w:sz="0" w:space="0" w:color="auto" w:frame="1"/>
        </w:rPr>
        <w:t xml:space="preserve">спокойном </w:t>
      </w:r>
      <w:r w:rsidR="00C31152" w:rsidRPr="006A3F89">
        <w:rPr>
          <w:rStyle w:val="color15"/>
          <w:sz w:val="26"/>
          <w:szCs w:val="26"/>
          <w:bdr w:val="none" w:sz="0" w:space="0" w:color="auto" w:frame="1"/>
        </w:rPr>
        <w:t>статическом положении</w:t>
      </w:r>
      <w:r w:rsidR="0036712C" w:rsidRPr="006A3F89">
        <w:rPr>
          <w:rStyle w:val="color15"/>
          <w:sz w:val="26"/>
          <w:szCs w:val="26"/>
          <w:bdr w:val="none" w:sz="0" w:space="0" w:color="auto" w:frame="1"/>
        </w:rPr>
        <w:t>.</w:t>
      </w:r>
      <w:r w:rsidR="00C31152" w:rsidRPr="006A3F89">
        <w:rPr>
          <w:rStyle w:val="color15"/>
          <w:sz w:val="26"/>
          <w:szCs w:val="26"/>
          <w:bdr w:val="none" w:sz="0" w:space="0" w:color="auto" w:frame="1"/>
        </w:rPr>
        <w:t xml:space="preserve"> </w:t>
      </w:r>
      <w:r w:rsidR="00483445" w:rsidRPr="006A3F89">
        <w:rPr>
          <w:rStyle w:val="color15"/>
          <w:b/>
          <w:bCs/>
          <w:sz w:val="26"/>
          <w:szCs w:val="26"/>
          <w:bdr w:val="none" w:sz="0" w:space="0" w:color="auto" w:frame="1"/>
        </w:rPr>
        <w:t>Правила</w:t>
      </w:r>
      <w:r w:rsidR="001F6427" w:rsidRPr="006A3F89">
        <w:rPr>
          <w:rStyle w:val="color15"/>
          <w:b/>
          <w:bCs/>
          <w:sz w:val="26"/>
          <w:szCs w:val="26"/>
          <w:bdr w:val="none" w:sz="0" w:space="0" w:color="auto" w:frame="1"/>
        </w:rPr>
        <w:t xml:space="preserve"> </w:t>
      </w:r>
      <w:r w:rsidR="00F73BA0" w:rsidRPr="006A3F89">
        <w:rPr>
          <w:rStyle w:val="color15"/>
          <w:b/>
          <w:bCs/>
          <w:sz w:val="26"/>
          <w:szCs w:val="26"/>
          <w:bdr w:val="none" w:sz="0" w:space="0" w:color="auto" w:frame="1"/>
        </w:rPr>
        <w:t>игры:</w:t>
      </w:r>
      <w:r w:rsidR="00F73BA0" w:rsidRPr="006A3F89">
        <w:rPr>
          <w:rStyle w:val="color15"/>
          <w:sz w:val="26"/>
          <w:szCs w:val="26"/>
          <w:bdr w:val="none" w:sz="0" w:space="0" w:color="auto" w:frame="1"/>
        </w:rPr>
        <w:t xml:space="preserve"> </w:t>
      </w:r>
      <w:r w:rsidR="00483445" w:rsidRPr="006A3F89">
        <w:rPr>
          <w:rStyle w:val="color15"/>
          <w:sz w:val="26"/>
          <w:szCs w:val="26"/>
          <w:bdr w:val="none" w:sz="0" w:space="0" w:color="auto" w:frame="1"/>
        </w:rPr>
        <w:t xml:space="preserve">6 игроков </w:t>
      </w:r>
      <w:r w:rsidR="00ED4984" w:rsidRPr="006A3F89">
        <w:rPr>
          <w:rStyle w:val="color15"/>
          <w:sz w:val="26"/>
          <w:szCs w:val="26"/>
          <w:bdr w:val="none" w:sz="0" w:space="0" w:color="auto" w:frame="1"/>
        </w:rPr>
        <w:t xml:space="preserve">распределяются по </w:t>
      </w:r>
      <w:r w:rsidR="00483445" w:rsidRPr="006A3F89">
        <w:rPr>
          <w:rStyle w:val="color15"/>
          <w:sz w:val="26"/>
          <w:szCs w:val="26"/>
          <w:bdr w:val="none" w:sz="0" w:space="0" w:color="auto" w:frame="1"/>
        </w:rPr>
        <w:t>дорожк</w:t>
      </w:r>
      <w:r w:rsidR="00ED4984" w:rsidRPr="006A3F89">
        <w:rPr>
          <w:rStyle w:val="color15"/>
          <w:sz w:val="26"/>
          <w:szCs w:val="26"/>
          <w:bdr w:val="none" w:sz="0" w:space="0" w:color="auto" w:frame="1"/>
        </w:rPr>
        <w:t>ам</w:t>
      </w:r>
      <w:r w:rsidR="00483445" w:rsidRPr="006A3F89">
        <w:rPr>
          <w:rStyle w:val="color15"/>
          <w:sz w:val="26"/>
          <w:szCs w:val="26"/>
          <w:bdr w:val="none" w:sz="0" w:space="0" w:color="auto" w:frame="1"/>
        </w:rPr>
        <w:t xml:space="preserve">. Взрослый дает задания каждому из участников по очереди: </w:t>
      </w:r>
      <w:r w:rsidR="00ED4984" w:rsidRPr="006A3F89">
        <w:rPr>
          <w:rStyle w:val="color15"/>
          <w:sz w:val="26"/>
          <w:szCs w:val="26"/>
          <w:bdr w:val="none" w:sz="0" w:space="0" w:color="auto" w:frame="1"/>
        </w:rPr>
        <w:t xml:space="preserve">например, </w:t>
      </w:r>
      <w:r w:rsidR="00483445" w:rsidRPr="006A3F89">
        <w:rPr>
          <w:rStyle w:val="color15"/>
          <w:sz w:val="26"/>
          <w:szCs w:val="26"/>
          <w:bdr w:val="none" w:sz="0" w:space="0" w:color="auto" w:frame="1"/>
        </w:rPr>
        <w:t xml:space="preserve">«Встань правой ногой </w:t>
      </w:r>
      <w:proofErr w:type="gramStart"/>
      <w:r w:rsidR="00483445" w:rsidRPr="006A3F89">
        <w:rPr>
          <w:rStyle w:val="color15"/>
          <w:sz w:val="26"/>
          <w:szCs w:val="26"/>
          <w:bdr w:val="none" w:sz="0" w:space="0" w:color="auto" w:frame="1"/>
        </w:rPr>
        <w:t>на</w:t>
      </w:r>
      <w:proofErr w:type="gramEnd"/>
      <w:r w:rsidR="00483445" w:rsidRPr="006A3F89">
        <w:rPr>
          <w:rStyle w:val="color15"/>
          <w:sz w:val="26"/>
          <w:szCs w:val="26"/>
          <w:bdr w:val="none" w:sz="0" w:space="0" w:color="auto" w:frame="1"/>
        </w:rPr>
        <w:t xml:space="preserve"> </w:t>
      </w:r>
      <w:proofErr w:type="gramStart"/>
      <w:r w:rsidR="00483445" w:rsidRPr="006A3F89">
        <w:rPr>
          <w:rStyle w:val="color15"/>
          <w:sz w:val="26"/>
          <w:szCs w:val="26"/>
          <w:bdr w:val="none" w:sz="0" w:space="0" w:color="auto" w:frame="1"/>
        </w:rPr>
        <w:t>зеленый</w:t>
      </w:r>
      <w:proofErr w:type="gramEnd"/>
      <w:r w:rsidR="00483445" w:rsidRPr="006A3F89">
        <w:rPr>
          <w:rStyle w:val="color15"/>
          <w:sz w:val="26"/>
          <w:szCs w:val="26"/>
          <w:bdr w:val="none" w:sz="0" w:space="0" w:color="auto" w:frame="1"/>
        </w:rPr>
        <w:t xml:space="preserve"> след, а левой</w:t>
      </w:r>
      <w:r w:rsidR="00ED4984" w:rsidRPr="006A3F89">
        <w:rPr>
          <w:rStyle w:val="color15"/>
          <w:sz w:val="26"/>
          <w:szCs w:val="26"/>
          <w:bdr w:val="none" w:sz="0" w:space="0" w:color="auto" w:frame="1"/>
        </w:rPr>
        <w:t xml:space="preserve"> - </w:t>
      </w:r>
      <w:r w:rsidR="00483445" w:rsidRPr="006A3F89">
        <w:rPr>
          <w:rStyle w:val="color15"/>
          <w:sz w:val="26"/>
          <w:szCs w:val="26"/>
          <w:bdr w:val="none" w:sz="0" w:space="0" w:color="auto" w:frame="1"/>
        </w:rPr>
        <w:t>на красный</w:t>
      </w:r>
      <w:r w:rsidR="00ED4984" w:rsidRPr="006A3F89">
        <w:rPr>
          <w:rStyle w:val="color15"/>
          <w:sz w:val="26"/>
          <w:szCs w:val="26"/>
          <w:bdr w:val="none" w:sz="0" w:space="0" w:color="auto" w:frame="1"/>
        </w:rPr>
        <w:t xml:space="preserve">» и т. д. </w:t>
      </w:r>
      <w:r w:rsidR="00533DA5" w:rsidRPr="006A3F89">
        <w:rPr>
          <w:rStyle w:val="color15"/>
          <w:sz w:val="26"/>
          <w:szCs w:val="26"/>
          <w:bdr w:val="none" w:sz="0" w:space="0" w:color="auto" w:frame="1"/>
        </w:rPr>
        <w:t xml:space="preserve">Главное условие - </w:t>
      </w:r>
      <w:r w:rsidR="006B0E40" w:rsidRPr="006A3F89">
        <w:rPr>
          <w:rStyle w:val="color15"/>
          <w:sz w:val="26"/>
          <w:szCs w:val="26"/>
          <w:bdr w:val="none" w:sz="0" w:space="0" w:color="auto" w:frame="1"/>
        </w:rPr>
        <w:t>дождаться своей очереди и не сойти со следов, удерживая равновесие.</w:t>
      </w:r>
      <w:r w:rsidR="001E0973" w:rsidRPr="006A3F89">
        <w:rPr>
          <w:rStyle w:val="color15"/>
          <w:sz w:val="26"/>
          <w:szCs w:val="26"/>
          <w:bdr w:val="none" w:sz="0" w:space="0" w:color="auto" w:frame="1"/>
        </w:rPr>
        <w:t xml:space="preserve"> Позже </w:t>
      </w:r>
      <w:r w:rsidR="00CA1F18" w:rsidRPr="006A3F89">
        <w:rPr>
          <w:rStyle w:val="color15"/>
          <w:sz w:val="26"/>
          <w:szCs w:val="26"/>
          <w:bdr w:val="none" w:sz="0" w:space="0" w:color="auto" w:frame="1"/>
        </w:rPr>
        <w:t xml:space="preserve">появились </w:t>
      </w:r>
      <w:r w:rsidR="00845C23" w:rsidRPr="006A3F89">
        <w:rPr>
          <w:rStyle w:val="color15"/>
          <w:sz w:val="26"/>
          <w:szCs w:val="26"/>
          <w:bdr w:val="none" w:sz="0" w:space="0" w:color="auto" w:frame="1"/>
        </w:rPr>
        <w:t>и другие игры.</w:t>
      </w:r>
    </w:p>
    <w:p w:rsidR="006C7DC8" w:rsidRPr="006A3F89" w:rsidRDefault="00CA1F18"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b/>
          <w:bCs/>
          <w:sz w:val="26"/>
          <w:szCs w:val="26"/>
          <w:bdr w:val="none" w:sz="0" w:space="0" w:color="auto" w:frame="1"/>
        </w:rPr>
        <w:t>«Займи место».</w:t>
      </w:r>
      <w:r w:rsidRPr="006A3F89">
        <w:rPr>
          <w:rStyle w:val="color15"/>
          <w:sz w:val="26"/>
          <w:szCs w:val="26"/>
          <w:bdr w:val="none" w:sz="0" w:space="0" w:color="auto" w:frame="1"/>
        </w:rPr>
        <w:t xml:space="preserve"> </w:t>
      </w:r>
      <w:r w:rsidR="00991F7F" w:rsidRPr="006A3F89">
        <w:rPr>
          <w:rStyle w:val="color15"/>
          <w:sz w:val="26"/>
          <w:szCs w:val="26"/>
          <w:bdr w:val="none" w:sz="0" w:space="0" w:color="auto" w:frame="1"/>
        </w:rPr>
        <w:t xml:space="preserve">Для данной игры понадобится мягкий игральный кубик с цветными гранями, который я приобрела на </w:t>
      </w:r>
      <w:proofErr w:type="spellStart"/>
      <w:r w:rsidR="00991F7F" w:rsidRPr="006A3F89">
        <w:rPr>
          <w:rStyle w:val="color15"/>
          <w:sz w:val="26"/>
          <w:szCs w:val="26"/>
          <w:bdr w:val="none" w:sz="0" w:space="0" w:color="auto" w:frame="1"/>
        </w:rPr>
        <w:t>Алиэкспересс</w:t>
      </w:r>
      <w:proofErr w:type="spellEnd"/>
      <w:r w:rsidR="00991F7F" w:rsidRPr="006A3F89">
        <w:rPr>
          <w:rStyle w:val="color15"/>
          <w:sz w:val="26"/>
          <w:szCs w:val="26"/>
          <w:bdr w:val="none" w:sz="0" w:space="0" w:color="auto" w:frame="1"/>
        </w:rPr>
        <w:t xml:space="preserve">. </w:t>
      </w:r>
      <w:r w:rsidRPr="006A3F89">
        <w:rPr>
          <w:rStyle w:val="color15"/>
          <w:sz w:val="26"/>
          <w:szCs w:val="26"/>
          <w:bdr w:val="none" w:sz="0" w:space="0" w:color="auto" w:frame="1"/>
        </w:rPr>
        <w:t>Участн</w:t>
      </w:r>
      <w:r w:rsidR="009B1F53" w:rsidRPr="006A3F89">
        <w:rPr>
          <w:rStyle w:val="color15"/>
          <w:sz w:val="26"/>
          <w:szCs w:val="26"/>
          <w:bdr w:val="none" w:sz="0" w:space="0" w:color="auto" w:frame="1"/>
        </w:rPr>
        <w:t xml:space="preserve">ики игры находятся за пределами </w:t>
      </w:r>
      <w:r w:rsidRPr="006A3F89">
        <w:rPr>
          <w:rStyle w:val="color15"/>
          <w:sz w:val="26"/>
          <w:szCs w:val="26"/>
          <w:bdr w:val="none" w:sz="0" w:space="0" w:color="auto" w:frame="1"/>
        </w:rPr>
        <w:t>полотна</w:t>
      </w:r>
      <w:r w:rsidR="009A6356" w:rsidRPr="006A3F89">
        <w:rPr>
          <w:rStyle w:val="color15"/>
          <w:sz w:val="26"/>
          <w:szCs w:val="26"/>
          <w:bdr w:val="none" w:sz="0" w:space="0" w:color="auto" w:frame="1"/>
        </w:rPr>
        <w:t>.</w:t>
      </w:r>
      <w:r w:rsidR="00533DA5" w:rsidRPr="006A3F89">
        <w:rPr>
          <w:rStyle w:val="color15"/>
          <w:sz w:val="26"/>
          <w:szCs w:val="26"/>
          <w:bdr w:val="none" w:sz="0" w:space="0" w:color="auto" w:frame="1"/>
        </w:rPr>
        <w:t xml:space="preserve"> Обязательное условие - </w:t>
      </w:r>
      <w:r w:rsidRPr="006A3F89">
        <w:rPr>
          <w:rStyle w:val="color15"/>
          <w:sz w:val="26"/>
          <w:szCs w:val="26"/>
          <w:bdr w:val="none" w:sz="0" w:space="0" w:color="auto" w:frame="1"/>
        </w:rPr>
        <w:t xml:space="preserve">игроков всегда на одного больше, чем </w:t>
      </w:r>
      <w:r w:rsidRPr="006A3F89">
        <w:rPr>
          <w:rStyle w:val="color15"/>
          <w:sz w:val="26"/>
          <w:szCs w:val="26"/>
          <w:bdr w:val="none" w:sz="0" w:space="0" w:color="auto" w:frame="1"/>
        </w:rPr>
        <w:lastRenderedPageBreak/>
        <w:t xml:space="preserve">следов каждого цвета. </w:t>
      </w:r>
      <w:r w:rsidR="009A6356" w:rsidRPr="006A3F89">
        <w:rPr>
          <w:rStyle w:val="color15"/>
          <w:sz w:val="26"/>
          <w:szCs w:val="26"/>
          <w:bdr w:val="none" w:sz="0" w:space="0" w:color="auto" w:frame="1"/>
        </w:rPr>
        <w:t>Ведущий бросает кубик, игрокам</w:t>
      </w:r>
      <w:r w:rsidRPr="006A3F89">
        <w:rPr>
          <w:rStyle w:val="color15"/>
          <w:sz w:val="26"/>
          <w:szCs w:val="26"/>
          <w:bdr w:val="none" w:sz="0" w:space="0" w:color="auto" w:frame="1"/>
        </w:rPr>
        <w:t xml:space="preserve"> необходимо добежать и занять следы того цвета, который </w:t>
      </w:r>
      <w:r w:rsidR="009A6356" w:rsidRPr="006A3F89">
        <w:rPr>
          <w:rStyle w:val="color15"/>
          <w:sz w:val="26"/>
          <w:szCs w:val="26"/>
          <w:bdr w:val="none" w:sz="0" w:space="0" w:color="auto" w:frame="1"/>
        </w:rPr>
        <w:t>выпал на кубике.</w:t>
      </w:r>
      <w:r w:rsidRPr="006A3F89">
        <w:rPr>
          <w:rStyle w:val="color15"/>
          <w:sz w:val="26"/>
          <w:szCs w:val="26"/>
          <w:bdr w:val="none" w:sz="0" w:space="0" w:color="auto" w:frame="1"/>
        </w:rPr>
        <w:t xml:space="preserve"> </w:t>
      </w:r>
      <w:r w:rsidR="00791F46" w:rsidRPr="006A3F89">
        <w:rPr>
          <w:rStyle w:val="color15"/>
          <w:sz w:val="26"/>
          <w:szCs w:val="26"/>
          <w:bdr w:val="none" w:sz="0" w:space="0" w:color="auto" w:frame="1"/>
        </w:rPr>
        <w:t>Участник</w:t>
      </w:r>
      <w:r w:rsidRPr="006A3F89">
        <w:rPr>
          <w:rStyle w:val="color15"/>
          <w:sz w:val="26"/>
          <w:szCs w:val="26"/>
          <w:bdr w:val="none" w:sz="0" w:space="0" w:color="auto" w:frame="1"/>
        </w:rPr>
        <w:t xml:space="preserve">, не успевший </w:t>
      </w:r>
      <w:r w:rsidR="00A7336B" w:rsidRPr="006A3F89">
        <w:rPr>
          <w:rStyle w:val="color15"/>
          <w:sz w:val="26"/>
          <w:szCs w:val="26"/>
          <w:bdr w:val="none" w:sz="0" w:space="0" w:color="auto" w:frame="1"/>
        </w:rPr>
        <w:t>запрыгнуть в следы</w:t>
      </w:r>
      <w:r w:rsidRPr="006A3F89">
        <w:rPr>
          <w:rStyle w:val="color15"/>
          <w:sz w:val="26"/>
          <w:szCs w:val="26"/>
          <w:bdr w:val="none" w:sz="0" w:space="0" w:color="auto" w:frame="1"/>
        </w:rPr>
        <w:t xml:space="preserve">, </w:t>
      </w:r>
      <w:r w:rsidR="005D5C38" w:rsidRPr="006A3F89">
        <w:rPr>
          <w:rStyle w:val="color15"/>
          <w:sz w:val="26"/>
          <w:szCs w:val="26"/>
          <w:bdr w:val="none" w:sz="0" w:space="0" w:color="auto" w:frame="1"/>
        </w:rPr>
        <w:t xml:space="preserve">выбывает из игры. На смену </w:t>
      </w:r>
      <w:proofErr w:type="gramStart"/>
      <w:r w:rsidR="005D5C38" w:rsidRPr="006A3F89">
        <w:rPr>
          <w:rStyle w:val="color15"/>
          <w:sz w:val="26"/>
          <w:szCs w:val="26"/>
          <w:bdr w:val="none" w:sz="0" w:space="0" w:color="auto" w:frame="1"/>
        </w:rPr>
        <w:t>проигравшему</w:t>
      </w:r>
      <w:proofErr w:type="gramEnd"/>
      <w:r w:rsidR="005D5C38" w:rsidRPr="006A3F89">
        <w:rPr>
          <w:rStyle w:val="color15"/>
          <w:sz w:val="26"/>
          <w:szCs w:val="26"/>
          <w:bdr w:val="none" w:sz="0" w:space="0" w:color="auto" w:frame="1"/>
        </w:rPr>
        <w:t xml:space="preserve"> приходит один новый</w:t>
      </w:r>
      <w:r w:rsidR="00F902AC" w:rsidRPr="006A3F89">
        <w:rPr>
          <w:rStyle w:val="color15"/>
          <w:sz w:val="26"/>
          <w:szCs w:val="26"/>
          <w:bdr w:val="none" w:sz="0" w:space="0" w:color="auto" w:frame="1"/>
        </w:rPr>
        <w:t xml:space="preserve"> участник</w:t>
      </w:r>
      <w:r w:rsidR="005D5C38" w:rsidRPr="006A3F89">
        <w:rPr>
          <w:rStyle w:val="color15"/>
          <w:sz w:val="26"/>
          <w:szCs w:val="26"/>
          <w:bdr w:val="none" w:sz="0" w:space="0" w:color="auto" w:frame="1"/>
        </w:rPr>
        <w:t>. Игра продолжается. Выигрывает тот,</w:t>
      </w:r>
      <w:r w:rsidR="00533DA5" w:rsidRPr="006A3F89">
        <w:rPr>
          <w:rStyle w:val="color15"/>
          <w:sz w:val="26"/>
          <w:szCs w:val="26"/>
          <w:bdr w:val="none" w:sz="0" w:space="0" w:color="auto" w:frame="1"/>
        </w:rPr>
        <w:t xml:space="preserve"> кто остается в игре последним. </w:t>
      </w:r>
    </w:p>
    <w:p w:rsidR="00A611B9" w:rsidRPr="006A3F89" w:rsidRDefault="00494595"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Для детей группы ТНР задания усложняю,</w:t>
      </w:r>
      <w:r w:rsidR="00FE687D" w:rsidRPr="006A3F89">
        <w:rPr>
          <w:rStyle w:val="color15"/>
          <w:sz w:val="26"/>
          <w:szCs w:val="26"/>
          <w:bdr w:val="none" w:sz="0" w:space="0" w:color="auto" w:frame="1"/>
        </w:rPr>
        <w:t xml:space="preserve"> проговаривая команды: «Займите не синие</w:t>
      </w:r>
      <w:r w:rsidR="00AF4F5D" w:rsidRPr="006A3F89">
        <w:rPr>
          <w:rStyle w:val="color15"/>
          <w:sz w:val="26"/>
          <w:szCs w:val="26"/>
          <w:bdr w:val="none" w:sz="0" w:space="0" w:color="auto" w:frame="1"/>
        </w:rPr>
        <w:t xml:space="preserve"> </w:t>
      </w:r>
      <w:r w:rsidR="00FE687D" w:rsidRPr="006A3F89">
        <w:rPr>
          <w:rStyle w:val="color15"/>
          <w:sz w:val="26"/>
          <w:szCs w:val="26"/>
          <w:bdr w:val="none" w:sz="0" w:space="0" w:color="auto" w:frame="1"/>
        </w:rPr>
        <w:t>и не красные следы», «Встаньте на следы</w:t>
      </w:r>
      <w:r w:rsidR="00AF4F5D" w:rsidRPr="006A3F89">
        <w:rPr>
          <w:rStyle w:val="color15"/>
          <w:sz w:val="26"/>
          <w:szCs w:val="26"/>
          <w:bdr w:val="none" w:sz="0" w:space="0" w:color="auto" w:frame="1"/>
        </w:rPr>
        <w:t xml:space="preserve"> </w:t>
      </w:r>
      <w:r w:rsidR="00FE687D" w:rsidRPr="006A3F89">
        <w:rPr>
          <w:rStyle w:val="color15"/>
          <w:sz w:val="26"/>
          <w:szCs w:val="26"/>
          <w:bdr w:val="none" w:sz="0" w:space="0" w:color="auto" w:frame="1"/>
        </w:rPr>
        <w:t xml:space="preserve">не оранжевого, не желтого, и не зеленого цвета» и т. п. Игра развивает произвольное внимание, скорость реакции, </w:t>
      </w:r>
      <w:r w:rsidR="00734D4F" w:rsidRPr="006A3F89">
        <w:rPr>
          <w:rStyle w:val="color15"/>
          <w:sz w:val="26"/>
          <w:szCs w:val="26"/>
          <w:bdr w:val="none" w:sz="0" w:space="0" w:color="auto" w:frame="1"/>
        </w:rPr>
        <w:t xml:space="preserve">ловкость, </w:t>
      </w:r>
      <w:r w:rsidR="004F6184" w:rsidRPr="006A3F89">
        <w:rPr>
          <w:rStyle w:val="color15"/>
          <w:sz w:val="26"/>
          <w:szCs w:val="26"/>
          <w:bdr w:val="none" w:sz="0" w:space="0" w:color="auto" w:frame="1"/>
        </w:rPr>
        <w:t>сообразительность</w:t>
      </w:r>
      <w:r w:rsidR="00FE687D" w:rsidRPr="006A3F89">
        <w:rPr>
          <w:rStyle w:val="color15"/>
          <w:sz w:val="26"/>
          <w:szCs w:val="26"/>
          <w:bdr w:val="none" w:sz="0" w:space="0" w:color="auto" w:frame="1"/>
        </w:rPr>
        <w:t>, выдержку</w:t>
      </w:r>
      <w:r w:rsidR="004351B9" w:rsidRPr="006A3F89">
        <w:rPr>
          <w:rStyle w:val="color15"/>
          <w:sz w:val="26"/>
          <w:szCs w:val="26"/>
          <w:bdr w:val="none" w:sz="0" w:space="0" w:color="auto" w:frame="1"/>
        </w:rPr>
        <w:t>, умение быстро ориентироваться в пространстве</w:t>
      </w:r>
      <w:r w:rsidR="00A611B9" w:rsidRPr="006A3F89">
        <w:rPr>
          <w:rStyle w:val="color15"/>
          <w:sz w:val="26"/>
          <w:szCs w:val="26"/>
          <w:bdr w:val="none" w:sz="0" w:space="0" w:color="auto" w:frame="1"/>
        </w:rPr>
        <w:t>.</w:t>
      </w:r>
    </w:p>
    <w:p w:rsidR="008129A5" w:rsidRPr="006A3F89" w:rsidRDefault="00873ADC"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noProof/>
          <w:sz w:val="26"/>
          <w:szCs w:val="26"/>
        </w:rPr>
        <w:drawing>
          <wp:anchor distT="0" distB="0" distL="114300" distR="114300" simplePos="0" relativeHeight="251597824" behindDoc="0" locked="0" layoutInCell="1" allowOverlap="1">
            <wp:simplePos x="0" y="0"/>
            <wp:positionH relativeFrom="margin">
              <wp:posOffset>3175</wp:posOffset>
            </wp:positionH>
            <wp:positionV relativeFrom="margin">
              <wp:posOffset>576580</wp:posOffset>
            </wp:positionV>
            <wp:extent cx="1345565" cy="1079500"/>
            <wp:effectExtent l="0" t="0" r="0" b="0"/>
            <wp:wrapSquare wrapText="bothSides"/>
            <wp:docPr id="3074" name="Picture 2" descr="C:\Users\user\Desktop\Новая папка\IMG-202204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Новая папка\IMG-20220419-WA0016.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079500"/>
                    </a:xfrm>
                    <a:prstGeom prst="rect">
                      <a:avLst/>
                    </a:prstGeom>
                    <a:noFill/>
                  </pic:spPr>
                </pic:pic>
              </a:graphicData>
            </a:graphic>
          </wp:anchor>
        </w:drawing>
      </w:r>
      <w:r w:rsidR="006C7DC8" w:rsidRPr="006A3F89">
        <w:rPr>
          <w:rStyle w:val="color15"/>
          <w:b/>
          <w:bCs/>
          <w:sz w:val="26"/>
          <w:szCs w:val="26"/>
          <w:bdr w:val="none" w:sz="0" w:space="0" w:color="auto" w:frame="1"/>
        </w:rPr>
        <w:t xml:space="preserve"> </w:t>
      </w:r>
      <w:r w:rsidR="00A611B9" w:rsidRPr="006A3F89">
        <w:rPr>
          <w:rStyle w:val="color15"/>
          <w:b/>
          <w:bCs/>
          <w:sz w:val="26"/>
          <w:szCs w:val="26"/>
          <w:bdr w:val="none" w:sz="0" w:space="0" w:color="auto" w:frame="1"/>
        </w:rPr>
        <w:t>«Мой след»</w:t>
      </w:r>
      <w:r w:rsidR="004F4E22" w:rsidRPr="006A3F89">
        <w:rPr>
          <w:rStyle w:val="color15"/>
          <w:b/>
          <w:bCs/>
          <w:sz w:val="26"/>
          <w:szCs w:val="26"/>
          <w:bdr w:val="none" w:sz="0" w:space="0" w:color="auto" w:frame="1"/>
        </w:rPr>
        <w:t>.</w:t>
      </w:r>
      <w:r w:rsidR="005E778B" w:rsidRPr="006A3F89">
        <w:rPr>
          <w:rStyle w:val="color15"/>
          <w:sz w:val="26"/>
          <w:szCs w:val="26"/>
          <w:bdr w:val="none" w:sz="0" w:space="0" w:color="auto" w:frame="1"/>
        </w:rPr>
        <w:t xml:space="preserve"> В этой</w:t>
      </w:r>
      <w:r w:rsidR="00A611B9" w:rsidRPr="006A3F89">
        <w:rPr>
          <w:rStyle w:val="color15"/>
          <w:sz w:val="26"/>
          <w:szCs w:val="26"/>
          <w:bdr w:val="none" w:sz="0" w:space="0" w:color="auto" w:frame="1"/>
        </w:rPr>
        <w:t xml:space="preserve"> игр</w:t>
      </w:r>
      <w:r w:rsidR="005E778B" w:rsidRPr="006A3F89">
        <w:rPr>
          <w:rStyle w:val="color15"/>
          <w:sz w:val="26"/>
          <w:szCs w:val="26"/>
          <w:bdr w:val="none" w:sz="0" w:space="0" w:color="auto" w:frame="1"/>
        </w:rPr>
        <w:t>е</w:t>
      </w:r>
      <w:r w:rsidR="00A611B9" w:rsidRPr="006A3F89">
        <w:rPr>
          <w:rStyle w:val="color15"/>
          <w:sz w:val="26"/>
          <w:szCs w:val="26"/>
          <w:bdr w:val="none" w:sz="0" w:space="0" w:color="auto" w:frame="1"/>
        </w:rPr>
        <w:t xml:space="preserve"> </w:t>
      </w:r>
      <w:r w:rsidR="005E778B" w:rsidRPr="006A3F89">
        <w:rPr>
          <w:rStyle w:val="color15"/>
          <w:sz w:val="26"/>
          <w:szCs w:val="26"/>
          <w:bdr w:val="none" w:sz="0" w:space="0" w:color="auto" w:frame="1"/>
        </w:rPr>
        <w:t xml:space="preserve">также необходим </w:t>
      </w:r>
      <w:r w:rsidR="00A611B9" w:rsidRPr="006A3F89">
        <w:rPr>
          <w:rStyle w:val="color15"/>
          <w:sz w:val="26"/>
          <w:szCs w:val="26"/>
          <w:bdr w:val="none" w:sz="0" w:space="0" w:color="auto" w:frame="1"/>
        </w:rPr>
        <w:t>игр</w:t>
      </w:r>
      <w:r w:rsidR="005E778B" w:rsidRPr="006A3F89">
        <w:rPr>
          <w:rStyle w:val="color15"/>
          <w:sz w:val="26"/>
          <w:szCs w:val="26"/>
          <w:bdr w:val="none" w:sz="0" w:space="0" w:color="auto" w:frame="1"/>
        </w:rPr>
        <w:t>альный</w:t>
      </w:r>
      <w:r w:rsidR="00A611B9" w:rsidRPr="006A3F89">
        <w:rPr>
          <w:rStyle w:val="color15"/>
          <w:sz w:val="26"/>
          <w:szCs w:val="26"/>
          <w:bdr w:val="none" w:sz="0" w:space="0" w:color="auto" w:frame="1"/>
        </w:rPr>
        <w:t xml:space="preserve"> кубик</w:t>
      </w:r>
      <w:r w:rsidR="005E778B" w:rsidRPr="006A3F89">
        <w:rPr>
          <w:rStyle w:val="color15"/>
          <w:sz w:val="26"/>
          <w:szCs w:val="26"/>
          <w:bdr w:val="none" w:sz="0" w:space="0" w:color="auto" w:frame="1"/>
        </w:rPr>
        <w:t xml:space="preserve">. </w:t>
      </w:r>
      <w:r w:rsidR="00A611B9" w:rsidRPr="006A3F89">
        <w:rPr>
          <w:rStyle w:val="color15"/>
          <w:sz w:val="26"/>
          <w:szCs w:val="26"/>
          <w:bdr w:val="none" w:sz="0" w:space="0" w:color="auto" w:frame="1"/>
        </w:rPr>
        <w:t xml:space="preserve">Участвуют </w:t>
      </w:r>
      <w:r w:rsidR="00B2286F" w:rsidRPr="006A3F89">
        <w:rPr>
          <w:rStyle w:val="color15"/>
          <w:sz w:val="26"/>
          <w:szCs w:val="26"/>
          <w:bdr w:val="none" w:sz="0" w:space="0" w:color="auto" w:frame="1"/>
        </w:rPr>
        <w:t xml:space="preserve">до </w:t>
      </w:r>
      <w:r w:rsidR="00A611B9" w:rsidRPr="006A3F89">
        <w:rPr>
          <w:rStyle w:val="color15"/>
          <w:sz w:val="26"/>
          <w:szCs w:val="26"/>
          <w:bdr w:val="none" w:sz="0" w:space="0" w:color="auto" w:frame="1"/>
        </w:rPr>
        <w:t>6 человек. Каждый выбирает себе дорожку.</w:t>
      </w:r>
      <w:r w:rsidR="004B3208" w:rsidRPr="006A3F89">
        <w:rPr>
          <w:rStyle w:val="color15"/>
          <w:sz w:val="26"/>
          <w:szCs w:val="26"/>
          <w:bdr w:val="none" w:sz="0" w:space="0" w:color="auto" w:frame="1"/>
        </w:rPr>
        <w:t xml:space="preserve"> </w:t>
      </w:r>
      <w:r w:rsidR="005244CD" w:rsidRPr="006A3F89">
        <w:rPr>
          <w:rStyle w:val="color15"/>
          <w:sz w:val="26"/>
          <w:szCs w:val="26"/>
          <w:bdr w:val="none" w:sz="0" w:space="0" w:color="auto" w:frame="1"/>
        </w:rPr>
        <w:t>Ведущий-ребенок</w:t>
      </w:r>
      <w:r w:rsidR="004B3208" w:rsidRPr="006A3F89">
        <w:rPr>
          <w:rStyle w:val="color15"/>
          <w:sz w:val="26"/>
          <w:szCs w:val="26"/>
          <w:bdr w:val="none" w:sz="0" w:space="0" w:color="auto" w:frame="1"/>
        </w:rPr>
        <w:t xml:space="preserve"> бросают кубик</w:t>
      </w:r>
      <w:r w:rsidR="005244CD" w:rsidRPr="006A3F89">
        <w:rPr>
          <w:rStyle w:val="color15"/>
          <w:sz w:val="26"/>
          <w:szCs w:val="26"/>
          <w:bdr w:val="none" w:sz="0" w:space="0" w:color="auto" w:frame="1"/>
        </w:rPr>
        <w:t xml:space="preserve"> для каждого участника по очереди. Игрок </w:t>
      </w:r>
      <w:r w:rsidR="00A611B9" w:rsidRPr="006A3F89">
        <w:rPr>
          <w:rStyle w:val="color15"/>
          <w:sz w:val="26"/>
          <w:szCs w:val="26"/>
          <w:bdr w:val="none" w:sz="0" w:space="0" w:color="auto" w:frame="1"/>
        </w:rPr>
        <w:t>перемеща</w:t>
      </w:r>
      <w:r w:rsidR="006C7DC8" w:rsidRPr="006A3F89">
        <w:rPr>
          <w:rStyle w:val="color15"/>
          <w:sz w:val="26"/>
          <w:szCs w:val="26"/>
          <w:bdr w:val="none" w:sz="0" w:space="0" w:color="auto" w:frame="1"/>
        </w:rPr>
        <w:t>е</w:t>
      </w:r>
      <w:r w:rsidR="00A611B9" w:rsidRPr="006A3F89">
        <w:rPr>
          <w:rStyle w:val="color15"/>
          <w:sz w:val="26"/>
          <w:szCs w:val="26"/>
          <w:bdr w:val="none" w:sz="0" w:space="0" w:color="auto" w:frame="1"/>
        </w:rPr>
        <w:t xml:space="preserve">тся на пару следов того цвета, который выпал на кубике. </w:t>
      </w:r>
      <w:r w:rsidR="005E4226" w:rsidRPr="006A3F89">
        <w:rPr>
          <w:rStyle w:val="color15"/>
          <w:sz w:val="26"/>
          <w:szCs w:val="26"/>
          <w:bdr w:val="none" w:sz="0" w:space="0" w:color="auto" w:frame="1"/>
        </w:rPr>
        <w:t xml:space="preserve">Если допрыгнуть не получается - </w:t>
      </w:r>
      <w:r w:rsidR="00A611B9" w:rsidRPr="006A3F89">
        <w:rPr>
          <w:rStyle w:val="color15"/>
          <w:sz w:val="26"/>
          <w:szCs w:val="26"/>
          <w:bdr w:val="none" w:sz="0" w:space="0" w:color="auto" w:frame="1"/>
        </w:rPr>
        <w:t xml:space="preserve">игрок остается на месте. Выигрывает тот, кто быстрее всех пройдет всю дорожку. </w:t>
      </w:r>
      <w:r w:rsidR="006A4AF9" w:rsidRPr="006A3F89">
        <w:rPr>
          <w:rStyle w:val="color15"/>
          <w:sz w:val="26"/>
          <w:szCs w:val="26"/>
          <w:bdr w:val="none" w:sz="0" w:space="0" w:color="auto" w:frame="1"/>
        </w:rPr>
        <w:t xml:space="preserve">Игра способствует воспитанию </w:t>
      </w:r>
      <w:proofErr w:type="spellStart"/>
      <w:r w:rsidR="005244CD" w:rsidRPr="006A3F89">
        <w:rPr>
          <w:rStyle w:val="color15"/>
          <w:sz w:val="26"/>
          <w:szCs w:val="26"/>
          <w:bdr w:val="none" w:sz="0" w:space="0" w:color="auto" w:frame="1"/>
        </w:rPr>
        <w:t>саморегуляци</w:t>
      </w:r>
      <w:r w:rsidR="006A4AF9" w:rsidRPr="006A3F89">
        <w:rPr>
          <w:rStyle w:val="color15"/>
          <w:sz w:val="26"/>
          <w:szCs w:val="26"/>
          <w:bdr w:val="none" w:sz="0" w:space="0" w:color="auto" w:frame="1"/>
        </w:rPr>
        <w:t>и</w:t>
      </w:r>
      <w:proofErr w:type="spellEnd"/>
      <w:r w:rsidR="005244CD" w:rsidRPr="006A3F89">
        <w:rPr>
          <w:rStyle w:val="color15"/>
          <w:sz w:val="26"/>
          <w:szCs w:val="26"/>
          <w:bdr w:val="none" w:sz="0" w:space="0" w:color="auto" w:frame="1"/>
        </w:rPr>
        <w:t>, самоконтрол</w:t>
      </w:r>
      <w:r w:rsidR="006A4AF9" w:rsidRPr="006A3F89">
        <w:rPr>
          <w:rStyle w:val="color15"/>
          <w:sz w:val="26"/>
          <w:szCs w:val="26"/>
          <w:bdr w:val="none" w:sz="0" w:space="0" w:color="auto" w:frame="1"/>
        </w:rPr>
        <w:t>я</w:t>
      </w:r>
      <w:r w:rsidR="005244CD" w:rsidRPr="006A3F89">
        <w:rPr>
          <w:rStyle w:val="color15"/>
          <w:sz w:val="26"/>
          <w:szCs w:val="26"/>
          <w:bdr w:val="none" w:sz="0" w:space="0" w:color="auto" w:frame="1"/>
        </w:rPr>
        <w:t xml:space="preserve">, </w:t>
      </w:r>
      <w:r w:rsidR="006A4AF9" w:rsidRPr="006A3F89">
        <w:rPr>
          <w:rStyle w:val="color15"/>
          <w:sz w:val="26"/>
          <w:szCs w:val="26"/>
          <w:bdr w:val="none" w:sz="0" w:space="0" w:color="auto" w:frame="1"/>
        </w:rPr>
        <w:t>выдержки, терпения, а также умение проигрывать, не расстраиваться из-за неудач.</w:t>
      </w:r>
      <w:r w:rsidR="005244CD" w:rsidRPr="006A3F89">
        <w:rPr>
          <w:rStyle w:val="color15"/>
          <w:sz w:val="26"/>
          <w:szCs w:val="26"/>
          <w:bdr w:val="none" w:sz="0" w:space="0" w:color="auto" w:frame="1"/>
        </w:rPr>
        <w:t xml:space="preserve"> </w:t>
      </w:r>
    </w:p>
    <w:p w:rsidR="00A43705" w:rsidRPr="006A3F89" w:rsidRDefault="00A43705"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b/>
          <w:bCs/>
          <w:sz w:val="26"/>
          <w:szCs w:val="26"/>
          <w:bdr w:val="none" w:sz="0" w:space="0" w:color="auto" w:frame="1"/>
        </w:rPr>
        <w:t>«Не повторись!».</w:t>
      </w:r>
      <w:r w:rsidRPr="006A3F89">
        <w:rPr>
          <w:rStyle w:val="color15"/>
          <w:sz w:val="26"/>
          <w:szCs w:val="26"/>
          <w:bdr w:val="none" w:sz="0" w:space="0" w:color="auto" w:frame="1"/>
        </w:rPr>
        <w:t xml:space="preserve"> Игра может проводиться как индивидуально, так и с подгруппой де</w:t>
      </w:r>
      <w:r w:rsidR="005E4226" w:rsidRPr="006A3F89">
        <w:rPr>
          <w:rStyle w:val="color15"/>
          <w:sz w:val="26"/>
          <w:szCs w:val="26"/>
          <w:bdr w:val="none" w:sz="0" w:space="0" w:color="auto" w:frame="1"/>
        </w:rPr>
        <w:t xml:space="preserve">тей. Задача каждого участника - </w:t>
      </w:r>
      <w:r w:rsidRPr="006A3F89">
        <w:rPr>
          <w:rStyle w:val="color15"/>
          <w:sz w:val="26"/>
          <w:szCs w:val="26"/>
          <w:bdr w:val="none" w:sz="0" w:space="0" w:color="auto" w:frame="1"/>
        </w:rPr>
        <w:t>передвигаясь по следам на своей дорожке, называть, что в окружающем мире бывает такого цвета, попутно составлять с</w:t>
      </w:r>
      <w:r w:rsidR="005E4226" w:rsidRPr="006A3F89">
        <w:rPr>
          <w:rStyle w:val="color15"/>
          <w:sz w:val="26"/>
          <w:szCs w:val="26"/>
          <w:bdr w:val="none" w:sz="0" w:space="0" w:color="auto" w:frame="1"/>
        </w:rPr>
        <w:t xml:space="preserve">ловосочетания. Важное условие - </w:t>
      </w:r>
      <w:r w:rsidRPr="006A3F89">
        <w:rPr>
          <w:rStyle w:val="color15"/>
          <w:sz w:val="26"/>
          <w:szCs w:val="26"/>
          <w:bdr w:val="none" w:sz="0" w:space="0" w:color="auto" w:frame="1"/>
        </w:rPr>
        <w:t xml:space="preserve">не повторять ответы друг друга. Игра тренирует память, </w:t>
      </w:r>
      <w:r w:rsidR="00ED019B" w:rsidRPr="006A3F89">
        <w:rPr>
          <w:rStyle w:val="color15"/>
          <w:sz w:val="26"/>
          <w:szCs w:val="26"/>
          <w:bdr w:val="none" w:sz="0" w:space="0" w:color="auto" w:frame="1"/>
        </w:rPr>
        <w:t xml:space="preserve">слуховое внимание, </w:t>
      </w:r>
      <w:r w:rsidRPr="006A3F89">
        <w:rPr>
          <w:rStyle w:val="color15"/>
          <w:sz w:val="26"/>
          <w:szCs w:val="26"/>
          <w:bdr w:val="none" w:sz="0" w:space="0" w:color="auto" w:frame="1"/>
        </w:rPr>
        <w:t>развивает мышление, речь, способствует обогащени</w:t>
      </w:r>
      <w:r w:rsidR="00ED019B" w:rsidRPr="006A3F89">
        <w:rPr>
          <w:rStyle w:val="color15"/>
          <w:sz w:val="26"/>
          <w:szCs w:val="26"/>
          <w:bdr w:val="none" w:sz="0" w:space="0" w:color="auto" w:frame="1"/>
        </w:rPr>
        <w:t>ю</w:t>
      </w:r>
      <w:r w:rsidRPr="006A3F89">
        <w:rPr>
          <w:rStyle w:val="color15"/>
          <w:sz w:val="26"/>
          <w:szCs w:val="26"/>
          <w:bdr w:val="none" w:sz="0" w:space="0" w:color="auto" w:frame="1"/>
        </w:rPr>
        <w:t xml:space="preserve"> словаря</w:t>
      </w:r>
      <w:r w:rsidR="00040970" w:rsidRPr="006A3F89">
        <w:rPr>
          <w:rStyle w:val="color15"/>
          <w:sz w:val="26"/>
          <w:szCs w:val="26"/>
          <w:bdr w:val="none" w:sz="0" w:space="0" w:color="auto" w:frame="1"/>
        </w:rPr>
        <w:t xml:space="preserve"> дошкольников</w:t>
      </w:r>
      <w:r w:rsidR="00383009" w:rsidRPr="006A3F89">
        <w:rPr>
          <w:rStyle w:val="color15"/>
          <w:sz w:val="26"/>
          <w:szCs w:val="26"/>
          <w:bdr w:val="none" w:sz="0" w:space="0" w:color="auto" w:frame="1"/>
        </w:rPr>
        <w:t>, расширению кругозора.</w:t>
      </w:r>
    </w:p>
    <w:p w:rsidR="006A3F89" w:rsidRPr="006A3F89" w:rsidRDefault="00873ADC"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noProof/>
          <w:sz w:val="26"/>
          <w:szCs w:val="26"/>
        </w:rPr>
        <w:drawing>
          <wp:anchor distT="0" distB="0" distL="114300" distR="114300" simplePos="0" relativeHeight="251604992" behindDoc="0" locked="0" layoutInCell="1" allowOverlap="1">
            <wp:simplePos x="0" y="0"/>
            <wp:positionH relativeFrom="margin">
              <wp:posOffset>4034790</wp:posOffset>
            </wp:positionH>
            <wp:positionV relativeFrom="margin">
              <wp:posOffset>3815715</wp:posOffset>
            </wp:positionV>
            <wp:extent cx="1725375" cy="1080000"/>
            <wp:effectExtent l="0" t="0" r="0" b="0"/>
            <wp:wrapSquare wrapText="bothSides"/>
            <wp:docPr id="19" name="Рисунок 2">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C48591C-51CF-4BA7-88D9-43D4FF701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C48591C-51CF-4BA7-88D9-43D4FF7018F8}"/>
                        </a:ext>
                      </a:extLst>
                    </pic:cNvPr>
                    <pic:cNvPicPr>
                      <a:picLocks noChangeAspect="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5375" cy="1080000"/>
                    </a:xfrm>
                    <a:prstGeom prst="rect">
                      <a:avLst/>
                    </a:prstGeom>
                  </pic:spPr>
                </pic:pic>
              </a:graphicData>
            </a:graphic>
          </wp:anchor>
        </w:drawing>
      </w:r>
      <w:r w:rsidR="00EC520F" w:rsidRPr="006A3F89">
        <w:rPr>
          <w:rStyle w:val="color15"/>
          <w:sz w:val="26"/>
          <w:szCs w:val="26"/>
          <w:bdr w:val="none" w:sz="0" w:space="0" w:color="auto" w:frame="1"/>
        </w:rPr>
        <w:t xml:space="preserve">В процессе активного использования игрового поля </w:t>
      </w:r>
      <w:r w:rsidR="009A6955" w:rsidRPr="006A3F89">
        <w:rPr>
          <w:rStyle w:val="color15"/>
          <w:sz w:val="26"/>
          <w:szCs w:val="26"/>
          <w:bdr w:val="none" w:sz="0" w:space="0" w:color="auto" w:frame="1"/>
        </w:rPr>
        <w:t>«Следы»</w:t>
      </w:r>
      <w:r w:rsidR="00EC520F" w:rsidRPr="006A3F89">
        <w:rPr>
          <w:rStyle w:val="color15"/>
          <w:sz w:val="26"/>
          <w:szCs w:val="26"/>
          <w:bdr w:val="none" w:sz="0" w:space="0" w:color="auto" w:frame="1"/>
        </w:rPr>
        <w:t xml:space="preserve">, мне пришла мысль задействовать и </w:t>
      </w:r>
      <w:r w:rsidR="009A6955" w:rsidRPr="006A3F89">
        <w:rPr>
          <w:rStyle w:val="color15"/>
          <w:sz w:val="26"/>
          <w:szCs w:val="26"/>
          <w:bdr w:val="none" w:sz="0" w:space="0" w:color="auto" w:frame="1"/>
        </w:rPr>
        <w:t>обратн</w:t>
      </w:r>
      <w:r w:rsidR="00EC520F" w:rsidRPr="006A3F89">
        <w:rPr>
          <w:rStyle w:val="color15"/>
          <w:sz w:val="26"/>
          <w:szCs w:val="26"/>
          <w:bdr w:val="none" w:sz="0" w:space="0" w:color="auto" w:frame="1"/>
        </w:rPr>
        <w:t>ую</w:t>
      </w:r>
      <w:r w:rsidR="009A6955" w:rsidRPr="006A3F89">
        <w:rPr>
          <w:rStyle w:val="color15"/>
          <w:sz w:val="26"/>
          <w:szCs w:val="26"/>
          <w:bdr w:val="none" w:sz="0" w:space="0" w:color="auto" w:frame="1"/>
        </w:rPr>
        <w:t xml:space="preserve"> его </w:t>
      </w:r>
      <w:r w:rsidR="005A722C" w:rsidRPr="006A3F89">
        <w:rPr>
          <w:rStyle w:val="color15"/>
          <w:sz w:val="26"/>
          <w:szCs w:val="26"/>
          <w:bdr w:val="none" w:sz="0" w:space="0" w:color="auto" w:frame="1"/>
        </w:rPr>
        <w:t>поверхность</w:t>
      </w:r>
      <w:r w:rsidR="009A6955" w:rsidRPr="006A3F89">
        <w:rPr>
          <w:rStyle w:val="color15"/>
          <w:sz w:val="26"/>
          <w:szCs w:val="26"/>
          <w:bdr w:val="none" w:sz="0" w:space="0" w:color="auto" w:frame="1"/>
        </w:rPr>
        <w:t xml:space="preserve">. </w:t>
      </w:r>
    </w:p>
    <w:p w:rsidR="006A3F89" w:rsidRPr="006A3F89" w:rsidRDefault="006A3F89" w:rsidP="00604DF0">
      <w:pPr>
        <w:pStyle w:val="1"/>
        <w:spacing w:before="0" w:line="240" w:lineRule="auto"/>
        <w:ind w:firstLine="284"/>
        <w:rPr>
          <w:rStyle w:val="color15"/>
          <w:rFonts w:ascii="Times New Roman" w:hAnsi="Times New Roman" w:cs="Times New Roman"/>
          <w:color w:val="auto"/>
          <w:sz w:val="26"/>
          <w:szCs w:val="26"/>
          <w:bdr w:val="none" w:sz="0" w:space="0" w:color="auto" w:frame="1"/>
        </w:rPr>
      </w:pPr>
      <w:bookmarkStart w:id="4" w:name="_Toc135230289"/>
      <w:r w:rsidRPr="006A3F89">
        <w:rPr>
          <w:rStyle w:val="color15"/>
          <w:rFonts w:ascii="Times New Roman" w:hAnsi="Times New Roman" w:cs="Times New Roman"/>
          <w:color w:val="auto"/>
          <w:sz w:val="26"/>
          <w:szCs w:val="26"/>
          <w:bdr w:val="none" w:sz="0" w:space="0" w:color="auto" w:frame="1"/>
        </w:rPr>
        <w:t>Напольные игры на игровом поле «Фигуры»</w:t>
      </w:r>
      <w:bookmarkEnd w:id="4"/>
      <w:r w:rsidRPr="006A3F89">
        <w:rPr>
          <w:rStyle w:val="color15"/>
          <w:rFonts w:ascii="Times New Roman" w:hAnsi="Times New Roman" w:cs="Times New Roman"/>
          <w:color w:val="auto"/>
          <w:sz w:val="26"/>
          <w:szCs w:val="26"/>
          <w:bdr w:val="none" w:sz="0" w:space="0" w:color="auto" w:frame="1"/>
        </w:rPr>
        <w:t xml:space="preserve"> </w:t>
      </w:r>
    </w:p>
    <w:p w:rsidR="001533AB" w:rsidRPr="006A3F89" w:rsidRDefault="00EC520F"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b/>
          <w:bCs/>
          <w:sz w:val="26"/>
          <w:szCs w:val="26"/>
          <w:bdr w:val="none" w:sz="0" w:space="0" w:color="auto" w:frame="1"/>
        </w:rPr>
        <w:t xml:space="preserve"> «Фигуры»</w:t>
      </w:r>
      <w:r w:rsidR="005A722C" w:rsidRPr="006A3F89">
        <w:rPr>
          <w:rStyle w:val="color15"/>
          <w:b/>
          <w:bCs/>
          <w:sz w:val="26"/>
          <w:szCs w:val="26"/>
          <w:bdr w:val="none" w:sz="0" w:space="0" w:color="auto" w:frame="1"/>
        </w:rPr>
        <w:t xml:space="preserve">. </w:t>
      </w:r>
      <w:r w:rsidR="00F077BD" w:rsidRPr="006A3F89">
        <w:rPr>
          <w:rStyle w:val="color15"/>
          <w:sz w:val="26"/>
          <w:szCs w:val="26"/>
          <w:bdr w:val="none" w:sz="0" w:space="0" w:color="auto" w:frame="1"/>
        </w:rPr>
        <w:t>Перевернул</w:t>
      </w:r>
      <w:r w:rsidR="006A3F89" w:rsidRPr="006A3F89">
        <w:rPr>
          <w:rStyle w:val="color15"/>
          <w:sz w:val="26"/>
          <w:szCs w:val="26"/>
          <w:bdr w:val="none" w:sz="0" w:space="0" w:color="auto" w:frame="1"/>
        </w:rPr>
        <w:t>а</w:t>
      </w:r>
      <w:r w:rsidR="00F077BD" w:rsidRPr="006A3F89">
        <w:rPr>
          <w:rStyle w:val="color15"/>
          <w:sz w:val="26"/>
          <w:szCs w:val="26"/>
          <w:bdr w:val="none" w:sz="0" w:space="0" w:color="auto" w:frame="1"/>
        </w:rPr>
        <w:t xml:space="preserve"> </w:t>
      </w:r>
      <w:proofErr w:type="spellStart"/>
      <w:r w:rsidR="00F077BD" w:rsidRPr="006A3F89">
        <w:rPr>
          <w:rStyle w:val="color15"/>
          <w:sz w:val="26"/>
          <w:szCs w:val="26"/>
          <w:bdr w:val="none" w:sz="0" w:space="0" w:color="auto" w:frame="1"/>
        </w:rPr>
        <w:t>баннерное</w:t>
      </w:r>
      <w:proofErr w:type="spellEnd"/>
      <w:r w:rsidR="00F077BD" w:rsidRPr="006A3F89">
        <w:rPr>
          <w:rStyle w:val="color15"/>
          <w:sz w:val="26"/>
          <w:szCs w:val="26"/>
          <w:bdr w:val="none" w:sz="0" w:space="0" w:color="auto" w:frame="1"/>
        </w:rPr>
        <w:t xml:space="preserve"> полотно - </w:t>
      </w:r>
      <w:r w:rsidRPr="006A3F89">
        <w:rPr>
          <w:rStyle w:val="color15"/>
          <w:sz w:val="26"/>
          <w:szCs w:val="26"/>
          <w:bdr w:val="none" w:sz="0" w:space="0" w:color="auto" w:frame="1"/>
        </w:rPr>
        <w:t>и вот перед детьми уже другое игровое пространство.</w:t>
      </w:r>
      <w:r w:rsidR="005A722C" w:rsidRPr="006A3F89">
        <w:rPr>
          <w:rStyle w:val="color15"/>
          <w:sz w:val="26"/>
          <w:szCs w:val="26"/>
          <w:bdr w:val="none" w:sz="0" w:space="0" w:color="auto" w:frame="1"/>
        </w:rPr>
        <w:t xml:space="preserve"> Получился вариант «2 в 1». Очень удобно и практично. </w:t>
      </w:r>
      <w:r w:rsidR="00FD4A71" w:rsidRPr="006A3F89">
        <w:rPr>
          <w:rStyle w:val="color15"/>
          <w:sz w:val="26"/>
          <w:szCs w:val="26"/>
          <w:bdr w:val="none" w:sz="0" w:space="0" w:color="auto" w:frame="1"/>
        </w:rPr>
        <w:t>Н</w:t>
      </w:r>
      <w:r w:rsidR="00C517A4" w:rsidRPr="006A3F89">
        <w:rPr>
          <w:rStyle w:val="color15"/>
          <w:sz w:val="26"/>
          <w:szCs w:val="26"/>
          <w:bdr w:val="none" w:sz="0" w:space="0" w:color="auto" w:frame="1"/>
        </w:rPr>
        <w:t xml:space="preserve">а игровом поле вразброс размещены </w:t>
      </w:r>
      <w:r w:rsidR="004F4E22" w:rsidRPr="006A3F89">
        <w:rPr>
          <w:rStyle w:val="color15"/>
          <w:sz w:val="26"/>
          <w:szCs w:val="26"/>
          <w:bdr w:val="none" w:sz="0" w:space="0" w:color="auto" w:frame="1"/>
        </w:rPr>
        <w:t xml:space="preserve">большие и маленькие </w:t>
      </w:r>
      <w:r w:rsidR="00C517A4" w:rsidRPr="006A3F89">
        <w:rPr>
          <w:rStyle w:val="color15"/>
          <w:sz w:val="26"/>
          <w:szCs w:val="26"/>
          <w:bdr w:val="none" w:sz="0" w:space="0" w:color="auto" w:frame="1"/>
        </w:rPr>
        <w:t xml:space="preserve">геометрические фигуры (круги, квадраты, треугольники), изготовленные из </w:t>
      </w:r>
      <w:r w:rsidR="005A722C" w:rsidRPr="006A3F89">
        <w:rPr>
          <w:rStyle w:val="color15"/>
          <w:sz w:val="26"/>
          <w:szCs w:val="26"/>
          <w:bdr w:val="none" w:sz="0" w:space="0" w:color="auto" w:frame="1"/>
        </w:rPr>
        <w:t>самоклеящейся пленки четырех основных цветов</w:t>
      </w:r>
      <w:r w:rsidR="00C517A4" w:rsidRPr="006A3F89">
        <w:rPr>
          <w:rStyle w:val="color15"/>
          <w:sz w:val="26"/>
          <w:szCs w:val="26"/>
          <w:bdr w:val="none" w:sz="0" w:space="0" w:color="auto" w:frame="1"/>
        </w:rPr>
        <w:t>. Также имеется допол</w:t>
      </w:r>
      <w:r w:rsidR="00AC6612" w:rsidRPr="006A3F89">
        <w:rPr>
          <w:rStyle w:val="color15"/>
          <w:sz w:val="26"/>
          <w:szCs w:val="26"/>
          <w:bdr w:val="none" w:sz="0" w:space="0" w:color="auto" w:frame="1"/>
        </w:rPr>
        <w:t>нительный набор таких же фигур, выполненн</w:t>
      </w:r>
      <w:r w:rsidR="00F077BD" w:rsidRPr="006A3F89">
        <w:rPr>
          <w:rStyle w:val="color15"/>
          <w:sz w:val="26"/>
          <w:szCs w:val="26"/>
          <w:bdr w:val="none" w:sz="0" w:space="0" w:color="auto" w:frame="1"/>
        </w:rPr>
        <w:t>ых из линолеума. Задача ребят</w:t>
      </w:r>
      <w:r w:rsidR="003E215C" w:rsidRPr="006A3F89">
        <w:rPr>
          <w:rStyle w:val="color15"/>
          <w:sz w:val="26"/>
          <w:szCs w:val="26"/>
          <w:bdr w:val="none" w:sz="0" w:space="0" w:color="auto" w:frame="1"/>
        </w:rPr>
        <w:t xml:space="preserve"> с задержкой психического развития</w:t>
      </w:r>
      <w:r w:rsidR="00F077BD" w:rsidRPr="006A3F89">
        <w:rPr>
          <w:rStyle w:val="color15"/>
          <w:sz w:val="26"/>
          <w:szCs w:val="26"/>
          <w:bdr w:val="none" w:sz="0" w:space="0" w:color="auto" w:frame="1"/>
        </w:rPr>
        <w:t xml:space="preserve"> - </w:t>
      </w:r>
      <w:r w:rsidR="00AC6612" w:rsidRPr="006A3F89">
        <w:rPr>
          <w:rStyle w:val="color15"/>
          <w:sz w:val="26"/>
          <w:szCs w:val="26"/>
          <w:bdr w:val="none" w:sz="0" w:space="0" w:color="auto" w:frame="1"/>
        </w:rPr>
        <w:t>фигуры из набора разложить на аналогичные фигуры</w:t>
      </w:r>
      <w:r w:rsidR="001236FE" w:rsidRPr="006A3F89">
        <w:rPr>
          <w:rStyle w:val="color15"/>
          <w:sz w:val="26"/>
          <w:szCs w:val="26"/>
          <w:bdr w:val="none" w:sz="0" w:space="0" w:color="auto" w:frame="1"/>
        </w:rPr>
        <w:t xml:space="preserve">, соответствующие </w:t>
      </w:r>
      <w:r w:rsidR="00AC6612" w:rsidRPr="006A3F89">
        <w:rPr>
          <w:rStyle w:val="color15"/>
          <w:sz w:val="26"/>
          <w:szCs w:val="26"/>
          <w:bdr w:val="none" w:sz="0" w:space="0" w:color="auto" w:frame="1"/>
        </w:rPr>
        <w:t>по цвету и размеру на игровом поле</w:t>
      </w:r>
      <w:r w:rsidR="001533AB" w:rsidRPr="006A3F89">
        <w:rPr>
          <w:rStyle w:val="color15"/>
          <w:sz w:val="26"/>
          <w:szCs w:val="26"/>
          <w:bdr w:val="none" w:sz="0" w:space="0" w:color="auto" w:frame="1"/>
        </w:rPr>
        <w:t>.</w:t>
      </w:r>
      <w:r w:rsidR="00AC6612" w:rsidRPr="006A3F89">
        <w:rPr>
          <w:rStyle w:val="color15"/>
          <w:sz w:val="26"/>
          <w:szCs w:val="26"/>
          <w:bdr w:val="none" w:sz="0" w:space="0" w:color="auto" w:frame="1"/>
        </w:rPr>
        <w:t xml:space="preserve"> </w:t>
      </w:r>
      <w:r w:rsidR="00436FB1" w:rsidRPr="006A3F89">
        <w:rPr>
          <w:rStyle w:val="color15"/>
          <w:sz w:val="26"/>
          <w:szCs w:val="26"/>
          <w:bdr w:val="none" w:sz="0" w:space="0" w:color="auto" w:frame="1"/>
        </w:rPr>
        <w:t>Задание можно выполнять как индивидуально, так</w:t>
      </w:r>
      <w:r w:rsidR="00FD4A71" w:rsidRPr="006A3F89">
        <w:rPr>
          <w:rStyle w:val="color15"/>
          <w:sz w:val="26"/>
          <w:szCs w:val="26"/>
          <w:bdr w:val="none" w:sz="0" w:space="0" w:color="auto" w:frame="1"/>
        </w:rPr>
        <w:t xml:space="preserve"> и </w:t>
      </w:r>
      <w:r w:rsidR="00436FB1" w:rsidRPr="006A3F89">
        <w:rPr>
          <w:rStyle w:val="color15"/>
          <w:sz w:val="26"/>
          <w:szCs w:val="26"/>
          <w:bdr w:val="none" w:sz="0" w:space="0" w:color="auto" w:frame="1"/>
        </w:rPr>
        <w:t>командами.</w:t>
      </w:r>
    </w:p>
    <w:p w:rsidR="006549D4" w:rsidRPr="006A3F89" w:rsidRDefault="0079492E"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С </w:t>
      </w:r>
      <w:r w:rsidR="001D6DBB" w:rsidRPr="006A3F89">
        <w:rPr>
          <w:rStyle w:val="color15"/>
          <w:sz w:val="26"/>
          <w:szCs w:val="26"/>
          <w:bdr w:val="none" w:sz="0" w:space="0" w:color="auto" w:frame="1"/>
        </w:rPr>
        <w:t>помощью данной игры дети смогут</w:t>
      </w:r>
      <w:r w:rsidR="00AF02CA" w:rsidRPr="006A3F89">
        <w:rPr>
          <w:rStyle w:val="color15"/>
          <w:sz w:val="26"/>
          <w:szCs w:val="26"/>
          <w:bdr w:val="none" w:sz="0" w:space="0" w:color="auto" w:frame="1"/>
        </w:rPr>
        <w:t>:</w:t>
      </w:r>
    </w:p>
    <w:p w:rsidR="006549D4" w:rsidRPr="006A3F89" w:rsidRDefault="006549D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1D6DBB" w:rsidRPr="006A3F89">
        <w:rPr>
          <w:rStyle w:val="color15"/>
          <w:sz w:val="26"/>
          <w:szCs w:val="26"/>
          <w:bdr w:val="none" w:sz="0" w:space="0" w:color="auto" w:frame="1"/>
        </w:rPr>
        <w:t xml:space="preserve">закрепить </w:t>
      </w:r>
      <w:r w:rsidR="00F05F90" w:rsidRPr="006A3F89">
        <w:rPr>
          <w:rStyle w:val="color15"/>
          <w:sz w:val="26"/>
          <w:szCs w:val="26"/>
          <w:bdr w:val="none" w:sz="0" w:space="0" w:color="auto" w:frame="1"/>
        </w:rPr>
        <w:t>знание г</w:t>
      </w:r>
      <w:r w:rsidR="0079492E" w:rsidRPr="006A3F89">
        <w:rPr>
          <w:rStyle w:val="color15"/>
          <w:sz w:val="26"/>
          <w:szCs w:val="26"/>
          <w:bdr w:val="none" w:sz="0" w:space="0" w:color="auto" w:frame="1"/>
        </w:rPr>
        <w:t>еометрически</w:t>
      </w:r>
      <w:r w:rsidR="00F05F90" w:rsidRPr="006A3F89">
        <w:rPr>
          <w:rStyle w:val="color15"/>
          <w:sz w:val="26"/>
          <w:szCs w:val="26"/>
          <w:bdr w:val="none" w:sz="0" w:space="0" w:color="auto" w:frame="1"/>
        </w:rPr>
        <w:t>х</w:t>
      </w:r>
      <w:r w:rsidR="00AF02CA" w:rsidRPr="006A3F89">
        <w:rPr>
          <w:rStyle w:val="color15"/>
          <w:sz w:val="26"/>
          <w:szCs w:val="26"/>
          <w:bdr w:val="none" w:sz="0" w:space="0" w:color="auto" w:frame="1"/>
        </w:rPr>
        <w:t xml:space="preserve"> фигур и</w:t>
      </w:r>
      <w:r w:rsidR="00852E47" w:rsidRPr="006A3F89">
        <w:rPr>
          <w:rStyle w:val="color15"/>
          <w:sz w:val="26"/>
          <w:szCs w:val="26"/>
          <w:bdr w:val="none" w:sz="0" w:space="0" w:color="auto" w:frame="1"/>
        </w:rPr>
        <w:t xml:space="preserve"> основных</w:t>
      </w:r>
      <w:r w:rsidR="00AF02CA" w:rsidRPr="006A3F89">
        <w:rPr>
          <w:rStyle w:val="color15"/>
          <w:sz w:val="26"/>
          <w:szCs w:val="26"/>
          <w:bdr w:val="none" w:sz="0" w:space="0" w:color="auto" w:frame="1"/>
        </w:rPr>
        <w:t xml:space="preserve"> цветов спектра;</w:t>
      </w:r>
    </w:p>
    <w:p w:rsidR="009A6955" w:rsidRPr="006A3F89" w:rsidRDefault="006549D4"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1D6DBB" w:rsidRPr="006A3F89">
        <w:rPr>
          <w:rStyle w:val="color15"/>
          <w:sz w:val="26"/>
          <w:szCs w:val="26"/>
          <w:bdr w:val="none" w:sz="0" w:space="0" w:color="auto" w:frame="1"/>
        </w:rPr>
        <w:t>научи</w:t>
      </w:r>
      <w:r w:rsidR="0079492E" w:rsidRPr="006A3F89">
        <w:rPr>
          <w:rStyle w:val="color15"/>
          <w:sz w:val="26"/>
          <w:szCs w:val="26"/>
          <w:bdr w:val="none" w:sz="0" w:space="0" w:color="auto" w:frame="1"/>
        </w:rPr>
        <w:t>т</w:t>
      </w:r>
      <w:r w:rsidR="001D6DBB" w:rsidRPr="006A3F89">
        <w:rPr>
          <w:rStyle w:val="color15"/>
          <w:sz w:val="26"/>
          <w:szCs w:val="26"/>
          <w:bdr w:val="none" w:sz="0" w:space="0" w:color="auto" w:frame="1"/>
        </w:rPr>
        <w:t>ь</w:t>
      </w:r>
      <w:r w:rsidR="0079492E" w:rsidRPr="006A3F89">
        <w:rPr>
          <w:rStyle w:val="color15"/>
          <w:sz w:val="26"/>
          <w:szCs w:val="26"/>
          <w:bdr w:val="none" w:sz="0" w:space="0" w:color="auto" w:frame="1"/>
        </w:rPr>
        <w:t xml:space="preserve">ся </w:t>
      </w:r>
      <w:r w:rsidR="006012E1" w:rsidRPr="006A3F89">
        <w:rPr>
          <w:rStyle w:val="color15"/>
          <w:sz w:val="26"/>
          <w:szCs w:val="26"/>
          <w:bdr w:val="none" w:sz="0" w:space="0" w:color="auto" w:frame="1"/>
        </w:rPr>
        <w:t>соотносить фигуры по признакам: цвет, размер, форма.</w:t>
      </w:r>
    </w:p>
    <w:p w:rsidR="001533AB" w:rsidRPr="006A3F89" w:rsidRDefault="00131682"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В </w:t>
      </w:r>
      <w:r w:rsidR="00496E08" w:rsidRPr="006A3F89">
        <w:rPr>
          <w:rStyle w:val="color15"/>
          <w:sz w:val="26"/>
          <w:szCs w:val="26"/>
          <w:bdr w:val="none" w:sz="0" w:space="0" w:color="auto" w:frame="1"/>
        </w:rPr>
        <w:t xml:space="preserve">последствие мною была разработана </w:t>
      </w:r>
      <w:r w:rsidR="00BF64D7" w:rsidRPr="006A3F89">
        <w:rPr>
          <w:rStyle w:val="color15"/>
          <w:sz w:val="26"/>
          <w:szCs w:val="26"/>
          <w:bdr w:val="none" w:sz="0" w:space="0" w:color="auto" w:frame="1"/>
        </w:rPr>
        <w:t>серия</w:t>
      </w:r>
      <w:r w:rsidRPr="006A3F89">
        <w:rPr>
          <w:rStyle w:val="color15"/>
          <w:sz w:val="26"/>
          <w:szCs w:val="26"/>
          <w:bdr w:val="none" w:sz="0" w:space="0" w:color="auto" w:frame="1"/>
        </w:rPr>
        <w:t xml:space="preserve"> дидактических </w:t>
      </w:r>
      <w:r w:rsidR="00056FFA" w:rsidRPr="006A3F89">
        <w:rPr>
          <w:rStyle w:val="color15"/>
          <w:sz w:val="26"/>
          <w:szCs w:val="26"/>
          <w:bdr w:val="none" w:sz="0" w:space="0" w:color="auto" w:frame="1"/>
        </w:rPr>
        <w:t xml:space="preserve">напольных </w:t>
      </w:r>
      <w:r w:rsidRPr="006A3F89">
        <w:rPr>
          <w:rStyle w:val="color15"/>
          <w:sz w:val="26"/>
          <w:szCs w:val="26"/>
          <w:bdr w:val="none" w:sz="0" w:space="0" w:color="auto" w:frame="1"/>
        </w:rPr>
        <w:t xml:space="preserve">развивающих игр, которые можно организовывать на </w:t>
      </w:r>
      <w:proofErr w:type="spellStart"/>
      <w:r w:rsidRPr="006A3F89">
        <w:rPr>
          <w:rStyle w:val="color15"/>
          <w:sz w:val="26"/>
          <w:szCs w:val="26"/>
          <w:bdr w:val="none" w:sz="0" w:space="0" w:color="auto" w:frame="1"/>
        </w:rPr>
        <w:t>баннерном</w:t>
      </w:r>
      <w:proofErr w:type="spellEnd"/>
      <w:r w:rsidRPr="006A3F89">
        <w:rPr>
          <w:rStyle w:val="color15"/>
          <w:sz w:val="26"/>
          <w:szCs w:val="26"/>
          <w:bdr w:val="none" w:sz="0" w:space="0" w:color="auto" w:frame="1"/>
        </w:rPr>
        <w:t xml:space="preserve"> полотне «Фигуры».</w:t>
      </w:r>
      <w:r w:rsidR="00657389" w:rsidRPr="006A3F89">
        <w:rPr>
          <w:rStyle w:val="color15"/>
          <w:sz w:val="26"/>
          <w:szCs w:val="26"/>
          <w:bdr w:val="none" w:sz="0" w:space="0" w:color="auto" w:frame="1"/>
        </w:rPr>
        <w:t xml:space="preserve"> </w:t>
      </w:r>
      <w:r w:rsidR="008033BA" w:rsidRPr="006A3F89">
        <w:rPr>
          <w:rStyle w:val="color15"/>
          <w:sz w:val="26"/>
          <w:szCs w:val="26"/>
          <w:bdr w:val="none" w:sz="0" w:space="0" w:color="auto" w:frame="1"/>
        </w:rPr>
        <w:t xml:space="preserve">Данные </w:t>
      </w:r>
      <w:r w:rsidR="00657389" w:rsidRPr="006A3F89">
        <w:rPr>
          <w:rStyle w:val="color15"/>
          <w:sz w:val="26"/>
          <w:szCs w:val="26"/>
          <w:bdr w:val="none" w:sz="0" w:space="0" w:color="auto" w:frame="1"/>
        </w:rPr>
        <w:t>игр</w:t>
      </w:r>
      <w:r w:rsidR="008033BA" w:rsidRPr="006A3F89">
        <w:rPr>
          <w:rStyle w:val="color15"/>
          <w:sz w:val="26"/>
          <w:szCs w:val="26"/>
          <w:bdr w:val="none" w:sz="0" w:space="0" w:color="auto" w:frame="1"/>
        </w:rPr>
        <w:t xml:space="preserve">ы позволяют </w:t>
      </w:r>
      <w:r w:rsidR="00657389" w:rsidRPr="006A3F89">
        <w:rPr>
          <w:rStyle w:val="color15"/>
          <w:sz w:val="26"/>
          <w:szCs w:val="26"/>
          <w:bdr w:val="none" w:sz="0" w:space="0" w:color="auto" w:frame="1"/>
        </w:rPr>
        <w:t>реш</w:t>
      </w:r>
      <w:r w:rsidR="008033BA" w:rsidRPr="006A3F89">
        <w:rPr>
          <w:rStyle w:val="color15"/>
          <w:sz w:val="26"/>
          <w:szCs w:val="26"/>
          <w:bdr w:val="none" w:sz="0" w:space="0" w:color="auto" w:frame="1"/>
        </w:rPr>
        <w:t>ать</w:t>
      </w:r>
      <w:r w:rsidR="00657389" w:rsidRPr="006A3F89">
        <w:rPr>
          <w:rStyle w:val="color15"/>
          <w:sz w:val="26"/>
          <w:szCs w:val="26"/>
          <w:bdr w:val="none" w:sz="0" w:space="0" w:color="auto" w:frame="1"/>
        </w:rPr>
        <w:t xml:space="preserve"> множество образовательных, развивающих и воспитательных задач в работе с дошкольниками с</w:t>
      </w:r>
      <w:r w:rsidR="00056FFA" w:rsidRPr="006A3F89">
        <w:rPr>
          <w:rStyle w:val="color15"/>
          <w:sz w:val="26"/>
          <w:szCs w:val="26"/>
          <w:bdr w:val="none" w:sz="0" w:space="0" w:color="auto" w:frame="1"/>
        </w:rPr>
        <w:t xml:space="preserve"> ОВЗ</w:t>
      </w:r>
      <w:r w:rsidR="00657389" w:rsidRPr="006A3F89">
        <w:rPr>
          <w:rStyle w:val="color15"/>
          <w:sz w:val="26"/>
          <w:szCs w:val="26"/>
          <w:bdr w:val="none" w:sz="0" w:space="0" w:color="auto" w:frame="1"/>
        </w:rPr>
        <w:t>.</w:t>
      </w:r>
    </w:p>
    <w:p w:rsidR="00657389" w:rsidRPr="006A3F89" w:rsidRDefault="00657389"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b/>
          <w:bCs/>
          <w:sz w:val="26"/>
          <w:szCs w:val="26"/>
          <w:bdr w:val="none" w:sz="0" w:space="0" w:color="auto" w:frame="1"/>
        </w:rPr>
        <w:t>Игр</w:t>
      </w:r>
      <w:r w:rsidR="00056FFA" w:rsidRPr="006A3F89">
        <w:rPr>
          <w:rStyle w:val="color15"/>
          <w:b/>
          <w:bCs/>
          <w:sz w:val="26"/>
          <w:szCs w:val="26"/>
          <w:bdr w:val="none" w:sz="0" w:space="0" w:color="auto" w:frame="1"/>
        </w:rPr>
        <w:t>у</w:t>
      </w:r>
      <w:r w:rsidR="00BD0444" w:rsidRPr="006A3F89">
        <w:rPr>
          <w:rStyle w:val="color15"/>
          <w:b/>
          <w:bCs/>
          <w:sz w:val="26"/>
          <w:szCs w:val="26"/>
          <w:bdr w:val="none" w:sz="0" w:space="0" w:color="auto" w:frame="1"/>
        </w:rPr>
        <w:t xml:space="preserve"> «Будь внимателен»</w:t>
      </w:r>
      <w:r w:rsidR="00056FFA" w:rsidRPr="006A3F89">
        <w:rPr>
          <w:rStyle w:val="color15"/>
          <w:sz w:val="26"/>
          <w:szCs w:val="26"/>
          <w:bdr w:val="none" w:sz="0" w:space="0" w:color="auto" w:frame="1"/>
        </w:rPr>
        <w:t xml:space="preserve"> также провожу с детьми </w:t>
      </w:r>
      <w:r w:rsidR="00156BFD" w:rsidRPr="006A3F89">
        <w:rPr>
          <w:rStyle w:val="color15"/>
          <w:sz w:val="26"/>
          <w:szCs w:val="26"/>
          <w:bdr w:val="none" w:sz="0" w:space="0" w:color="auto" w:frame="1"/>
        </w:rPr>
        <w:t>обеих групп.</w:t>
      </w:r>
      <w:r w:rsidR="00056FFA" w:rsidRPr="006A3F89">
        <w:rPr>
          <w:rStyle w:val="color15"/>
          <w:sz w:val="26"/>
          <w:szCs w:val="26"/>
          <w:bdr w:val="none" w:sz="0" w:space="0" w:color="auto" w:frame="1"/>
        </w:rPr>
        <w:t xml:space="preserve"> </w:t>
      </w:r>
      <w:r w:rsidR="00BD0444" w:rsidRPr="006A3F89">
        <w:rPr>
          <w:rStyle w:val="color15"/>
          <w:sz w:val="26"/>
          <w:szCs w:val="26"/>
          <w:bdr w:val="none" w:sz="0" w:space="0" w:color="auto" w:frame="1"/>
        </w:rPr>
        <w:t>Примеры заданий</w:t>
      </w:r>
      <w:r w:rsidR="00156BFD" w:rsidRPr="006A3F89">
        <w:rPr>
          <w:rStyle w:val="color15"/>
          <w:sz w:val="26"/>
          <w:szCs w:val="26"/>
          <w:bdr w:val="none" w:sz="0" w:space="0" w:color="auto" w:frame="1"/>
        </w:rPr>
        <w:t xml:space="preserve"> для детей с ЗПР</w:t>
      </w:r>
      <w:r w:rsidR="00BD0444" w:rsidRPr="006A3F89">
        <w:rPr>
          <w:rStyle w:val="color15"/>
          <w:sz w:val="26"/>
          <w:szCs w:val="26"/>
          <w:bdr w:val="none" w:sz="0" w:space="0" w:color="auto" w:frame="1"/>
        </w:rPr>
        <w:t>: пройти только по большим</w:t>
      </w:r>
      <w:r w:rsidR="00056FFA" w:rsidRPr="006A3F89">
        <w:rPr>
          <w:rStyle w:val="color15"/>
          <w:sz w:val="26"/>
          <w:szCs w:val="26"/>
          <w:bdr w:val="none" w:sz="0" w:space="0" w:color="auto" w:frame="1"/>
        </w:rPr>
        <w:t xml:space="preserve"> (маленьким)</w:t>
      </w:r>
      <w:r w:rsidR="00BD0444" w:rsidRPr="006A3F89">
        <w:rPr>
          <w:rStyle w:val="color15"/>
          <w:sz w:val="26"/>
          <w:szCs w:val="26"/>
          <w:bdr w:val="none" w:sz="0" w:space="0" w:color="auto" w:frame="1"/>
        </w:rPr>
        <w:t xml:space="preserve"> </w:t>
      </w:r>
      <w:r w:rsidR="00056FFA" w:rsidRPr="006A3F89">
        <w:rPr>
          <w:rStyle w:val="color15"/>
          <w:sz w:val="26"/>
          <w:szCs w:val="26"/>
          <w:bdr w:val="none" w:sz="0" w:space="0" w:color="auto" w:frame="1"/>
        </w:rPr>
        <w:t xml:space="preserve">геометрическим </w:t>
      </w:r>
      <w:r w:rsidR="00BD0444" w:rsidRPr="006A3F89">
        <w:rPr>
          <w:rStyle w:val="color15"/>
          <w:sz w:val="26"/>
          <w:szCs w:val="26"/>
          <w:bdr w:val="none" w:sz="0" w:space="0" w:color="auto" w:frame="1"/>
        </w:rPr>
        <w:t>фигурам</w:t>
      </w:r>
      <w:r w:rsidR="00056FFA" w:rsidRPr="006A3F89">
        <w:rPr>
          <w:rStyle w:val="color15"/>
          <w:sz w:val="26"/>
          <w:szCs w:val="26"/>
          <w:bdr w:val="none" w:sz="0" w:space="0" w:color="auto" w:frame="1"/>
        </w:rPr>
        <w:t xml:space="preserve">, </w:t>
      </w:r>
      <w:r w:rsidR="00056FFA" w:rsidRPr="006A3F89">
        <w:rPr>
          <w:rStyle w:val="color15"/>
          <w:sz w:val="26"/>
          <w:szCs w:val="26"/>
          <w:bdr w:val="none" w:sz="0" w:space="0" w:color="auto" w:frame="1"/>
        </w:rPr>
        <w:lastRenderedPageBreak/>
        <w:t xml:space="preserve">пройти </w:t>
      </w:r>
      <w:r w:rsidR="00BD0444" w:rsidRPr="006A3F89">
        <w:rPr>
          <w:rStyle w:val="color15"/>
          <w:sz w:val="26"/>
          <w:szCs w:val="26"/>
          <w:bdr w:val="none" w:sz="0" w:space="0" w:color="auto" w:frame="1"/>
        </w:rPr>
        <w:t>только по желтым</w:t>
      </w:r>
      <w:r w:rsidR="00156BFD" w:rsidRPr="006A3F89">
        <w:rPr>
          <w:rStyle w:val="color15"/>
          <w:sz w:val="26"/>
          <w:szCs w:val="26"/>
          <w:bdr w:val="none" w:sz="0" w:space="0" w:color="auto" w:frame="1"/>
        </w:rPr>
        <w:t xml:space="preserve"> (красным, синим, зеленым, желтым) фигурам. Собрать с поля только маленькие (большие) геометрические фигуры, </w:t>
      </w:r>
      <w:r w:rsidR="005577B8" w:rsidRPr="006A3F89">
        <w:rPr>
          <w:rStyle w:val="color15"/>
          <w:sz w:val="26"/>
          <w:szCs w:val="26"/>
          <w:bdr w:val="none" w:sz="0" w:space="0" w:color="auto" w:frame="1"/>
        </w:rPr>
        <w:t>собрать все квадраты</w:t>
      </w:r>
      <w:r w:rsidR="00C848FE" w:rsidRPr="006A3F89">
        <w:rPr>
          <w:rStyle w:val="color15"/>
          <w:sz w:val="26"/>
          <w:szCs w:val="26"/>
          <w:bdr w:val="none" w:sz="0" w:space="0" w:color="auto" w:frame="1"/>
        </w:rPr>
        <w:t xml:space="preserve"> (круги, треугольники)</w:t>
      </w:r>
      <w:r w:rsidR="00A76794" w:rsidRPr="006A3F89">
        <w:rPr>
          <w:rStyle w:val="color15"/>
          <w:sz w:val="26"/>
          <w:szCs w:val="26"/>
          <w:bdr w:val="none" w:sz="0" w:space="0" w:color="auto" w:frame="1"/>
        </w:rPr>
        <w:t>, попутно называ</w:t>
      </w:r>
      <w:r w:rsidR="0092501D" w:rsidRPr="006A3F89">
        <w:rPr>
          <w:rStyle w:val="color15"/>
          <w:sz w:val="26"/>
          <w:szCs w:val="26"/>
          <w:bdr w:val="none" w:sz="0" w:space="0" w:color="auto" w:frame="1"/>
        </w:rPr>
        <w:t>я</w:t>
      </w:r>
      <w:r w:rsidR="00A76794" w:rsidRPr="006A3F89">
        <w:rPr>
          <w:rStyle w:val="color15"/>
          <w:sz w:val="26"/>
          <w:szCs w:val="26"/>
          <w:bdr w:val="none" w:sz="0" w:space="0" w:color="auto" w:frame="1"/>
        </w:rPr>
        <w:t xml:space="preserve"> цвет и размер фигуры.</w:t>
      </w:r>
      <w:r w:rsidR="00C848FE" w:rsidRPr="006A3F89">
        <w:rPr>
          <w:rStyle w:val="color15"/>
          <w:sz w:val="26"/>
          <w:szCs w:val="26"/>
          <w:bdr w:val="none" w:sz="0" w:space="0" w:color="auto" w:frame="1"/>
        </w:rPr>
        <w:t xml:space="preserve"> </w:t>
      </w:r>
      <w:r w:rsidR="00156BFD" w:rsidRPr="006A3F89">
        <w:rPr>
          <w:rStyle w:val="color15"/>
          <w:sz w:val="26"/>
          <w:szCs w:val="26"/>
          <w:bdr w:val="none" w:sz="0" w:space="0" w:color="auto" w:frame="1"/>
        </w:rPr>
        <w:t xml:space="preserve">Для детей речевой группы задания чуть сложнее: </w:t>
      </w:r>
      <w:r w:rsidR="00553B48" w:rsidRPr="006A3F89">
        <w:rPr>
          <w:rStyle w:val="color15"/>
          <w:sz w:val="26"/>
          <w:szCs w:val="26"/>
          <w:bdr w:val="none" w:sz="0" w:space="0" w:color="auto" w:frame="1"/>
        </w:rPr>
        <w:t xml:space="preserve">пройти только по </w:t>
      </w:r>
      <w:proofErr w:type="gramStart"/>
      <w:r w:rsidR="00553B48" w:rsidRPr="006A3F89">
        <w:rPr>
          <w:rStyle w:val="color15"/>
          <w:sz w:val="26"/>
          <w:szCs w:val="26"/>
          <w:bdr w:val="none" w:sz="0" w:space="0" w:color="auto" w:frame="1"/>
        </w:rPr>
        <w:t>желтым</w:t>
      </w:r>
      <w:proofErr w:type="gramEnd"/>
      <w:r w:rsidR="00553B48" w:rsidRPr="006A3F89">
        <w:rPr>
          <w:rStyle w:val="color15"/>
          <w:sz w:val="26"/>
          <w:szCs w:val="26"/>
          <w:bdr w:val="none" w:sz="0" w:space="0" w:color="auto" w:frame="1"/>
        </w:rPr>
        <w:t xml:space="preserve"> и синим (зеленым и красным) маленьким фигурам, пройти не по кругам (не по треугольникам и не по </w:t>
      </w:r>
      <w:r w:rsidR="005577B8" w:rsidRPr="006A3F89">
        <w:rPr>
          <w:rStyle w:val="color15"/>
          <w:sz w:val="26"/>
          <w:szCs w:val="26"/>
          <w:bdr w:val="none" w:sz="0" w:space="0" w:color="auto" w:frame="1"/>
        </w:rPr>
        <w:t xml:space="preserve">квадратам), </w:t>
      </w:r>
      <w:r w:rsidR="00553B48" w:rsidRPr="006A3F89">
        <w:rPr>
          <w:rStyle w:val="color15"/>
          <w:sz w:val="26"/>
          <w:szCs w:val="26"/>
          <w:bdr w:val="none" w:sz="0" w:space="0" w:color="auto" w:frame="1"/>
        </w:rPr>
        <w:t xml:space="preserve">собрать с поля только большие квадраты (треугольники, круги), </w:t>
      </w:r>
      <w:r w:rsidR="005577B8" w:rsidRPr="006A3F89">
        <w:rPr>
          <w:rStyle w:val="color15"/>
          <w:sz w:val="26"/>
          <w:szCs w:val="26"/>
          <w:bdr w:val="none" w:sz="0" w:space="0" w:color="auto" w:frame="1"/>
        </w:rPr>
        <w:t>только синие и желтые (красные и зеленые) маленькие треугольники, собрать пары фигур одинаковых по цвету, но разных по размеру</w:t>
      </w:r>
      <w:r w:rsidR="00C848FE" w:rsidRPr="006A3F89">
        <w:rPr>
          <w:rStyle w:val="color15"/>
          <w:sz w:val="26"/>
          <w:szCs w:val="26"/>
          <w:bdr w:val="none" w:sz="0" w:space="0" w:color="auto" w:frame="1"/>
        </w:rPr>
        <w:t xml:space="preserve"> и т. д.</w:t>
      </w:r>
      <w:r w:rsidR="005577B8" w:rsidRPr="006A3F89">
        <w:rPr>
          <w:rStyle w:val="color15"/>
          <w:sz w:val="26"/>
          <w:szCs w:val="26"/>
          <w:bdr w:val="none" w:sz="0" w:space="0" w:color="auto" w:frame="1"/>
        </w:rPr>
        <w:t xml:space="preserve"> </w:t>
      </w:r>
      <w:r w:rsidR="000E7698" w:rsidRPr="006A3F89">
        <w:rPr>
          <w:rStyle w:val="color15"/>
          <w:sz w:val="26"/>
          <w:szCs w:val="26"/>
          <w:bdr w:val="none" w:sz="0" w:space="0" w:color="auto" w:frame="1"/>
        </w:rPr>
        <w:t xml:space="preserve">Для выполнения усложненных заданий использую дополнительное спортивное оборудование: мячи, кегли, кольца. Примеры могут быть такими: на желтые фигуры </w:t>
      </w:r>
      <w:r w:rsidR="00082823" w:rsidRPr="006A3F89">
        <w:rPr>
          <w:rStyle w:val="color15"/>
          <w:sz w:val="26"/>
          <w:szCs w:val="26"/>
          <w:bdr w:val="none" w:sz="0" w:space="0" w:color="auto" w:frame="1"/>
        </w:rPr>
        <w:t xml:space="preserve">дети </w:t>
      </w:r>
      <w:r w:rsidR="003333BD" w:rsidRPr="006A3F89">
        <w:rPr>
          <w:rStyle w:val="color15"/>
          <w:sz w:val="26"/>
          <w:szCs w:val="26"/>
          <w:bdr w:val="none" w:sz="0" w:space="0" w:color="auto" w:frame="1"/>
        </w:rPr>
        <w:t>расставляют</w:t>
      </w:r>
      <w:r w:rsidR="000E7698" w:rsidRPr="006A3F89">
        <w:rPr>
          <w:rStyle w:val="color15"/>
          <w:sz w:val="26"/>
          <w:szCs w:val="26"/>
          <w:bdr w:val="none" w:sz="0" w:space="0" w:color="auto" w:frame="1"/>
        </w:rPr>
        <w:t xml:space="preserve"> красные кегли, </w:t>
      </w:r>
      <w:r w:rsidR="003333BD" w:rsidRPr="006A3F89">
        <w:rPr>
          <w:rStyle w:val="color15"/>
          <w:sz w:val="26"/>
          <w:szCs w:val="26"/>
          <w:bdr w:val="none" w:sz="0" w:space="0" w:color="auto" w:frame="1"/>
        </w:rPr>
        <w:t xml:space="preserve">на маленькие зеленые фигуры ставят желтые кегли, на большие фигуры кладут маленькие кольца, а на </w:t>
      </w:r>
      <w:proofErr w:type="spellStart"/>
      <w:r w:rsidR="003333BD" w:rsidRPr="006A3F89">
        <w:rPr>
          <w:rStyle w:val="color15"/>
          <w:sz w:val="26"/>
          <w:szCs w:val="26"/>
          <w:bdr w:val="none" w:sz="0" w:space="0" w:color="auto" w:frame="1"/>
        </w:rPr>
        <w:t>маленькие-большие</w:t>
      </w:r>
      <w:proofErr w:type="spellEnd"/>
      <w:r w:rsidR="003333BD" w:rsidRPr="006A3F89">
        <w:rPr>
          <w:rStyle w:val="color15"/>
          <w:sz w:val="26"/>
          <w:szCs w:val="26"/>
          <w:bdr w:val="none" w:sz="0" w:space="0" w:color="auto" w:frame="1"/>
        </w:rPr>
        <w:t xml:space="preserve"> и т. д. </w:t>
      </w:r>
      <w:proofErr w:type="gramStart"/>
      <w:r w:rsidR="003333BD" w:rsidRPr="006A3F89">
        <w:rPr>
          <w:rStyle w:val="color15"/>
          <w:sz w:val="26"/>
          <w:szCs w:val="26"/>
          <w:bdr w:val="none" w:sz="0" w:space="0" w:color="auto" w:frame="1"/>
        </w:rPr>
        <w:t>или</w:t>
      </w:r>
      <w:proofErr w:type="gramEnd"/>
      <w:r w:rsidR="003333BD" w:rsidRPr="006A3F89">
        <w:rPr>
          <w:rStyle w:val="color15"/>
          <w:sz w:val="26"/>
          <w:szCs w:val="26"/>
          <w:bdr w:val="none" w:sz="0" w:space="0" w:color="auto" w:frame="1"/>
        </w:rPr>
        <w:t xml:space="preserve"> проходя по большим геометрическим фигурам</w:t>
      </w:r>
      <w:r w:rsidR="00082823" w:rsidRPr="006A3F89">
        <w:rPr>
          <w:rStyle w:val="color15"/>
          <w:sz w:val="26"/>
          <w:szCs w:val="26"/>
          <w:bdr w:val="none" w:sz="0" w:space="0" w:color="auto" w:frame="1"/>
        </w:rPr>
        <w:t xml:space="preserve">, </w:t>
      </w:r>
      <w:r w:rsidR="003333BD" w:rsidRPr="006A3F89">
        <w:rPr>
          <w:rStyle w:val="color15"/>
          <w:sz w:val="26"/>
          <w:szCs w:val="26"/>
          <w:bdr w:val="none" w:sz="0" w:space="0" w:color="auto" w:frame="1"/>
        </w:rPr>
        <w:t>ударяют по ним мячом столько раз, сколько у фигуры углов, если это круг-мяч подбрасывают вверх.</w:t>
      </w:r>
      <w:r w:rsidR="000E7698" w:rsidRPr="006A3F89">
        <w:rPr>
          <w:rStyle w:val="color15"/>
          <w:sz w:val="26"/>
          <w:szCs w:val="26"/>
          <w:bdr w:val="none" w:sz="0" w:space="0" w:color="auto" w:frame="1"/>
        </w:rPr>
        <w:t xml:space="preserve"> </w:t>
      </w:r>
      <w:r w:rsidR="00553B48" w:rsidRPr="006A3F89">
        <w:rPr>
          <w:rStyle w:val="color15"/>
          <w:sz w:val="26"/>
          <w:szCs w:val="26"/>
          <w:bdr w:val="none" w:sz="0" w:space="0" w:color="auto" w:frame="1"/>
        </w:rPr>
        <w:t>Подобные задания учат дошкольников вычленять из множества геометрических фигур те, которые соответствуют названным признакам, развива</w:t>
      </w:r>
      <w:r w:rsidR="003E23E4" w:rsidRPr="006A3F89">
        <w:rPr>
          <w:rStyle w:val="color15"/>
          <w:sz w:val="26"/>
          <w:szCs w:val="26"/>
          <w:bdr w:val="none" w:sz="0" w:space="0" w:color="auto" w:frame="1"/>
        </w:rPr>
        <w:t>ют</w:t>
      </w:r>
      <w:r w:rsidR="00553B48" w:rsidRPr="006A3F89">
        <w:rPr>
          <w:rStyle w:val="color15"/>
          <w:sz w:val="26"/>
          <w:szCs w:val="26"/>
          <w:bdr w:val="none" w:sz="0" w:space="0" w:color="auto" w:frame="1"/>
        </w:rPr>
        <w:t xml:space="preserve"> зрительное </w:t>
      </w:r>
      <w:r w:rsidR="00082823" w:rsidRPr="006A3F89">
        <w:rPr>
          <w:rStyle w:val="color15"/>
          <w:sz w:val="26"/>
          <w:szCs w:val="26"/>
          <w:bdr w:val="none" w:sz="0" w:space="0" w:color="auto" w:frame="1"/>
        </w:rPr>
        <w:t xml:space="preserve">и слуховое </w:t>
      </w:r>
      <w:r w:rsidR="00553B48" w:rsidRPr="006A3F89">
        <w:rPr>
          <w:rStyle w:val="color15"/>
          <w:sz w:val="26"/>
          <w:szCs w:val="26"/>
          <w:bdr w:val="none" w:sz="0" w:space="0" w:color="auto" w:frame="1"/>
        </w:rPr>
        <w:t xml:space="preserve">внимание, </w:t>
      </w:r>
      <w:r w:rsidR="00901678" w:rsidRPr="006A3F89">
        <w:rPr>
          <w:rStyle w:val="color15"/>
          <w:sz w:val="26"/>
          <w:szCs w:val="26"/>
          <w:bdr w:val="none" w:sz="0" w:space="0" w:color="auto" w:frame="1"/>
        </w:rPr>
        <w:t xml:space="preserve">самоконтроль, </w:t>
      </w:r>
      <w:r w:rsidR="00F15B69" w:rsidRPr="006A3F89">
        <w:rPr>
          <w:rStyle w:val="color15"/>
          <w:sz w:val="26"/>
          <w:szCs w:val="26"/>
          <w:bdr w:val="none" w:sz="0" w:space="0" w:color="auto" w:frame="1"/>
        </w:rPr>
        <w:t xml:space="preserve">развивают умение </w:t>
      </w:r>
      <w:r w:rsidR="00901678" w:rsidRPr="006A3F89">
        <w:rPr>
          <w:rStyle w:val="color15"/>
          <w:sz w:val="26"/>
          <w:szCs w:val="26"/>
          <w:bdr w:val="none" w:sz="0" w:space="0" w:color="auto" w:frame="1"/>
        </w:rPr>
        <w:t>удерживать в памяти задания (инструкции) взрослого</w:t>
      </w:r>
      <w:r w:rsidR="003333BD" w:rsidRPr="006A3F89">
        <w:rPr>
          <w:rStyle w:val="color15"/>
          <w:sz w:val="26"/>
          <w:szCs w:val="26"/>
          <w:bdr w:val="none" w:sz="0" w:space="0" w:color="auto" w:frame="1"/>
        </w:rPr>
        <w:t xml:space="preserve">, а также </w:t>
      </w:r>
      <w:r w:rsidR="00AF074C" w:rsidRPr="006A3F89">
        <w:rPr>
          <w:rStyle w:val="color15"/>
          <w:sz w:val="26"/>
          <w:szCs w:val="26"/>
          <w:bdr w:val="none" w:sz="0" w:space="0" w:color="auto" w:frame="1"/>
        </w:rPr>
        <w:t xml:space="preserve">способствуют </w:t>
      </w:r>
      <w:r w:rsidR="00EE7018" w:rsidRPr="006A3F89">
        <w:rPr>
          <w:rStyle w:val="color15"/>
          <w:sz w:val="26"/>
          <w:szCs w:val="26"/>
          <w:bdr w:val="none" w:sz="0" w:space="0" w:color="auto" w:frame="1"/>
        </w:rPr>
        <w:t>отработке</w:t>
      </w:r>
      <w:r w:rsidR="003333BD" w:rsidRPr="006A3F89">
        <w:rPr>
          <w:rStyle w:val="color15"/>
          <w:sz w:val="26"/>
          <w:szCs w:val="26"/>
          <w:bdr w:val="none" w:sz="0" w:space="0" w:color="auto" w:frame="1"/>
        </w:rPr>
        <w:t xml:space="preserve"> действи</w:t>
      </w:r>
      <w:r w:rsidR="00EE7018" w:rsidRPr="006A3F89">
        <w:rPr>
          <w:rStyle w:val="color15"/>
          <w:sz w:val="26"/>
          <w:szCs w:val="26"/>
          <w:bdr w:val="none" w:sz="0" w:space="0" w:color="auto" w:frame="1"/>
        </w:rPr>
        <w:t>й</w:t>
      </w:r>
      <w:r w:rsidR="003333BD" w:rsidRPr="006A3F89">
        <w:rPr>
          <w:rStyle w:val="color15"/>
          <w:sz w:val="26"/>
          <w:szCs w:val="26"/>
          <w:bdr w:val="none" w:sz="0" w:space="0" w:color="auto" w:frame="1"/>
        </w:rPr>
        <w:t xml:space="preserve"> со спортивным оборудованием</w:t>
      </w:r>
      <w:r w:rsidR="005F2A99" w:rsidRPr="006A3F89">
        <w:rPr>
          <w:rStyle w:val="color15"/>
          <w:sz w:val="26"/>
          <w:szCs w:val="26"/>
          <w:bdr w:val="none" w:sz="0" w:space="0" w:color="auto" w:frame="1"/>
        </w:rPr>
        <w:t>, например, подбрасывать или ударять мяч об пол и ловить</w:t>
      </w:r>
      <w:r w:rsidR="003E23E4" w:rsidRPr="006A3F89">
        <w:rPr>
          <w:rStyle w:val="color15"/>
          <w:sz w:val="26"/>
          <w:szCs w:val="26"/>
          <w:bdr w:val="none" w:sz="0" w:space="0" w:color="auto" w:frame="1"/>
        </w:rPr>
        <w:t xml:space="preserve"> его</w:t>
      </w:r>
      <w:r w:rsidR="005F2A99" w:rsidRPr="006A3F89">
        <w:rPr>
          <w:rStyle w:val="color15"/>
          <w:sz w:val="26"/>
          <w:szCs w:val="26"/>
          <w:bdr w:val="none" w:sz="0" w:space="0" w:color="auto" w:frame="1"/>
        </w:rPr>
        <w:t xml:space="preserve"> обеими руками.</w:t>
      </w:r>
    </w:p>
    <w:p w:rsidR="0075314E" w:rsidRPr="006A3F89" w:rsidRDefault="00CE64B2"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noProof/>
          <w:sz w:val="26"/>
          <w:szCs w:val="26"/>
        </w:rPr>
        <w:drawing>
          <wp:anchor distT="0" distB="0" distL="114300" distR="114300" simplePos="0" relativeHeight="251635712" behindDoc="0" locked="0" layoutInCell="1" allowOverlap="1">
            <wp:simplePos x="0" y="0"/>
            <wp:positionH relativeFrom="margin">
              <wp:posOffset>4619625</wp:posOffset>
            </wp:positionH>
            <wp:positionV relativeFrom="margin">
              <wp:posOffset>2504440</wp:posOffset>
            </wp:positionV>
            <wp:extent cx="1143000" cy="1439545"/>
            <wp:effectExtent l="0" t="0" r="0" b="0"/>
            <wp:wrapSquare wrapText="bothSides"/>
            <wp:docPr id="36865" name="Picture 1" descr="C:\Users\user\Desktop\Педагогические чтения_Спутай ЕЮ\ФОТО и ВИДЕО использования напольных игр в работе с детьми с ЗПР\Статуи и множества_март 2022\20220330_10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5" name="Picture 1" descr="C:\Users\user\Desktop\Педагогические чтения_Спутай ЕЮ\ФОТО и ВИДЕО использования напольных игр в работе с детьми с ЗПР\Статуи и множества_март 2022\20220330_102350.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439545"/>
                    </a:xfrm>
                    <a:prstGeom prst="rect">
                      <a:avLst/>
                    </a:prstGeom>
                    <a:noFill/>
                  </pic:spPr>
                </pic:pic>
              </a:graphicData>
            </a:graphic>
          </wp:anchor>
        </w:drawing>
      </w:r>
      <w:r w:rsidR="0075314E" w:rsidRPr="006A3F89">
        <w:rPr>
          <w:rStyle w:val="color15"/>
          <w:b/>
          <w:bCs/>
          <w:sz w:val="26"/>
          <w:szCs w:val="26"/>
          <w:bdr w:val="none" w:sz="0" w:space="0" w:color="auto" w:frame="1"/>
        </w:rPr>
        <w:t>Игра «Множества».</w:t>
      </w:r>
      <w:r w:rsidR="0075314E" w:rsidRPr="006A3F89">
        <w:rPr>
          <w:rStyle w:val="color15"/>
          <w:sz w:val="26"/>
          <w:szCs w:val="26"/>
          <w:bdr w:val="none" w:sz="0" w:space="0" w:color="auto" w:frame="1"/>
        </w:rPr>
        <w:t xml:space="preserve"> Детям</w:t>
      </w:r>
      <w:r w:rsidR="00641D7E" w:rsidRPr="006A3F89">
        <w:rPr>
          <w:rStyle w:val="color15"/>
          <w:sz w:val="26"/>
          <w:szCs w:val="26"/>
          <w:bdr w:val="none" w:sz="0" w:space="0" w:color="auto" w:frame="1"/>
        </w:rPr>
        <w:t xml:space="preserve"> с ЗПР</w:t>
      </w:r>
      <w:r w:rsidR="0075314E" w:rsidRPr="006A3F89">
        <w:rPr>
          <w:rStyle w:val="color15"/>
          <w:sz w:val="26"/>
          <w:szCs w:val="26"/>
          <w:bdr w:val="none" w:sz="0" w:space="0" w:color="auto" w:frame="1"/>
        </w:rPr>
        <w:t xml:space="preserve"> необходимо фигуры из набора объединить во множества по заданию педагога и сложить в обручи. Количество предметов в каждом множестве посчитать и обозначить соответствующей цифрой. Задания могут варьироваться. Аналогичный вариант игры можно провести на полотне «Фигуры», но с использованием фломастеров. Задания для дошкольников с нарушениями речи могут быть такими: «Обвести 1 маленькую и две большие фигуры», «Обвести 1 большую фигуру и 2 маленькие», «Обвести синим фломастером 3 маленькие красные фигуры», «Обвести зеленым фломастером по 3 большие фигуры», «Обвести 2 большие и 2 маленькие фигуры» и т. д. Ребята находят все возможные варианты по каждому заданию. Данная работа развивает логическое мышление, произвольное слуховое и зрительное внимание, учит объединять фигуры во множества по определенным признакам, выполнять сложные инструкции взрослого.</w:t>
      </w:r>
    </w:p>
    <w:p w:rsidR="00B339F7" w:rsidRPr="006A3F89" w:rsidRDefault="009D2AFB"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Полотно Фигуры» часто использую для организации командных игр-соревнований, в процессе которых у детей воспитывается соревновательный дух и чувство коллективизма.</w:t>
      </w:r>
    </w:p>
    <w:p w:rsidR="00765BCC" w:rsidRPr="006A3F89" w:rsidRDefault="00CE64B2"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noProof/>
          <w:sz w:val="26"/>
          <w:szCs w:val="26"/>
        </w:rPr>
        <w:drawing>
          <wp:anchor distT="0" distB="0" distL="114300" distR="114300" simplePos="0" relativeHeight="251618304" behindDoc="0" locked="0" layoutInCell="1" allowOverlap="1">
            <wp:simplePos x="0" y="0"/>
            <wp:positionH relativeFrom="margin">
              <wp:posOffset>-3810</wp:posOffset>
            </wp:positionH>
            <wp:positionV relativeFrom="margin">
              <wp:posOffset>5895340</wp:posOffset>
            </wp:positionV>
            <wp:extent cx="1047750" cy="1439545"/>
            <wp:effectExtent l="0" t="0" r="0" b="0"/>
            <wp:wrapSquare wrapText="bothSides"/>
            <wp:docPr id="24" name="Рисунок 2" descr="F:\НАПОЛЬНЫЕ ИГРЫ\ФОТО и ВИДЕО использования напольных игр в работе с детьми с ЗПР\Коснструирование\20220318_103216.jpg"/>
            <wp:cNvGraphicFramePr/>
            <a:graphic xmlns:a="http://schemas.openxmlformats.org/drawingml/2006/main">
              <a:graphicData uri="http://schemas.openxmlformats.org/drawingml/2006/picture">
                <pic:pic xmlns:pic="http://schemas.openxmlformats.org/drawingml/2006/picture">
                  <pic:nvPicPr>
                    <pic:cNvPr id="3" name="Рисунок 2" descr="F:\НАПОЛЬНЫЕ ИГРЫ\ФОТО и ВИДЕО использования напольных игр в работе с детьми с ЗПР\Коснструирование\20220318_103216.jpg"/>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1439545"/>
                    </a:xfrm>
                    <a:prstGeom prst="rect">
                      <a:avLst/>
                    </a:prstGeom>
                    <a:noFill/>
                    <a:ln w="9525">
                      <a:noFill/>
                      <a:miter lim="800000"/>
                      <a:headEnd/>
                      <a:tailEnd/>
                    </a:ln>
                  </pic:spPr>
                </pic:pic>
              </a:graphicData>
            </a:graphic>
          </wp:anchor>
        </w:drawing>
      </w:r>
      <w:r w:rsidR="005B3F8E" w:rsidRPr="006A3F89">
        <w:rPr>
          <w:rStyle w:val="color15"/>
          <w:sz w:val="26"/>
          <w:szCs w:val="26"/>
          <w:bdr w:val="none" w:sz="0" w:space="0" w:color="auto" w:frame="1"/>
        </w:rPr>
        <w:t xml:space="preserve">Особой популярностью у ребят пользуются игры по плоскостному моделированию. Из </w:t>
      </w:r>
      <w:r w:rsidR="00267682" w:rsidRPr="006A3F89">
        <w:rPr>
          <w:rStyle w:val="color15"/>
          <w:sz w:val="26"/>
          <w:szCs w:val="26"/>
          <w:bdr w:val="none" w:sz="0" w:space="0" w:color="auto" w:frame="1"/>
        </w:rPr>
        <w:t xml:space="preserve">геометрических </w:t>
      </w:r>
      <w:r w:rsidR="005B3F8E" w:rsidRPr="006A3F89">
        <w:rPr>
          <w:rStyle w:val="color15"/>
          <w:sz w:val="26"/>
          <w:szCs w:val="26"/>
          <w:bdr w:val="none" w:sz="0" w:space="0" w:color="auto" w:frame="1"/>
        </w:rPr>
        <w:t xml:space="preserve">фигур </w:t>
      </w:r>
      <w:r w:rsidR="00F736F1" w:rsidRPr="006A3F89">
        <w:rPr>
          <w:rStyle w:val="color15"/>
          <w:sz w:val="26"/>
          <w:szCs w:val="26"/>
          <w:bdr w:val="none" w:sz="0" w:space="0" w:color="auto" w:frame="1"/>
        </w:rPr>
        <w:t>дети</w:t>
      </w:r>
      <w:r w:rsidR="005B3F8E" w:rsidRPr="006A3F89">
        <w:rPr>
          <w:rStyle w:val="color15"/>
          <w:sz w:val="26"/>
          <w:szCs w:val="26"/>
          <w:bdr w:val="none" w:sz="0" w:space="0" w:color="auto" w:frame="1"/>
        </w:rPr>
        <w:t xml:space="preserve"> совместно конструируют как по образцу, так и по собственному замыслу, проявляя творческу</w:t>
      </w:r>
      <w:r w:rsidR="006E1FE2" w:rsidRPr="006A3F89">
        <w:rPr>
          <w:rStyle w:val="color15"/>
          <w:sz w:val="26"/>
          <w:szCs w:val="26"/>
          <w:bdr w:val="none" w:sz="0" w:space="0" w:color="auto" w:frame="1"/>
        </w:rPr>
        <w:t xml:space="preserve">ю фантазию и </w:t>
      </w:r>
      <w:proofErr w:type="spellStart"/>
      <w:r w:rsidR="006E1FE2" w:rsidRPr="006A3F89">
        <w:rPr>
          <w:rStyle w:val="color15"/>
          <w:sz w:val="26"/>
          <w:szCs w:val="26"/>
          <w:bdr w:val="none" w:sz="0" w:space="0" w:color="auto" w:frame="1"/>
        </w:rPr>
        <w:t>креативность</w:t>
      </w:r>
      <w:proofErr w:type="spellEnd"/>
      <w:r w:rsidR="005B3F8E" w:rsidRPr="006A3F89">
        <w:rPr>
          <w:rStyle w:val="color15"/>
          <w:sz w:val="26"/>
          <w:szCs w:val="26"/>
          <w:bdr w:val="none" w:sz="0" w:space="0" w:color="auto" w:frame="1"/>
        </w:rPr>
        <w:t>.</w:t>
      </w:r>
      <w:r w:rsidR="00267682" w:rsidRPr="006A3F89">
        <w:rPr>
          <w:rStyle w:val="color15"/>
          <w:sz w:val="26"/>
          <w:szCs w:val="26"/>
          <w:bdr w:val="none" w:sz="0" w:space="0" w:color="auto" w:frame="1"/>
        </w:rPr>
        <w:t xml:space="preserve"> Выполнив задание, ребята </w:t>
      </w:r>
      <w:r w:rsidR="00EF42F4" w:rsidRPr="006A3F89">
        <w:rPr>
          <w:rStyle w:val="color15"/>
          <w:sz w:val="26"/>
          <w:szCs w:val="26"/>
          <w:bdr w:val="none" w:sz="0" w:space="0" w:color="auto" w:frame="1"/>
        </w:rPr>
        <w:t xml:space="preserve">на </w:t>
      </w:r>
      <w:proofErr w:type="spellStart"/>
      <w:r w:rsidR="00EF42F4" w:rsidRPr="006A3F89">
        <w:rPr>
          <w:rStyle w:val="color15"/>
          <w:sz w:val="26"/>
          <w:szCs w:val="26"/>
          <w:bdr w:val="none" w:sz="0" w:space="0" w:color="auto" w:frame="1"/>
        </w:rPr>
        <w:t>баннерном</w:t>
      </w:r>
      <w:proofErr w:type="spellEnd"/>
      <w:r w:rsidR="00EF42F4" w:rsidRPr="006A3F89">
        <w:rPr>
          <w:rStyle w:val="color15"/>
          <w:sz w:val="26"/>
          <w:szCs w:val="26"/>
          <w:bdr w:val="none" w:sz="0" w:space="0" w:color="auto" w:frame="1"/>
        </w:rPr>
        <w:t xml:space="preserve"> полотне </w:t>
      </w:r>
      <w:r w:rsidR="00267682" w:rsidRPr="006A3F89">
        <w:rPr>
          <w:rStyle w:val="color15"/>
          <w:sz w:val="26"/>
          <w:szCs w:val="26"/>
          <w:bdr w:val="none" w:sz="0" w:space="0" w:color="auto" w:frame="1"/>
        </w:rPr>
        <w:t>фломастером помечают те фигуры, которые использовали в плоскостном изображении</w:t>
      </w:r>
      <w:r w:rsidR="00C53EEE" w:rsidRPr="006A3F89">
        <w:rPr>
          <w:rStyle w:val="color15"/>
          <w:sz w:val="26"/>
          <w:szCs w:val="26"/>
          <w:bdr w:val="none" w:sz="0" w:space="0" w:color="auto" w:frame="1"/>
        </w:rPr>
        <w:t xml:space="preserve">, называют их, уточняют цвет и размер. </w:t>
      </w:r>
    </w:p>
    <w:p w:rsidR="006A3F89" w:rsidRPr="006A3F89" w:rsidRDefault="00CE64B2" w:rsidP="00604DF0">
      <w:pPr>
        <w:pStyle w:val="1"/>
        <w:spacing w:before="0" w:line="240" w:lineRule="auto"/>
        <w:ind w:firstLine="284"/>
        <w:rPr>
          <w:rStyle w:val="color15"/>
          <w:rFonts w:ascii="Times New Roman" w:hAnsi="Times New Roman" w:cs="Times New Roman"/>
          <w:color w:val="auto"/>
          <w:sz w:val="26"/>
          <w:szCs w:val="26"/>
          <w:bdr w:val="none" w:sz="0" w:space="0" w:color="auto" w:frame="1"/>
        </w:rPr>
      </w:pPr>
      <w:r w:rsidRPr="006A3F89">
        <w:rPr>
          <w:rFonts w:ascii="Times New Roman" w:hAnsi="Times New Roman" w:cs="Times New Roman"/>
          <w:noProof/>
          <w:color w:val="auto"/>
          <w:sz w:val="26"/>
          <w:szCs w:val="26"/>
          <w:lang w:eastAsia="ru-RU"/>
        </w:rPr>
        <w:lastRenderedPageBreak/>
        <w:drawing>
          <wp:anchor distT="0" distB="0" distL="114300" distR="114300" simplePos="0" relativeHeight="251623424" behindDoc="0" locked="0" layoutInCell="1" allowOverlap="1">
            <wp:simplePos x="0" y="0"/>
            <wp:positionH relativeFrom="margin">
              <wp:posOffset>2636520</wp:posOffset>
            </wp:positionH>
            <wp:positionV relativeFrom="margin">
              <wp:posOffset>7653655</wp:posOffset>
            </wp:positionV>
            <wp:extent cx="3121660" cy="1079500"/>
            <wp:effectExtent l="0" t="0" r="0" b="0"/>
            <wp:wrapSquare wrapText="bothSides"/>
            <wp:docPr id="25" name="Рисунок 2">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BA8C2AB-5500-4840-8FE0-9894B4B70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BA8C2AB-5500-4840-8FE0-9894B4B70AB0}"/>
                        </a:ext>
                      </a:extLst>
                    </pic:cNvPr>
                    <pic:cNvPicPr>
                      <a:picLocks noChangeAspect="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21660" cy="1079500"/>
                    </a:xfrm>
                    <a:prstGeom prst="rect">
                      <a:avLst/>
                    </a:prstGeom>
                  </pic:spPr>
                </pic:pic>
              </a:graphicData>
            </a:graphic>
          </wp:anchor>
        </w:drawing>
      </w:r>
      <w:bookmarkStart w:id="5" w:name="_Toc135230290"/>
      <w:r w:rsidR="006A3F89" w:rsidRPr="006A3F89">
        <w:rPr>
          <w:rStyle w:val="color15"/>
          <w:rFonts w:ascii="Times New Roman" w:hAnsi="Times New Roman" w:cs="Times New Roman"/>
          <w:color w:val="auto"/>
          <w:sz w:val="26"/>
          <w:szCs w:val="26"/>
          <w:bdr w:val="none" w:sz="0" w:space="0" w:color="auto" w:frame="1"/>
        </w:rPr>
        <w:t>Игры с коррекционной лестницей.</w:t>
      </w:r>
      <w:bookmarkEnd w:id="5"/>
    </w:p>
    <w:p w:rsidR="00D8273B" w:rsidRPr="006A3F89" w:rsidRDefault="006B1FD7"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Кроме игровых полей использую в образовательной</w:t>
      </w:r>
      <w:r w:rsidR="00FF39C0" w:rsidRPr="006A3F89">
        <w:rPr>
          <w:rStyle w:val="color15"/>
          <w:sz w:val="26"/>
          <w:szCs w:val="26"/>
          <w:bdr w:val="none" w:sz="0" w:space="0" w:color="auto" w:frame="1"/>
        </w:rPr>
        <w:t xml:space="preserve"> и </w:t>
      </w:r>
      <w:proofErr w:type="spellStart"/>
      <w:r w:rsidR="00FF39C0" w:rsidRPr="006A3F89">
        <w:rPr>
          <w:rStyle w:val="color15"/>
          <w:sz w:val="26"/>
          <w:szCs w:val="26"/>
          <w:bdr w:val="none" w:sz="0" w:space="0" w:color="auto" w:frame="1"/>
        </w:rPr>
        <w:t>досуговой</w:t>
      </w:r>
      <w:proofErr w:type="spellEnd"/>
      <w:r w:rsidRPr="006A3F89">
        <w:rPr>
          <w:rStyle w:val="color15"/>
          <w:sz w:val="26"/>
          <w:szCs w:val="26"/>
          <w:bdr w:val="none" w:sz="0" w:space="0" w:color="auto" w:frame="1"/>
        </w:rPr>
        <w:t xml:space="preserve"> деятельности с дошкольниками с ОВЗ обеих групп всем известную </w:t>
      </w:r>
      <w:r w:rsidRPr="006A3F89">
        <w:rPr>
          <w:rStyle w:val="color15"/>
          <w:b/>
          <w:bCs/>
          <w:sz w:val="26"/>
          <w:szCs w:val="26"/>
          <w:bdr w:val="none" w:sz="0" w:space="0" w:color="auto" w:frame="1"/>
        </w:rPr>
        <w:t>координационную лестницу,</w:t>
      </w:r>
      <w:r w:rsidRPr="006A3F89">
        <w:rPr>
          <w:rStyle w:val="color15"/>
          <w:sz w:val="26"/>
          <w:szCs w:val="26"/>
          <w:bdr w:val="none" w:sz="0" w:space="0" w:color="auto" w:frame="1"/>
        </w:rPr>
        <w:t xml:space="preserve"> которую смастерила самостоятельно из линолеума и текстильной стропы. Все десять планок пронумерованы. Изначально координационная лестница применялась мной в качестве спортивного оборудования на физкультурных занятиях, утренней гимнастике, динамической паузе, </w:t>
      </w:r>
      <w:proofErr w:type="spellStart"/>
      <w:r w:rsidRPr="006A3F89">
        <w:rPr>
          <w:rStyle w:val="color15"/>
          <w:sz w:val="26"/>
          <w:szCs w:val="26"/>
          <w:bdr w:val="none" w:sz="0" w:space="0" w:color="auto" w:frame="1"/>
        </w:rPr>
        <w:t>физминутках</w:t>
      </w:r>
      <w:proofErr w:type="spellEnd"/>
      <w:r w:rsidRPr="006A3F89">
        <w:rPr>
          <w:rStyle w:val="color15"/>
          <w:sz w:val="26"/>
          <w:szCs w:val="26"/>
          <w:bdr w:val="none" w:sz="0" w:space="0" w:color="auto" w:frame="1"/>
        </w:rPr>
        <w:t xml:space="preserve">, при организации подвижных игр. </w:t>
      </w:r>
      <w:proofErr w:type="gramStart"/>
      <w:r w:rsidRPr="006A3F89">
        <w:rPr>
          <w:rStyle w:val="color15"/>
          <w:sz w:val="26"/>
          <w:szCs w:val="26"/>
          <w:bdr w:val="none" w:sz="0" w:space="0" w:color="auto" w:frame="1"/>
        </w:rPr>
        <w:t>Дети выполняли бег, различные комплексы упражнений, комбинации шагов, прыжков в сочетании с хлопками, развивая моторную ловкость, равновесие, прыгучесть, координацию, быстроту, выносливость, маневренность, синхронизацию движений.</w:t>
      </w:r>
      <w:proofErr w:type="gramEnd"/>
      <w:r w:rsidRPr="006A3F89">
        <w:rPr>
          <w:rStyle w:val="color15"/>
          <w:sz w:val="26"/>
          <w:szCs w:val="26"/>
          <w:bdr w:val="none" w:sz="0" w:space="0" w:color="auto" w:frame="1"/>
        </w:rPr>
        <w:t xml:space="preserve"> Также между детьми устраивались соревнования. Теперь же координационную лестницу использую еще и как вспомогательное оборудование при проведении дидактических развивающих игр в НОД по ФЭМП, развитию речи, окружающему миру. </w:t>
      </w:r>
    </w:p>
    <w:p w:rsidR="00421B7C" w:rsidRPr="006A3F89" w:rsidRDefault="006B1FD7" w:rsidP="00604DF0">
      <w:pPr>
        <w:pStyle w:val="font8"/>
        <w:spacing w:before="0" w:beforeAutospacing="0" w:after="0" w:afterAutospacing="0"/>
        <w:ind w:firstLine="284"/>
        <w:jc w:val="both"/>
        <w:textAlignment w:val="baseline"/>
        <w:rPr>
          <w:rStyle w:val="color15"/>
          <w:b/>
          <w:bCs/>
          <w:sz w:val="26"/>
          <w:szCs w:val="26"/>
          <w:bdr w:val="none" w:sz="0" w:space="0" w:color="auto" w:frame="1"/>
        </w:rPr>
      </w:pPr>
      <w:r w:rsidRPr="006A3F89">
        <w:rPr>
          <w:rStyle w:val="color15"/>
          <w:b/>
          <w:bCs/>
          <w:sz w:val="26"/>
          <w:szCs w:val="26"/>
          <w:bdr w:val="none" w:sz="0" w:space="0" w:color="auto" w:frame="1"/>
        </w:rPr>
        <w:t>Вот примеры таких игр и заданий</w:t>
      </w:r>
      <w:r w:rsidR="00974C34" w:rsidRPr="006A3F89">
        <w:rPr>
          <w:rStyle w:val="color15"/>
          <w:b/>
          <w:bCs/>
          <w:sz w:val="26"/>
          <w:szCs w:val="26"/>
          <w:bdr w:val="none" w:sz="0" w:space="0" w:color="auto" w:frame="1"/>
        </w:rPr>
        <w:t xml:space="preserve"> с координационной лестницей:</w:t>
      </w:r>
    </w:p>
    <w:p w:rsidR="009866C5" w:rsidRPr="006A3F89" w:rsidRDefault="00421B7C" w:rsidP="00604DF0">
      <w:pPr>
        <w:pStyle w:val="font8"/>
        <w:spacing w:before="0" w:beforeAutospacing="0" w:after="0" w:afterAutospacing="0"/>
        <w:ind w:firstLine="284"/>
        <w:jc w:val="both"/>
        <w:textAlignment w:val="baseline"/>
        <w:rPr>
          <w:rStyle w:val="color15"/>
          <w:b/>
          <w:bCs/>
          <w:sz w:val="26"/>
          <w:szCs w:val="26"/>
          <w:bdr w:val="none" w:sz="0" w:space="0" w:color="auto" w:frame="1"/>
        </w:rPr>
      </w:pPr>
      <w:r w:rsidRPr="006A3F89">
        <w:rPr>
          <w:rStyle w:val="color15"/>
          <w:sz w:val="26"/>
          <w:szCs w:val="26"/>
          <w:bdr w:val="none" w:sz="0" w:space="0" w:color="auto" w:frame="1"/>
        </w:rPr>
        <w:t>-</w:t>
      </w:r>
      <w:r w:rsidR="006B1FD7" w:rsidRPr="006A3F89">
        <w:rPr>
          <w:rStyle w:val="color15"/>
          <w:sz w:val="26"/>
          <w:szCs w:val="26"/>
          <w:bdr w:val="none" w:sz="0" w:space="0" w:color="auto" w:frame="1"/>
        </w:rPr>
        <w:t xml:space="preserve">Дети прыгают на планки вперед лицом и назад спиной, закрепляя количественный счет в пределах 10 в прямом и обратном порядке. Можно закреплять счет, начиная прыжки с любой планки. </w:t>
      </w:r>
    </w:p>
    <w:p w:rsidR="009866C5" w:rsidRPr="006A3F89" w:rsidRDefault="00421B7C"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6B1FD7" w:rsidRPr="006A3F89">
        <w:rPr>
          <w:rStyle w:val="color15"/>
          <w:sz w:val="26"/>
          <w:szCs w:val="26"/>
          <w:bdr w:val="none" w:sz="0" w:space="0" w:color="auto" w:frame="1"/>
        </w:rPr>
        <w:t>Прыгать на планки через 1, называя числа.</w:t>
      </w:r>
    </w:p>
    <w:p w:rsidR="009866C5" w:rsidRPr="006A3F89" w:rsidRDefault="00421B7C" w:rsidP="00604DF0">
      <w:pPr>
        <w:pStyle w:val="font8"/>
        <w:spacing w:before="0" w:beforeAutospacing="0" w:after="0" w:afterAutospacing="0"/>
        <w:ind w:firstLine="284"/>
        <w:jc w:val="both"/>
        <w:textAlignment w:val="baseline"/>
        <w:rPr>
          <w:rStyle w:val="color15"/>
          <w:sz w:val="26"/>
          <w:szCs w:val="26"/>
          <w:bdr w:val="none" w:sz="0" w:space="0" w:color="auto" w:frame="1"/>
        </w:rPr>
      </w:pPr>
      <w:proofErr w:type="gramStart"/>
      <w:r w:rsidRPr="006A3F89">
        <w:rPr>
          <w:rStyle w:val="color15"/>
          <w:sz w:val="26"/>
          <w:szCs w:val="26"/>
          <w:bdr w:val="none" w:sz="0" w:space="0" w:color="auto" w:frame="1"/>
        </w:rPr>
        <w:t>-</w:t>
      </w:r>
      <w:r w:rsidR="005669A6" w:rsidRPr="006A3F89">
        <w:rPr>
          <w:rStyle w:val="color15"/>
          <w:sz w:val="26"/>
          <w:szCs w:val="26"/>
          <w:bdr w:val="none" w:sz="0" w:space="0" w:color="auto" w:frame="1"/>
        </w:rPr>
        <w:t>Зап</w:t>
      </w:r>
      <w:r w:rsidR="006B1FD7" w:rsidRPr="006A3F89">
        <w:rPr>
          <w:rStyle w:val="color15"/>
          <w:sz w:val="26"/>
          <w:szCs w:val="26"/>
          <w:bdr w:val="none" w:sz="0" w:space="0" w:color="auto" w:frame="1"/>
        </w:rPr>
        <w:t>рыг</w:t>
      </w:r>
      <w:r w:rsidR="005669A6" w:rsidRPr="006A3F89">
        <w:rPr>
          <w:rStyle w:val="color15"/>
          <w:sz w:val="26"/>
          <w:szCs w:val="26"/>
          <w:bdr w:val="none" w:sz="0" w:space="0" w:color="auto" w:frame="1"/>
        </w:rPr>
        <w:t>ив</w:t>
      </w:r>
      <w:r w:rsidR="006B1FD7" w:rsidRPr="006A3F89">
        <w:rPr>
          <w:rStyle w:val="color15"/>
          <w:sz w:val="26"/>
          <w:szCs w:val="26"/>
          <w:bdr w:val="none" w:sz="0" w:space="0" w:color="auto" w:frame="1"/>
        </w:rPr>
        <w:t>ая</w:t>
      </w:r>
      <w:r w:rsidR="005669A6" w:rsidRPr="006A3F89">
        <w:rPr>
          <w:rStyle w:val="color15"/>
          <w:sz w:val="26"/>
          <w:szCs w:val="26"/>
          <w:bdr w:val="none" w:sz="0" w:space="0" w:color="auto" w:frame="1"/>
        </w:rPr>
        <w:t xml:space="preserve"> (</w:t>
      </w:r>
      <w:proofErr w:type="spellStart"/>
      <w:r w:rsidR="005669A6" w:rsidRPr="006A3F89">
        <w:rPr>
          <w:rStyle w:val="color15"/>
          <w:sz w:val="26"/>
          <w:szCs w:val="26"/>
          <w:bdr w:val="none" w:sz="0" w:space="0" w:color="auto" w:frame="1"/>
        </w:rPr>
        <w:t>зашагивая</w:t>
      </w:r>
      <w:proofErr w:type="spellEnd"/>
      <w:r w:rsidR="005669A6" w:rsidRPr="006A3F89">
        <w:rPr>
          <w:rStyle w:val="color15"/>
          <w:sz w:val="26"/>
          <w:szCs w:val="26"/>
          <w:bdr w:val="none" w:sz="0" w:space="0" w:color="auto" w:frame="1"/>
        </w:rPr>
        <w:t>)</w:t>
      </w:r>
      <w:r w:rsidR="006B1FD7" w:rsidRPr="006A3F89">
        <w:rPr>
          <w:rStyle w:val="color15"/>
          <w:sz w:val="26"/>
          <w:szCs w:val="26"/>
          <w:bdr w:val="none" w:sz="0" w:space="0" w:color="auto" w:frame="1"/>
        </w:rPr>
        <w:t xml:space="preserve"> </w:t>
      </w:r>
      <w:r w:rsidR="005669A6" w:rsidRPr="006A3F89">
        <w:rPr>
          <w:rStyle w:val="color15"/>
          <w:sz w:val="26"/>
          <w:szCs w:val="26"/>
          <w:bdr w:val="none" w:sz="0" w:space="0" w:color="auto" w:frame="1"/>
        </w:rPr>
        <w:t xml:space="preserve">на планки двумя или </w:t>
      </w:r>
      <w:r w:rsidR="006B1FD7" w:rsidRPr="006A3F89">
        <w:rPr>
          <w:rStyle w:val="color15"/>
          <w:sz w:val="26"/>
          <w:szCs w:val="26"/>
          <w:bdr w:val="none" w:sz="0" w:space="0" w:color="auto" w:frame="1"/>
        </w:rPr>
        <w:t>одной</w:t>
      </w:r>
      <w:r w:rsidR="005669A6" w:rsidRPr="006A3F89">
        <w:rPr>
          <w:rStyle w:val="color15"/>
          <w:sz w:val="26"/>
          <w:szCs w:val="26"/>
          <w:bdr w:val="none" w:sz="0" w:space="0" w:color="auto" w:frame="1"/>
        </w:rPr>
        <w:t xml:space="preserve"> </w:t>
      </w:r>
      <w:r w:rsidR="006B1FD7" w:rsidRPr="006A3F89">
        <w:rPr>
          <w:rStyle w:val="color15"/>
          <w:sz w:val="26"/>
          <w:szCs w:val="26"/>
          <w:bdr w:val="none" w:sz="0" w:space="0" w:color="auto" w:frame="1"/>
        </w:rPr>
        <w:t>ног</w:t>
      </w:r>
      <w:r w:rsidR="005669A6" w:rsidRPr="006A3F89">
        <w:rPr>
          <w:rStyle w:val="color15"/>
          <w:sz w:val="26"/>
          <w:szCs w:val="26"/>
          <w:bdr w:val="none" w:sz="0" w:space="0" w:color="auto" w:frame="1"/>
        </w:rPr>
        <w:t>ой</w:t>
      </w:r>
      <w:r w:rsidR="006B1FD7" w:rsidRPr="006A3F89">
        <w:rPr>
          <w:rStyle w:val="color15"/>
          <w:sz w:val="26"/>
          <w:szCs w:val="26"/>
          <w:bdr w:val="none" w:sz="0" w:space="0" w:color="auto" w:frame="1"/>
        </w:rPr>
        <w:t xml:space="preserve">, дети называют 10 диких (домашних) животных, деревьев, продуктов питания, птиц, предметов посуды и т. д. Игра способствует развитию мышления, обогащению словарного запаса, расширению кругозора. </w:t>
      </w:r>
      <w:proofErr w:type="gramEnd"/>
    </w:p>
    <w:p w:rsidR="009866C5" w:rsidRPr="006A3F89" w:rsidRDefault="00421B7C"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6B1FD7" w:rsidRPr="006A3F89">
        <w:rPr>
          <w:rStyle w:val="color15"/>
          <w:sz w:val="26"/>
          <w:szCs w:val="26"/>
          <w:bdr w:val="none" w:sz="0" w:space="0" w:color="auto" w:frame="1"/>
        </w:rPr>
        <w:t xml:space="preserve">У ребенка в руках игрушка, предметная картинка. Прыгая (шагая) на каждую планку лестницы, ребенок считает, проговаривая: «Один карандаш, два карандаша, …, девять карандашей», упражняясь в согласовании числительных с существительными. </w:t>
      </w:r>
    </w:p>
    <w:p w:rsidR="009866C5" w:rsidRPr="006A3F89" w:rsidRDefault="00421B7C"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6B1FD7" w:rsidRPr="006A3F89">
        <w:rPr>
          <w:rStyle w:val="color15"/>
          <w:sz w:val="26"/>
          <w:szCs w:val="26"/>
          <w:bdr w:val="none" w:sz="0" w:space="0" w:color="auto" w:frame="1"/>
        </w:rPr>
        <w:t xml:space="preserve">Около каждой планки справа стоят, например, игрушки животных. Ребенок прыгает на планку и согласовывает с количественным числительным название того животного, которое расположено у данной планки. Например, «Одна рысь, две лисицы, три львицы, пять белок, девять кабанов…» и т. д. В данном задании можно использовать также фигурки детенышей диких и домашних животных, различные предметные картинки. </w:t>
      </w:r>
    </w:p>
    <w:p w:rsidR="006B1FD7" w:rsidRPr="006A3F89" w:rsidRDefault="00421B7C"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w:t>
      </w:r>
      <w:r w:rsidR="006B1FD7" w:rsidRPr="006A3F89">
        <w:rPr>
          <w:rStyle w:val="color15"/>
          <w:sz w:val="26"/>
          <w:szCs w:val="26"/>
          <w:bdr w:val="none" w:sz="0" w:space="0" w:color="auto" w:frame="1"/>
        </w:rPr>
        <w:t>Здесь же можно отработать с детьми порядковый счет предметов. Важное</w:t>
      </w:r>
      <w:r w:rsidR="009866C5" w:rsidRPr="006A3F89">
        <w:rPr>
          <w:noProof/>
          <w:sz w:val="26"/>
          <w:szCs w:val="26"/>
        </w:rPr>
        <w:t xml:space="preserve"> </w:t>
      </w:r>
      <w:r w:rsidR="006B1FD7" w:rsidRPr="006A3F89">
        <w:rPr>
          <w:rStyle w:val="color15"/>
          <w:sz w:val="26"/>
          <w:szCs w:val="26"/>
          <w:bdr w:val="none" w:sz="0" w:space="0" w:color="auto" w:frame="1"/>
        </w:rPr>
        <w:t xml:space="preserve">условие: игрушки, карточки, картинки должны быть расположены по левой стороне лестницы. Ребенок совершает перекрестные боковые шаги на каждую планку, проговаривая «Первый апельсин, вторая груша, третье яблоко, четвертый банан, пятый персик…». Важно обращать особое внимание на то, чтобы ребенок согласовывал порядковые числительные с существительными в определенном роде. Количество планок можно сократить, </w:t>
      </w:r>
      <w:proofErr w:type="gramStart"/>
      <w:r w:rsidR="006B1FD7" w:rsidRPr="006A3F89">
        <w:rPr>
          <w:rStyle w:val="color15"/>
          <w:sz w:val="26"/>
          <w:szCs w:val="26"/>
          <w:bdr w:val="none" w:sz="0" w:space="0" w:color="auto" w:frame="1"/>
        </w:rPr>
        <w:t>сложив их друг на</w:t>
      </w:r>
      <w:proofErr w:type="gramEnd"/>
      <w:r w:rsidR="006B1FD7" w:rsidRPr="006A3F89">
        <w:rPr>
          <w:rStyle w:val="color15"/>
          <w:sz w:val="26"/>
          <w:szCs w:val="26"/>
          <w:bdr w:val="none" w:sz="0" w:space="0" w:color="auto" w:frame="1"/>
        </w:rPr>
        <w:t xml:space="preserve"> друга. </w:t>
      </w:r>
    </w:p>
    <w:p w:rsidR="00CE0FF2" w:rsidRPr="006A3F89" w:rsidRDefault="006B1FD7"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b/>
          <w:bCs/>
          <w:sz w:val="26"/>
          <w:szCs w:val="26"/>
          <w:bdr w:val="none" w:sz="0" w:space="0" w:color="auto" w:frame="1"/>
        </w:rPr>
        <w:t>-</w:t>
      </w:r>
      <w:r w:rsidRPr="006A3F89">
        <w:rPr>
          <w:rStyle w:val="color15"/>
          <w:rFonts w:ascii="Times New Roman" w:hAnsi="Times New Roman" w:cs="Times New Roman"/>
          <w:sz w:val="26"/>
          <w:szCs w:val="26"/>
          <w:bdr w:val="none" w:sz="0" w:space="0" w:color="auto" w:frame="1"/>
        </w:rPr>
        <w:t>Активно использую координационную лестницу для определения детьми количества слогов в словах, слов в предложениях.</w:t>
      </w:r>
      <w:r w:rsidRPr="006A3F89">
        <w:rPr>
          <w:rStyle w:val="color15"/>
          <w:rFonts w:ascii="Times New Roman" w:hAnsi="Times New Roman" w:cs="Times New Roman"/>
          <w:b/>
          <w:bCs/>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 xml:space="preserve">Ребенок проговаривает по заданию педагога слово по слогам, либо </w:t>
      </w:r>
      <w:r w:rsidR="007222DF">
        <w:rPr>
          <w:rFonts w:ascii="Times New Roman" w:hAnsi="Times New Roman" w:cs="Times New Roman"/>
          <w:noProof/>
          <w:sz w:val="26"/>
          <w:szCs w:val="26"/>
          <w:lang w:eastAsia="ru-RU"/>
        </w:rPr>
        <w:lastRenderedPageBreak/>
        <w:drawing>
          <wp:anchor distT="0" distB="0" distL="114300" distR="114300" simplePos="0" relativeHeight="251741184" behindDoc="0" locked="0" layoutInCell="1" allowOverlap="1">
            <wp:simplePos x="0" y="0"/>
            <wp:positionH relativeFrom="margin">
              <wp:posOffset>5213985</wp:posOffset>
            </wp:positionH>
            <wp:positionV relativeFrom="margin">
              <wp:posOffset>60325</wp:posOffset>
            </wp:positionV>
            <wp:extent cx="971550" cy="1438275"/>
            <wp:effectExtent l="19050" t="0" r="0" b="0"/>
            <wp:wrapSquare wrapText="bothSides"/>
            <wp:docPr id="27" name="Рисунок 5">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A5081E8-A114-442D-B492-3CDE7BA21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A5081E8-A114-442D-B492-3CDE7BA21EE1}"/>
                        </a:ext>
                      </a:extLst>
                    </pic:cNvPr>
                    <pic:cNvPicPr>
                      <a:picLocks noChangeAspect="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1550" cy="1438275"/>
                    </a:xfrm>
                    <a:prstGeom prst="rect">
                      <a:avLst/>
                    </a:prstGeom>
                  </pic:spPr>
                </pic:pic>
              </a:graphicData>
            </a:graphic>
          </wp:anchor>
        </w:drawing>
      </w:r>
      <w:proofErr w:type="gramStart"/>
      <w:r w:rsidRPr="006A3F89">
        <w:rPr>
          <w:rStyle w:val="color15"/>
          <w:rFonts w:ascii="Times New Roman" w:hAnsi="Times New Roman" w:cs="Times New Roman"/>
          <w:sz w:val="26"/>
          <w:szCs w:val="26"/>
          <w:bdr w:val="none" w:sz="0" w:space="0" w:color="auto" w:frame="1"/>
        </w:rPr>
        <w:t>предложение</w:t>
      </w:r>
      <w:proofErr w:type="gramEnd"/>
      <w:r w:rsidRPr="006A3F89">
        <w:rPr>
          <w:rStyle w:val="color15"/>
          <w:rFonts w:ascii="Times New Roman" w:hAnsi="Times New Roman" w:cs="Times New Roman"/>
          <w:sz w:val="26"/>
          <w:szCs w:val="26"/>
          <w:bdr w:val="none" w:sz="0" w:space="0" w:color="auto" w:frame="1"/>
        </w:rPr>
        <w:t xml:space="preserve"> по словам, наступая при этом отдельно на каждую планку. На какой планке остановился, столько и слогов в слове, слов в предложении.</w:t>
      </w:r>
      <w:r w:rsidR="00CE0FF2" w:rsidRPr="006A3F89">
        <w:rPr>
          <w:rStyle w:val="color15"/>
          <w:rFonts w:ascii="Times New Roman" w:hAnsi="Times New Roman" w:cs="Times New Roman"/>
          <w:sz w:val="26"/>
          <w:szCs w:val="26"/>
          <w:bdr w:val="none" w:sz="0" w:space="0" w:color="auto" w:frame="1"/>
        </w:rPr>
        <w:t xml:space="preserve"> </w:t>
      </w:r>
    </w:p>
    <w:p w:rsidR="00CE0FF2" w:rsidRPr="006A3F89" w:rsidRDefault="00CE0FF2"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 xml:space="preserve">-Практикую проговаривание детьми </w:t>
      </w:r>
      <w:proofErr w:type="spellStart"/>
      <w:r w:rsidRPr="006A3F89">
        <w:rPr>
          <w:rStyle w:val="color15"/>
          <w:rFonts w:ascii="Times New Roman" w:hAnsi="Times New Roman" w:cs="Times New Roman"/>
          <w:sz w:val="26"/>
          <w:szCs w:val="26"/>
          <w:bdr w:val="none" w:sz="0" w:space="0" w:color="auto" w:frame="1"/>
        </w:rPr>
        <w:t>чистоговор</w:t>
      </w:r>
      <w:r w:rsidR="007222DF">
        <w:rPr>
          <w:rStyle w:val="color15"/>
          <w:rFonts w:ascii="Times New Roman" w:hAnsi="Times New Roman" w:cs="Times New Roman"/>
          <w:sz w:val="26"/>
          <w:szCs w:val="26"/>
          <w:bdr w:val="none" w:sz="0" w:space="0" w:color="auto" w:frame="1"/>
        </w:rPr>
        <w:t>о</w:t>
      </w:r>
      <w:r w:rsidRPr="006A3F89">
        <w:rPr>
          <w:rStyle w:val="color15"/>
          <w:rFonts w:ascii="Times New Roman" w:hAnsi="Times New Roman" w:cs="Times New Roman"/>
          <w:sz w:val="26"/>
          <w:szCs w:val="26"/>
          <w:bdr w:val="none" w:sz="0" w:space="0" w:color="auto" w:frame="1"/>
        </w:rPr>
        <w:t>к</w:t>
      </w:r>
      <w:proofErr w:type="spellEnd"/>
      <w:r w:rsidRPr="006A3F89">
        <w:rPr>
          <w:rStyle w:val="color15"/>
          <w:rFonts w:ascii="Times New Roman" w:hAnsi="Times New Roman" w:cs="Times New Roman"/>
          <w:sz w:val="26"/>
          <w:szCs w:val="26"/>
          <w:bdr w:val="none" w:sz="0" w:space="0" w:color="auto" w:frame="1"/>
        </w:rPr>
        <w:t>, скороговор</w:t>
      </w:r>
      <w:r w:rsidR="007222DF">
        <w:rPr>
          <w:rStyle w:val="color15"/>
          <w:rFonts w:ascii="Times New Roman" w:hAnsi="Times New Roman" w:cs="Times New Roman"/>
          <w:sz w:val="26"/>
          <w:szCs w:val="26"/>
          <w:bdr w:val="none" w:sz="0" w:space="0" w:color="auto" w:frame="1"/>
        </w:rPr>
        <w:t>о</w:t>
      </w:r>
      <w:r w:rsidRPr="006A3F89">
        <w:rPr>
          <w:rStyle w:val="color15"/>
          <w:rFonts w:ascii="Times New Roman" w:hAnsi="Times New Roman" w:cs="Times New Roman"/>
          <w:sz w:val="26"/>
          <w:szCs w:val="26"/>
          <w:bdr w:val="none" w:sz="0" w:space="0" w:color="auto" w:frame="1"/>
        </w:rPr>
        <w:t>к, слогов на каждый шаг при прохождении координационной лестницы.</w:t>
      </w:r>
    </w:p>
    <w:p w:rsidR="007222DF" w:rsidRDefault="007222DF" w:rsidP="007222DF">
      <w:pPr>
        <w:pStyle w:val="font8"/>
        <w:spacing w:before="0" w:beforeAutospacing="0" w:after="0" w:afterAutospacing="0"/>
        <w:ind w:firstLine="284"/>
        <w:jc w:val="both"/>
        <w:textAlignment w:val="baseline"/>
        <w:rPr>
          <w:rStyle w:val="color15"/>
          <w:sz w:val="26"/>
          <w:szCs w:val="26"/>
          <w:bdr w:val="none" w:sz="0" w:space="0" w:color="auto" w:frame="1"/>
        </w:rPr>
      </w:pPr>
      <w:r>
        <w:rPr>
          <w:noProof/>
          <w:sz w:val="26"/>
          <w:szCs w:val="26"/>
        </w:rPr>
        <w:drawing>
          <wp:anchor distT="0" distB="0" distL="114300" distR="114300" simplePos="0" relativeHeight="251665408" behindDoc="0" locked="0" layoutInCell="1" allowOverlap="1">
            <wp:simplePos x="0" y="0"/>
            <wp:positionH relativeFrom="margin">
              <wp:posOffset>5118735</wp:posOffset>
            </wp:positionH>
            <wp:positionV relativeFrom="margin">
              <wp:posOffset>2018665</wp:posOffset>
            </wp:positionV>
            <wp:extent cx="1162050" cy="1076325"/>
            <wp:effectExtent l="19050" t="0" r="0" b="0"/>
            <wp:wrapSquare wrapText="bothSides"/>
            <wp:docPr id="29" name="Рисунок 7">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A27F132-F9D6-472D-89DF-FCE247E2623A}"/>
                </a:ext>
              </a:extLst>
            </wp:docPr>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A27F132-F9D6-472D-89DF-FCE247E2623A}"/>
                        </a:ext>
                      </a:extLst>
                    </pic:cNvPr>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076325"/>
                    </a:xfrm>
                    <a:prstGeom prst="rect">
                      <a:avLst/>
                    </a:prstGeom>
                    <a:noFill/>
                    <a:ln>
                      <a:noFill/>
                    </a:ln>
                  </pic:spPr>
                </pic:pic>
              </a:graphicData>
            </a:graphic>
          </wp:anchor>
        </w:drawing>
      </w:r>
      <w:r>
        <w:rPr>
          <w:noProof/>
          <w:sz w:val="26"/>
          <w:szCs w:val="26"/>
        </w:rPr>
        <w:drawing>
          <wp:anchor distT="0" distB="0" distL="114300" distR="114300" simplePos="0" relativeHeight="251652096" behindDoc="0" locked="0" layoutInCell="1" allowOverlap="1">
            <wp:simplePos x="0" y="0"/>
            <wp:positionH relativeFrom="margin">
              <wp:posOffset>-5715</wp:posOffset>
            </wp:positionH>
            <wp:positionV relativeFrom="margin">
              <wp:posOffset>2666365</wp:posOffset>
            </wp:positionV>
            <wp:extent cx="2790825" cy="1076325"/>
            <wp:effectExtent l="19050" t="0" r="9525" b="0"/>
            <wp:wrapSquare wrapText="bothSides"/>
            <wp:docPr id="28" name="Рисунок 3">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7ACB49F-0660-486C-8C43-6D5F0CD40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7ACB49F-0660-486C-8C43-6D5F0CD40595}"/>
                        </a:ext>
                      </a:extLst>
                    </pic:cNvPr>
                    <pic:cNvPicPr>
                      <a:picLocks noChangeAspect="1"/>
                    </pic:cNvPicPr>
                  </pic:nvPicPr>
                  <pic:blipFill>
                    <a:blip r:embed="rId4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0825" cy="1076325"/>
                    </a:xfrm>
                    <a:prstGeom prst="rect">
                      <a:avLst/>
                    </a:prstGeom>
                  </pic:spPr>
                </pic:pic>
              </a:graphicData>
            </a:graphic>
          </wp:anchor>
        </w:drawing>
      </w:r>
      <w:proofErr w:type="gramStart"/>
      <w:r w:rsidR="006B1FD7" w:rsidRPr="006A3F89">
        <w:rPr>
          <w:rStyle w:val="color15"/>
          <w:sz w:val="26"/>
          <w:szCs w:val="26"/>
          <w:bdr w:val="none" w:sz="0" w:space="0" w:color="auto" w:frame="1"/>
        </w:rPr>
        <w:t xml:space="preserve">И вновь </w:t>
      </w:r>
      <w:proofErr w:type="spellStart"/>
      <w:r w:rsidR="006B1FD7" w:rsidRPr="006A3F89">
        <w:rPr>
          <w:rStyle w:val="color15"/>
          <w:sz w:val="26"/>
          <w:szCs w:val="26"/>
          <w:bdr w:val="none" w:sz="0" w:space="0" w:color="auto" w:frame="1"/>
        </w:rPr>
        <w:t>кинезиологические</w:t>
      </w:r>
      <w:proofErr w:type="spellEnd"/>
      <w:r w:rsidR="006B1FD7" w:rsidRPr="006A3F89">
        <w:rPr>
          <w:rStyle w:val="color15"/>
          <w:sz w:val="26"/>
          <w:szCs w:val="26"/>
          <w:bdr w:val="none" w:sz="0" w:space="0" w:color="auto" w:frame="1"/>
        </w:rPr>
        <w:t xml:space="preserve"> упражнения</w:t>
      </w:r>
      <w:r w:rsidR="006B1FD7" w:rsidRPr="006A3F89">
        <w:rPr>
          <w:sz w:val="26"/>
          <w:szCs w:val="26"/>
          <w:shd w:val="clear" w:color="auto" w:fill="FFFFFF"/>
        </w:rPr>
        <w:t xml:space="preserve">, которые развивают межполушарные связи, мелкую, среднюю, крупную моторику, память, внимание, речь, логическое мышление, способствуют синхронизации работы полушарий, улучшают умственные способности дошкольников, повышают </w:t>
      </w:r>
      <w:proofErr w:type="spellStart"/>
      <w:r w:rsidR="006B1FD7" w:rsidRPr="006A3F89">
        <w:rPr>
          <w:sz w:val="26"/>
          <w:szCs w:val="26"/>
          <w:shd w:val="clear" w:color="auto" w:fill="FFFFFF"/>
        </w:rPr>
        <w:t>стрессоустойчивость</w:t>
      </w:r>
      <w:proofErr w:type="spellEnd"/>
      <w:r w:rsidR="006B1FD7" w:rsidRPr="006A3F89">
        <w:rPr>
          <w:sz w:val="26"/>
          <w:szCs w:val="26"/>
          <w:shd w:val="clear" w:color="auto" w:fill="FFFFFF"/>
        </w:rPr>
        <w:t xml:space="preserve"> организма, способствуют снятию эмоциональной напряженности.</w:t>
      </w:r>
      <w:proofErr w:type="gramEnd"/>
      <w:r w:rsidR="006B1FD7" w:rsidRPr="006A3F89">
        <w:rPr>
          <w:sz w:val="26"/>
          <w:szCs w:val="26"/>
          <w:shd w:val="clear" w:color="auto" w:fill="FFFFFF"/>
        </w:rPr>
        <w:t xml:space="preserve"> </w:t>
      </w:r>
      <w:r w:rsidR="006B1FD7" w:rsidRPr="006A3F89">
        <w:rPr>
          <w:rStyle w:val="color15"/>
          <w:sz w:val="26"/>
          <w:szCs w:val="26"/>
          <w:bdr w:val="none" w:sz="0" w:space="0" w:color="auto" w:frame="1"/>
        </w:rPr>
        <w:t xml:space="preserve">В промежутках между планками лестницы взрослый раскладывает карточки с изображением разнообразных жестов. Задача </w:t>
      </w:r>
      <w:proofErr w:type="spellStart"/>
      <w:proofErr w:type="gramStart"/>
      <w:r w:rsidR="006B1FD7" w:rsidRPr="006A3F89">
        <w:rPr>
          <w:rStyle w:val="color15"/>
          <w:sz w:val="26"/>
          <w:szCs w:val="26"/>
          <w:bdr w:val="none" w:sz="0" w:space="0" w:color="auto" w:frame="1"/>
        </w:rPr>
        <w:t>ребенка-запрыгивать</w:t>
      </w:r>
      <w:proofErr w:type="spellEnd"/>
      <w:proofErr w:type="gramEnd"/>
      <w:r w:rsidR="006B1FD7" w:rsidRPr="006A3F89">
        <w:rPr>
          <w:rStyle w:val="color15"/>
          <w:sz w:val="26"/>
          <w:szCs w:val="26"/>
          <w:bdr w:val="none" w:sz="0" w:space="0" w:color="auto" w:frame="1"/>
        </w:rPr>
        <w:t xml:space="preserve"> в промежутки и одновременно изображать указанные жесты. </w:t>
      </w:r>
      <w:r>
        <w:rPr>
          <w:rStyle w:val="color15"/>
          <w:sz w:val="26"/>
          <w:szCs w:val="26"/>
          <w:bdr w:val="none" w:sz="0" w:space="0" w:color="auto" w:frame="1"/>
        </w:rPr>
        <w:t xml:space="preserve"> </w:t>
      </w:r>
    </w:p>
    <w:p w:rsidR="006A3F89" w:rsidRPr="006A3F89" w:rsidRDefault="006A3F89" w:rsidP="007222DF">
      <w:pPr>
        <w:pStyle w:val="1"/>
        <w:spacing w:before="0" w:line="240" w:lineRule="auto"/>
        <w:rPr>
          <w:rStyle w:val="color15"/>
          <w:rFonts w:ascii="Times New Roman" w:hAnsi="Times New Roman" w:cs="Times New Roman"/>
          <w:color w:val="auto"/>
          <w:sz w:val="26"/>
          <w:szCs w:val="26"/>
          <w:bdr w:val="none" w:sz="0" w:space="0" w:color="auto" w:frame="1"/>
        </w:rPr>
      </w:pPr>
      <w:bookmarkStart w:id="6" w:name="_Toc135230291"/>
      <w:r w:rsidRPr="006A3F89">
        <w:rPr>
          <w:rStyle w:val="color15"/>
          <w:rFonts w:ascii="Times New Roman" w:hAnsi="Times New Roman" w:cs="Times New Roman"/>
          <w:color w:val="auto"/>
          <w:sz w:val="26"/>
          <w:szCs w:val="26"/>
          <w:bdr w:val="none" w:sz="0" w:space="0" w:color="auto" w:frame="1"/>
        </w:rPr>
        <w:t>Игры с напольным полотном «Ножки»</w:t>
      </w:r>
      <w:bookmarkEnd w:id="6"/>
    </w:p>
    <w:p w:rsidR="001A6325" w:rsidRPr="006A3F89" w:rsidRDefault="001A6325" w:rsidP="007222DF">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 xml:space="preserve">На просторах Интернета нашла напольную игру с изображением ножек и ладошек, распечатанных в одном цвете на листах бумаги. На мой взгляд, это не совсем практичный вариант игры. Поэтому я решила приклеить разноцветные ножки и ладошки, вырезанные из самоклеящейся пленки, на прозрачную полиэтиленовую клеенку. Так мой арсенал напольных игр пополнился двумя напольными дорожками, которые так же, как и </w:t>
      </w:r>
      <w:proofErr w:type="spellStart"/>
      <w:r w:rsidRPr="006A3F89">
        <w:rPr>
          <w:rStyle w:val="color15"/>
          <w:rFonts w:ascii="Times New Roman" w:hAnsi="Times New Roman" w:cs="Times New Roman"/>
          <w:sz w:val="26"/>
          <w:szCs w:val="26"/>
          <w:bdr w:val="none" w:sz="0" w:space="0" w:color="auto" w:frame="1"/>
        </w:rPr>
        <w:t>баннерное</w:t>
      </w:r>
      <w:proofErr w:type="spellEnd"/>
      <w:r w:rsidRPr="006A3F89">
        <w:rPr>
          <w:rStyle w:val="color15"/>
          <w:rFonts w:ascii="Times New Roman" w:hAnsi="Times New Roman" w:cs="Times New Roman"/>
          <w:sz w:val="26"/>
          <w:szCs w:val="26"/>
          <w:bdr w:val="none" w:sz="0" w:space="0" w:color="auto" w:frame="1"/>
        </w:rPr>
        <w:t xml:space="preserve"> полотно легко обрабатываются, сворачиваются в рулон, могут использоваться многократно, безопасны для детей при условии их надежного крепления к полу с помощью скотча.  Дорожки использую в индивидуальной, подгрупповой, групповой работе с воспитанниками. А в свободной игровой деятельности дети самостоятельно организовывают с ними свой досуг, придумывая друг другу варианты заданий. </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b/>
          <w:bCs/>
          <w:sz w:val="26"/>
          <w:szCs w:val="26"/>
          <w:bdr w:val="none" w:sz="0" w:space="0" w:color="auto" w:frame="1"/>
        </w:rPr>
      </w:pPr>
      <w:r w:rsidRPr="006A3F89">
        <w:rPr>
          <w:rStyle w:val="color15"/>
          <w:rFonts w:ascii="Times New Roman" w:hAnsi="Times New Roman" w:cs="Times New Roman"/>
          <w:b/>
          <w:bCs/>
          <w:sz w:val="26"/>
          <w:szCs w:val="26"/>
          <w:bdr w:val="none" w:sz="0" w:space="0" w:color="auto" w:frame="1"/>
        </w:rPr>
        <w:t>Примеры игр и упражнений с использованием дорожки «Ножки»:</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-Ребенок прыгает в следы того цвета, который назовет взрослый или другой</w:t>
      </w:r>
      <w:r w:rsidR="00C55B3E" w:rsidRPr="006A3F89">
        <w:rPr>
          <w:rFonts w:ascii="Times New Roman" w:hAnsi="Times New Roman" w:cs="Times New Roman"/>
          <w:noProof/>
          <w:sz w:val="26"/>
          <w:szCs w:val="26"/>
        </w:rPr>
        <w:t xml:space="preserve"> </w:t>
      </w:r>
      <w:r w:rsidRPr="006A3F89">
        <w:rPr>
          <w:rStyle w:val="color15"/>
          <w:rFonts w:ascii="Times New Roman" w:hAnsi="Times New Roman" w:cs="Times New Roman"/>
          <w:sz w:val="26"/>
          <w:szCs w:val="26"/>
          <w:bdr w:val="none" w:sz="0" w:space="0" w:color="auto" w:frame="1"/>
        </w:rPr>
        <w:t>ребенок. Если пара следов располагается далеко, до нее ребенок может дойти, а потом прыгнуть.</w:t>
      </w:r>
    </w:p>
    <w:p w:rsidR="001A6325" w:rsidRPr="006A3F89" w:rsidRDefault="00AD4FCB"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Fonts w:ascii="Times New Roman" w:hAnsi="Times New Roman" w:cs="Times New Roman"/>
          <w:noProof/>
          <w:sz w:val="26"/>
          <w:szCs w:val="26"/>
          <w:lang w:eastAsia="ru-RU"/>
        </w:rPr>
        <w:drawing>
          <wp:anchor distT="0" distB="0" distL="114300" distR="114300" simplePos="0" relativeHeight="251630592" behindDoc="0" locked="0" layoutInCell="1" allowOverlap="1">
            <wp:simplePos x="0" y="0"/>
            <wp:positionH relativeFrom="margin">
              <wp:posOffset>4645660</wp:posOffset>
            </wp:positionH>
            <wp:positionV relativeFrom="margin">
              <wp:posOffset>5415915</wp:posOffset>
            </wp:positionV>
            <wp:extent cx="1115060" cy="1439545"/>
            <wp:effectExtent l="0" t="0" r="0" b="0"/>
            <wp:wrapSquare wrapText="bothSides"/>
            <wp:docPr id="30" name="Рисунок 2">
              <a:extLst xmlns:a="http://schemas.openxmlformats.org/drawingml/2006/main">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B26FD8A-7B39-4D35-85E9-D794B94BA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B26FD8A-7B39-4D35-85E9-D794B94BA68F}"/>
                        </a:ext>
                      </a:extLst>
                    </pic:cNvPr>
                    <pic:cNvPicPr>
                      <a:picLocks noChangeAspect="1"/>
                    </pic:cNvPicPr>
                  </pic:nvPicPr>
                  <pic:blipFill>
                    <a:blip r:embed="rId4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5060" cy="1439545"/>
                    </a:xfrm>
                    <a:prstGeom prst="rect">
                      <a:avLst/>
                    </a:prstGeom>
                  </pic:spPr>
                </pic:pic>
              </a:graphicData>
            </a:graphic>
          </wp:anchor>
        </w:drawing>
      </w:r>
      <w:r w:rsidR="001A6325" w:rsidRPr="006A3F89">
        <w:rPr>
          <w:rStyle w:val="color15"/>
          <w:rFonts w:ascii="Times New Roman" w:hAnsi="Times New Roman" w:cs="Times New Roman"/>
          <w:sz w:val="26"/>
          <w:szCs w:val="26"/>
          <w:bdr w:val="none" w:sz="0" w:space="0" w:color="auto" w:frame="1"/>
        </w:rPr>
        <w:t>-У ребенка в руках игрушка, предметная картинка. Прыгая по дорожке, на каждую пару следов ребенок называет признак или действие данного предмета. Длину дорожки при необходимости можно сократить, свернув ее в рулон.</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-Ребенок прыгает в следы, называет, что в окружающем мире такого цвета, составляет словосочетание.</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-Ребенок прыгает в следы с одного конца дорожки и считает их так: «Красный-1, желтый-2, зеленый-3, …, оранжевый-10», прыгая с другого конца, считает следы уже в обратном порядке: «Оранжевый-10, зеленый-9, красный-8, желтый-7» и т. д.</w:t>
      </w:r>
    </w:p>
    <w:p w:rsidR="001A6325" w:rsidRPr="006A3F89" w:rsidRDefault="003C2743"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w:t>
      </w:r>
      <w:r w:rsidR="001A6325" w:rsidRPr="006A3F89">
        <w:rPr>
          <w:rStyle w:val="color15"/>
          <w:rFonts w:ascii="Times New Roman" w:hAnsi="Times New Roman" w:cs="Times New Roman"/>
          <w:sz w:val="26"/>
          <w:szCs w:val="26"/>
          <w:bdr w:val="none" w:sz="0" w:space="0" w:color="auto" w:frame="1"/>
        </w:rPr>
        <w:t>Взрослый говорит ребенку: «Какую цифру я покажу или сколько раз я хлопну (топну, свисну в свистульку, стукну в барабан, бубен), столько раз ты должен прыгнуть в следы»</w:t>
      </w:r>
      <w:r w:rsidRPr="006A3F89">
        <w:rPr>
          <w:rStyle w:val="color15"/>
          <w:rFonts w:ascii="Times New Roman" w:hAnsi="Times New Roman" w:cs="Times New Roman"/>
          <w:sz w:val="26"/>
          <w:szCs w:val="26"/>
          <w:bdr w:val="none" w:sz="0" w:space="0" w:color="auto" w:frame="1"/>
        </w:rPr>
        <w:t>.</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lastRenderedPageBreak/>
        <w:t>-Прыжки или ходьба по дорожке через пару следов.</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 xml:space="preserve">-Ребенок приседает (подпрыгивает, хлопает над головой, наклоняется…) тогда, когда прыгает или заходит в следы определенного цвета. </w:t>
      </w:r>
      <w:proofErr w:type="spellStart"/>
      <w:proofErr w:type="gramStart"/>
      <w:r w:rsidRPr="006A3F89">
        <w:rPr>
          <w:rStyle w:val="color15"/>
          <w:rFonts w:ascii="Times New Roman" w:hAnsi="Times New Roman" w:cs="Times New Roman"/>
          <w:sz w:val="26"/>
          <w:szCs w:val="26"/>
          <w:bdr w:val="none" w:sz="0" w:space="0" w:color="auto" w:frame="1"/>
        </w:rPr>
        <w:t>Примечание-прыгать</w:t>
      </w:r>
      <w:proofErr w:type="spellEnd"/>
      <w:proofErr w:type="gramEnd"/>
      <w:r w:rsidRPr="006A3F89">
        <w:rPr>
          <w:rStyle w:val="color15"/>
          <w:rFonts w:ascii="Times New Roman" w:hAnsi="Times New Roman" w:cs="Times New Roman"/>
          <w:sz w:val="26"/>
          <w:szCs w:val="26"/>
          <w:bdr w:val="none" w:sz="0" w:space="0" w:color="auto" w:frame="1"/>
        </w:rPr>
        <w:t xml:space="preserve"> или шагать по следам можно с обоих концов дорожки.</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 xml:space="preserve">-Совершать прыжки в следы </w:t>
      </w:r>
      <w:proofErr w:type="gramStart"/>
      <w:r w:rsidRPr="006A3F89">
        <w:rPr>
          <w:rStyle w:val="color15"/>
          <w:rFonts w:ascii="Times New Roman" w:hAnsi="Times New Roman" w:cs="Times New Roman"/>
          <w:sz w:val="26"/>
          <w:szCs w:val="26"/>
          <w:bdr w:val="none" w:sz="0" w:space="0" w:color="auto" w:frame="1"/>
        </w:rPr>
        <w:t>поочередно то</w:t>
      </w:r>
      <w:proofErr w:type="gramEnd"/>
      <w:r w:rsidRPr="006A3F89">
        <w:rPr>
          <w:rStyle w:val="color15"/>
          <w:rFonts w:ascii="Times New Roman" w:hAnsi="Times New Roman" w:cs="Times New Roman"/>
          <w:sz w:val="26"/>
          <w:szCs w:val="26"/>
          <w:bdr w:val="none" w:sz="0" w:space="0" w:color="auto" w:frame="1"/>
        </w:rPr>
        <w:t xml:space="preserve"> правой, то левой ногой, начиная с любого конца дорожки. Чтобы не ошибаться, ребенок подсказывает сам себе: «Права</w:t>
      </w:r>
      <w:proofErr w:type="gramStart"/>
      <w:r w:rsidRPr="006A3F89">
        <w:rPr>
          <w:rStyle w:val="color15"/>
          <w:rFonts w:ascii="Times New Roman" w:hAnsi="Times New Roman" w:cs="Times New Roman"/>
          <w:sz w:val="26"/>
          <w:szCs w:val="26"/>
          <w:bdr w:val="none" w:sz="0" w:space="0" w:color="auto" w:frame="1"/>
        </w:rPr>
        <w:t>я-</w:t>
      </w:r>
      <w:proofErr w:type="gramEnd"/>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красный, левая-</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желтый, правая-</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зеленый, левая-</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оранжевый» и т. д.</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-Игра «Займи свои следы». Участвовать могут до 10 человек. Каждый из участников выбирает себе на дорожке пару следов, занимает их, запоминает. По команде взрослого дети ходят, бегают вокруг дорожки в разных направлениях. После фразы «Раз</w:t>
      </w:r>
      <w:r w:rsidR="00604DF0">
        <w:rPr>
          <w:rStyle w:val="color15"/>
          <w:rFonts w:ascii="Times New Roman" w:hAnsi="Times New Roman" w:cs="Times New Roman"/>
          <w:sz w:val="26"/>
          <w:szCs w:val="26"/>
          <w:bdr w:val="none" w:sz="0" w:space="0" w:color="auto" w:frame="1"/>
        </w:rPr>
        <w:t xml:space="preserve"> </w:t>
      </w:r>
      <w:proofErr w:type="gramStart"/>
      <w:r w:rsidR="00604DF0">
        <w:rPr>
          <w:rStyle w:val="color15"/>
          <w:rFonts w:ascii="Times New Roman" w:hAnsi="Times New Roman" w:cs="Times New Roman"/>
          <w:sz w:val="26"/>
          <w:szCs w:val="26"/>
          <w:bdr w:val="none" w:sz="0" w:space="0" w:color="auto" w:frame="1"/>
        </w:rPr>
        <w:t>–</w:t>
      </w:r>
      <w:r w:rsidRPr="006A3F89">
        <w:rPr>
          <w:rStyle w:val="color15"/>
          <w:rFonts w:ascii="Times New Roman" w:hAnsi="Times New Roman" w:cs="Times New Roman"/>
          <w:sz w:val="26"/>
          <w:szCs w:val="26"/>
          <w:bdr w:val="none" w:sz="0" w:space="0" w:color="auto" w:frame="1"/>
        </w:rPr>
        <w:t>д</w:t>
      </w:r>
      <w:proofErr w:type="gramEnd"/>
      <w:r w:rsidRPr="006A3F89">
        <w:rPr>
          <w:rStyle w:val="color15"/>
          <w:rFonts w:ascii="Times New Roman" w:hAnsi="Times New Roman" w:cs="Times New Roman"/>
          <w:sz w:val="26"/>
          <w:szCs w:val="26"/>
          <w:bdr w:val="none" w:sz="0" w:space="0" w:color="auto" w:frame="1"/>
        </w:rPr>
        <w:t>ва</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-три-</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следы займи!» каждый из детей занимает свою пару следов. Кто ошибся</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 xml:space="preserve">выбывает из игры. </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 xml:space="preserve">-Игра «Цвет предмета». Задействуются все дети. Взрослый называет любой предмет окружающего мира или показывает предметную картинку, дети должны занять на дорожке следы такого цвета, какого бывает в природе названный предмет. Например, педагог произносит слово «трава». Дети традиционно займут зеленые следы. Но кто-то может прыгнуть и на </w:t>
      </w:r>
      <w:proofErr w:type="gramStart"/>
      <w:r w:rsidRPr="006A3F89">
        <w:rPr>
          <w:rStyle w:val="color15"/>
          <w:rFonts w:ascii="Times New Roman" w:hAnsi="Times New Roman" w:cs="Times New Roman"/>
          <w:sz w:val="26"/>
          <w:szCs w:val="26"/>
          <w:bdr w:val="none" w:sz="0" w:space="0" w:color="auto" w:frame="1"/>
        </w:rPr>
        <w:t>желтые</w:t>
      </w:r>
      <w:proofErr w:type="gramEnd"/>
      <w:r w:rsidRPr="006A3F89">
        <w:rPr>
          <w:rStyle w:val="color15"/>
          <w:rFonts w:ascii="Times New Roman" w:hAnsi="Times New Roman" w:cs="Times New Roman"/>
          <w:sz w:val="26"/>
          <w:szCs w:val="26"/>
          <w:bdr w:val="none" w:sz="0" w:space="0" w:color="auto" w:frame="1"/>
        </w:rPr>
        <w:t>, так как осенью трава желтеет. Главное в данной игр</w:t>
      </w:r>
      <w:proofErr w:type="gramStart"/>
      <w:r w:rsidRPr="006A3F89">
        <w:rPr>
          <w:rStyle w:val="color15"/>
          <w:rFonts w:ascii="Times New Roman" w:hAnsi="Times New Roman" w:cs="Times New Roman"/>
          <w:sz w:val="26"/>
          <w:szCs w:val="26"/>
          <w:bdr w:val="none" w:sz="0" w:space="0" w:color="auto" w:frame="1"/>
        </w:rPr>
        <w:t>е-</w:t>
      </w:r>
      <w:proofErr w:type="gramEnd"/>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 xml:space="preserve">обосновать ребенку свой выбор. </w:t>
      </w:r>
    </w:p>
    <w:p w:rsidR="001A6325" w:rsidRPr="006A3F89" w:rsidRDefault="001A6325" w:rsidP="00604DF0">
      <w:pPr>
        <w:shd w:val="clear" w:color="auto" w:fill="FFFFFF"/>
        <w:spacing w:after="0" w:line="240" w:lineRule="auto"/>
        <w:ind w:firstLine="284"/>
        <w:jc w:val="both"/>
        <w:rPr>
          <w:rStyle w:val="color15"/>
          <w:rFonts w:ascii="Times New Roman" w:hAnsi="Times New Roman" w:cs="Times New Roman"/>
          <w:sz w:val="26"/>
          <w:szCs w:val="26"/>
          <w:bdr w:val="none" w:sz="0" w:space="0" w:color="auto" w:frame="1"/>
        </w:rPr>
      </w:pPr>
      <w:r w:rsidRPr="006A3F89">
        <w:rPr>
          <w:rStyle w:val="color15"/>
          <w:rFonts w:ascii="Times New Roman" w:hAnsi="Times New Roman" w:cs="Times New Roman"/>
          <w:sz w:val="26"/>
          <w:szCs w:val="26"/>
          <w:bdr w:val="none" w:sz="0" w:space="0" w:color="auto" w:frame="1"/>
        </w:rPr>
        <w:t>-Ребенок перемещается по дорожке, выполняя задания взрослого: «Встань правой ногой на черный след, лево</w:t>
      </w:r>
      <w:proofErr w:type="gramStart"/>
      <w:r w:rsidRPr="006A3F89">
        <w:rPr>
          <w:rStyle w:val="color15"/>
          <w:rFonts w:ascii="Times New Roman" w:hAnsi="Times New Roman" w:cs="Times New Roman"/>
          <w:sz w:val="26"/>
          <w:szCs w:val="26"/>
          <w:bdr w:val="none" w:sz="0" w:space="0" w:color="auto" w:frame="1"/>
        </w:rPr>
        <w:t>й-</w:t>
      </w:r>
      <w:proofErr w:type="gramEnd"/>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на оранжевый, правой-</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на красный, левой</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-на желтый, правой-</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на синий, левой-</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на желтый, правой-</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на зеленый, левой-</w:t>
      </w:r>
      <w:r w:rsidR="00604DF0">
        <w:rPr>
          <w:rStyle w:val="color15"/>
          <w:rFonts w:ascii="Times New Roman" w:hAnsi="Times New Roman" w:cs="Times New Roman"/>
          <w:sz w:val="26"/>
          <w:szCs w:val="26"/>
          <w:bdr w:val="none" w:sz="0" w:space="0" w:color="auto" w:frame="1"/>
        </w:rPr>
        <w:t xml:space="preserve"> </w:t>
      </w:r>
      <w:r w:rsidRPr="006A3F89">
        <w:rPr>
          <w:rStyle w:val="color15"/>
          <w:rFonts w:ascii="Times New Roman" w:hAnsi="Times New Roman" w:cs="Times New Roman"/>
          <w:sz w:val="26"/>
          <w:szCs w:val="26"/>
          <w:bdr w:val="none" w:sz="0" w:space="0" w:color="auto" w:frame="1"/>
        </w:rPr>
        <w:t xml:space="preserve">на красный» и т. д. Здесь важно взрослому наперёд просчитывать все удобные варианты для ребенка.  </w:t>
      </w:r>
    </w:p>
    <w:p w:rsidR="00111C6C" w:rsidRPr="006A3F89" w:rsidRDefault="00B35D20"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Дома ребята стали делиться впечатлениями от напольных игр. Родители </w:t>
      </w:r>
      <w:r w:rsidR="00375729" w:rsidRPr="006A3F89">
        <w:rPr>
          <w:rStyle w:val="color15"/>
          <w:sz w:val="26"/>
          <w:szCs w:val="26"/>
          <w:bdr w:val="none" w:sz="0" w:space="0" w:color="auto" w:frame="1"/>
        </w:rPr>
        <w:t>заинтересовались</w:t>
      </w:r>
      <w:r w:rsidRPr="006A3F89">
        <w:rPr>
          <w:rStyle w:val="color15"/>
          <w:sz w:val="26"/>
          <w:szCs w:val="26"/>
          <w:bdr w:val="none" w:sz="0" w:space="0" w:color="auto" w:frame="1"/>
        </w:rPr>
        <w:t xml:space="preserve"> этой форм</w:t>
      </w:r>
      <w:r w:rsidR="00375729" w:rsidRPr="006A3F89">
        <w:rPr>
          <w:rStyle w:val="color15"/>
          <w:sz w:val="26"/>
          <w:szCs w:val="26"/>
          <w:bdr w:val="none" w:sz="0" w:space="0" w:color="auto" w:frame="1"/>
        </w:rPr>
        <w:t>ой</w:t>
      </w:r>
      <w:r w:rsidRPr="006A3F89">
        <w:rPr>
          <w:rStyle w:val="color15"/>
          <w:sz w:val="26"/>
          <w:szCs w:val="26"/>
          <w:bdr w:val="none" w:sz="0" w:space="0" w:color="auto" w:frame="1"/>
        </w:rPr>
        <w:t xml:space="preserve"> взаимодействия с детьми. </w:t>
      </w:r>
      <w:r w:rsidR="009E4B76" w:rsidRPr="006A3F89">
        <w:rPr>
          <w:rStyle w:val="color15"/>
          <w:sz w:val="26"/>
          <w:szCs w:val="26"/>
          <w:bdr w:val="none" w:sz="0" w:space="0" w:color="auto" w:frame="1"/>
        </w:rPr>
        <w:t xml:space="preserve">Было решено провести ряд консультативных бесед, практических демонстраций, индивидуальных рекомендаций по организации напольных игр в домашних условиях. Ведь </w:t>
      </w:r>
      <w:r w:rsidR="00673110" w:rsidRPr="006A3F89">
        <w:rPr>
          <w:rStyle w:val="color15"/>
          <w:sz w:val="26"/>
          <w:szCs w:val="26"/>
          <w:bdr w:val="none" w:sz="0" w:space="0" w:color="auto" w:frame="1"/>
        </w:rPr>
        <w:t xml:space="preserve">родителям </w:t>
      </w:r>
      <w:r w:rsidR="009E4B76" w:rsidRPr="006A3F89">
        <w:rPr>
          <w:rStyle w:val="color15"/>
          <w:sz w:val="26"/>
          <w:szCs w:val="26"/>
          <w:bdr w:val="none" w:sz="0" w:space="0" w:color="auto" w:frame="1"/>
        </w:rPr>
        <w:t xml:space="preserve">не обязательно печатать </w:t>
      </w:r>
      <w:proofErr w:type="spellStart"/>
      <w:r w:rsidR="00673110" w:rsidRPr="006A3F89">
        <w:rPr>
          <w:rStyle w:val="color15"/>
          <w:sz w:val="26"/>
          <w:szCs w:val="26"/>
          <w:bdr w:val="none" w:sz="0" w:space="0" w:color="auto" w:frame="1"/>
        </w:rPr>
        <w:t>баннерное</w:t>
      </w:r>
      <w:proofErr w:type="spellEnd"/>
      <w:r w:rsidR="00673110" w:rsidRPr="006A3F89">
        <w:rPr>
          <w:rStyle w:val="color15"/>
          <w:sz w:val="26"/>
          <w:szCs w:val="26"/>
          <w:bdr w:val="none" w:sz="0" w:space="0" w:color="auto" w:frame="1"/>
        </w:rPr>
        <w:t xml:space="preserve"> полотно</w:t>
      </w:r>
      <w:r w:rsidR="00361EE4" w:rsidRPr="006A3F89">
        <w:rPr>
          <w:rStyle w:val="color15"/>
          <w:sz w:val="26"/>
          <w:szCs w:val="26"/>
          <w:bdr w:val="none" w:sz="0" w:space="0" w:color="auto" w:frame="1"/>
        </w:rPr>
        <w:t xml:space="preserve"> в типографии. </w:t>
      </w:r>
      <w:r w:rsidR="00673110" w:rsidRPr="006A3F89">
        <w:rPr>
          <w:rStyle w:val="color15"/>
          <w:sz w:val="26"/>
          <w:szCs w:val="26"/>
          <w:bdr w:val="none" w:sz="0" w:space="0" w:color="auto" w:frame="1"/>
        </w:rPr>
        <w:t xml:space="preserve">Достаточно использовать </w:t>
      </w:r>
      <w:r w:rsidR="00DA65FC" w:rsidRPr="006A3F89">
        <w:rPr>
          <w:rStyle w:val="color15"/>
          <w:sz w:val="26"/>
          <w:szCs w:val="26"/>
          <w:bdr w:val="none" w:sz="0" w:space="0" w:color="auto" w:frame="1"/>
        </w:rPr>
        <w:t>дома</w:t>
      </w:r>
      <w:r w:rsidR="000075BB" w:rsidRPr="006A3F89">
        <w:rPr>
          <w:rStyle w:val="color15"/>
          <w:sz w:val="26"/>
          <w:szCs w:val="26"/>
          <w:bdr w:val="none" w:sz="0" w:space="0" w:color="auto" w:frame="1"/>
        </w:rPr>
        <w:t xml:space="preserve"> поверхность пола, будь то </w:t>
      </w:r>
      <w:proofErr w:type="spellStart"/>
      <w:r w:rsidR="000075BB" w:rsidRPr="006A3F89">
        <w:rPr>
          <w:rStyle w:val="color15"/>
          <w:sz w:val="26"/>
          <w:szCs w:val="26"/>
          <w:bdr w:val="none" w:sz="0" w:space="0" w:color="auto" w:frame="1"/>
        </w:rPr>
        <w:t>ламинат</w:t>
      </w:r>
      <w:proofErr w:type="spellEnd"/>
      <w:r w:rsidR="000075BB" w:rsidRPr="006A3F89">
        <w:rPr>
          <w:rStyle w:val="color15"/>
          <w:sz w:val="26"/>
          <w:szCs w:val="26"/>
          <w:bdr w:val="none" w:sz="0" w:space="0" w:color="auto" w:frame="1"/>
        </w:rPr>
        <w:t xml:space="preserve">, </w:t>
      </w:r>
      <w:r w:rsidR="00E12CEF" w:rsidRPr="006A3F89">
        <w:rPr>
          <w:rStyle w:val="color15"/>
          <w:sz w:val="26"/>
          <w:szCs w:val="26"/>
          <w:bdr w:val="none" w:sz="0" w:space="0" w:color="auto" w:frame="1"/>
        </w:rPr>
        <w:t xml:space="preserve">паркет, </w:t>
      </w:r>
      <w:r w:rsidR="000075BB" w:rsidRPr="006A3F89">
        <w:rPr>
          <w:rStyle w:val="color15"/>
          <w:sz w:val="26"/>
          <w:szCs w:val="26"/>
          <w:bdr w:val="none" w:sz="0" w:space="0" w:color="auto" w:frame="1"/>
        </w:rPr>
        <w:t xml:space="preserve">линолеум или кафель и </w:t>
      </w:r>
      <w:r w:rsidR="00673110" w:rsidRPr="006A3F89">
        <w:rPr>
          <w:rStyle w:val="color15"/>
          <w:sz w:val="26"/>
          <w:szCs w:val="26"/>
          <w:bdr w:val="none" w:sz="0" w:space="0" w:color="auto" w:frame="1"/>
        </w:rPr>
        <w:t xml:space="preserve">подручные средства, имеющиеся в хозяйстве: цветной скотч, </w:t>
      </w:r>
      <w:proofErr w:type="spellStart"/>
      <w:r w:rsidR="00673110" w:rsidRPr="006A3F89">
        <w:rPr>
          <w:rStyle w:val="color15"/>
          <w:sz w:val="26"/>
          <w:szCs w:val="26"/>
          <w:bdr w:val="none" w:sz="0" w:space="0" w:color="auto" w:frame="1"/>
        </w:rPr>
        <w:t>изоленту</w:t>
      </w:r>
      <w:proofErr w:type="spellEnd"/>
      <w:r w:rsidR="00673110" w:rsidRPr="006A3F89">
        <w:rPr>
          <w:rStyle w:val="color15"/>
          <w:sz w:val="26"/>
          <w:szCs w:val="26"/>
          <w:bdr w:val="none" w:sz="0" w:space="0" w:color="auto" w:frame="1"/>
        </w:rPr>
        <w:t>, бумагу,</w:t>
      </w:r>
      <w:r w:rsidR="00361EE4" w:rsidRPr="006A3F89">
        <w:rPr>
          <w:rStyle w:val="color15"/>
          <w:sz w:val="26"/>
          <w:szCs w:val="26"/>
          <w:bdr w:val="none" w:sz="0" w:space="0" w:color="auto" w:frame="1"/>
        </w:rPr>
        <w:t xml:space="preserve"> ватман,</w:t>
      </w:r>
      <w:r w:rsidR="00673110" w:rsidRPr="006A3F89">
        <w:rPr>
          <w:rStyle w:val="color15"/>
          <w:sz w:val="26"/>
          <w:szCs w:val="26"/>
          <w:bdr w:val="none" w:sz="0" w:space="0" w:color="auto" w:frame="1"/>
        </w:rPr>
        <w:t xml:space="preserve"> ножницы и море фантазии</w:t>
      </w:r>
      <w:r w:rsidR="00827420" w:rsidRPr="006A3F89">
        <w:rPr>
          <w:rStyle w:val="color15"/>
          <w:sz w:val="26"/>
          <w:szCs w:val="26"/>
          <w:bdr w:val="none" w:sz="0" w:space="0" w:color="auto" w:frame="1"/>
        </w:rPr>
        <w:t>, выдумки</w:t>
      </w:r>
      <w:r w:rsidR="00673110" w:rsidRPr="006A3F89">
        <w:rPr>
          <w:rStyle w:val="color15"/>
          <w:sz w:val="26"/>
          <w:szCs w:val="26"/>
          <w:bdr w:val="none" w:sz="0" w:space="0" w:color="auto" w:frame="1"/>
        </w:rPr>
        <w:t xml:space="preserve"> и желания.</w:t>
      </w:r>
      <w:r w:rsidR="00111C6C" w:rsidRPr="006A3F89">
        <w:rPr>
          <w:rStyle w:val="color15"/>
          <w:sz w:val="26"/>
          <w:szCs w:val="26"/>
          <w:bdr w:val="none" w:sz="0" w:space="0" w:color="auto" w:frame="1"/>
        </w:rPr>
        <w:t xml:space="preserve"> </w:t>
      </w:r>
    </w:p>
    <w:p w:rsidR="002633CA" w:rsidRPr="006A3F89" w:rsidRDefault="00903F4E"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Для родителей напольные игры </w:t>
      </w:r>
      <w:r w:rsidR="00CC010E" w:rsidRPr="006A3F89">
        <w:rPr>
          <w:rStyle w:val="color15"/>
          <w:sz w:val="26"/>
          <w:szCs w:val="26"/>
          <w:bdr w:val="none" w:sz="0" w:space="0" w:color="auto" w:frame="1"/>
        </w:rPr>
        <w:t xml:space="preserve">полезны и </w:t>
      </w:r>
      <w:r w:rsidRPr="006A3F89">
        <w:rPr>
          <w:rStyle w:val="color15"/>
          <w:sz w:val="26"/>
          <w:szCs w:val="26"/>
          <w:bdr w:val="none" w:sz="0" w:space="0" w:color="auto" w:frame="1"/>
        </w:rPr>
        <w:t xml:space="preserve">интересны тем, что </w:t>
      </w:r>
      <w:r w:rsidR="00E43AF4" w:rsidRPr="006A3F89">
        <w:rPr>
          <w:rStyle w:val="color15"/>
          <w:sz w:val="26"/>
          <w:szCs w:val="26"/>
          <w:bdr w:val="none" w:sz="0" w:space="0" w:color="auto" w:frame="1"/>
        </w:rPr>
        <w:t>способствуют</w:t>
      </w:r>
      <w:r w:rsidRPr="006A3F89">
        <w:rPr>
          <w:rStyle w:val="color15"/>
          <w:sz w:val="26"/>
          <w:szCs w:val="26"/>
          <w:bdr w:val="none" w:sz="0" w:space="0" w:color="auto" w:frame="1"/>
        </w:rPr>
        <w:t xml:space="preserve"> организации семейного досуга, помог</w:t>
      </w:r>
      <w:r w:rsidR="00CC010E" w:rsidRPr="006A3F89">
        <w:rPr>
          <w:rStyle w:val="color15"/>
          <w:sz w:val="26"/>
          <w:szCs w:val="26"/>
          <w:bdr w:val="none" w:sz="0" w:space="0" w:color="auto" w:frame="1"/>
        </w:rPr>
        <w:t>ают</w:t>
      </w:r>
      <w:r w:rsidRPr="006A3F89">
        <w:rPr>
          <w:rStyle w:val="color15"/>
          <w:sz w:val="26"/>
          <w:szCs w:val="26"/>
          <w:bdr w:val="none" w:sz="0" w:space="0" w:color="auto" w:frame="1"/>
        </w:rPr>
        <w:t xml:space="preserve"> раскрыть интересы и потенциал</w:t>
      </w:r>
      <w:r w:rsidR="00CC010E" w:rsidRPr="006A3F89">
        <w:rPr>
          <w:rStyle w:val="color15"/>
          <w:sz w:val="26"/>
          <w:szCs w:val="26"/>
          <w:bdr w:val="none" w:sz="0" w:space="0" w:color="auto" w:frame="1"/>
        </w:rPr>
        <w:t xml:space="preserve"> </w:t>
      </w:r>
      <w:r w:rsidR="00B35D20" w:rsidRPr="006A3F89">
        <w:rPr>
          <w:rStyle w:val="color15"/>
          <w:sz w:val="26"/>
          <w:szCs w:val="26"/>
          <w:bdr w:val="none" w:sz="0" w:space="0" w:color="auto" w:frame="1"/>
        </w:rPr>
        <w:t>собственного реб</w:t>
      </w:r>
      <w:r w:rsidR="00CC010E" w:rsidRPr="006A3F89">
        <w:rPr>
          <w:rStyle w:val="color15"/>
          <w:sz w:val="26"/>
          <w:szCs w:val="26"/>
          <w:bdr w:val="none" w:sz="0" w:space="0" w:color="auto" w:frame="1"/>
        </w:rPr>
        <w:t>енка, а также улучшают</w:t>
      </w:r>
      <w:r w:rsidR="00E10226" w:rsidRPr="006A3F89">
        <w:rPr>
          <w:rStyle w:val="color15"/>
          <w:sz w:val="26"/>
          <w:szCs w:val="26"/>
          <w:bdr w:val="none" w:sz="0" w:space="0" w:color="auto" w:frame="1"/>
        </w:rPr>
        <w:t xml:space="preserve"> детско-</w:t>
      </w:r>
      <w:r w:rsidR="00B35D20" w:rsidRPr="006A3F89">
        <w:rPr>
          <w:rStyle w:val="color15"/>
          <w:sz w:val="26"/>
          <w:szCs w:val="26"/>
          <w:bdr w:val="none" w:sz="0" w:space="0" w:color="auto" w:frame="1"/>
        </w:rPr>
        <w:t>родительские отношения.</w:t>
      </w:r>
      <w:r w:rsidR="009E4B76" w:rsidRPr="006A3F89">
        <w:rPr>
          <w:rStyle w:val="color15"/>
          <w:sz w:val="26"/>
          <w:szCs w:val="26"/>
          <w:bdr w:val="none" w:sz="0" w:space="0" w:color="auto" w:frame="1"/>
        </w:rPr>
        <w:t xml:space="preserve"> </w:t>
      </w:r>
    </w:p>
    <w:p w:rsidR="00B15F25" w:rsidRPr="006A3F89" w:rsidRDefault="00713EB6"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В дальнейшем планирую использовать напольные игры </w:t>
      </w:r>
      <w:r w:rsidR="00903F4E" w:rsidRPr="006A3F89">
        <w:rPr>
          <w:rStyle w:val="color15"/>
          <w:sz w:val="26"/>
          <w:szCs w:val="26"/>
          <w:bdr w:val="none" w:sz="0" w:space="0" w:color="auto" w:frame="1"/>
        </w:rPr>
        <w:t>пр</w:t>
      </w:r>
      <w:r w:rsidR="00E10226" w:rsidRPr="006A3F89">
        <w:rPr>
          <w:rStyle w:val="color15"/>
          <w:sz w:val="26"/>
          <w:szCs w:val="26"/>
          <w:bdr w:val="none" w:sz="0" w:space="0" w:color="auto" w:frame="1"/>
        </w:rPr>
        <w:t>и проведении детских и детско-</w:t>
      </w:r>
      <w:r w:rsidR="00903F4E" w:rsidRPr="006A3F89">
        <w:rPr>
          <w:rStyle w:val="color15"/>
          <w:sz w:val="26"/>
          <w:szCs w:val="26"/>
          <w:bdr w:val="none" w:sz="0" w:space="0" w:color="auto" w:frame="1"/>
        </w:rPr>
        <w:t>родительских мероприятий.</w:t>
      </w:r>
      <w:r w:rsidR="00B15F25" w:rsidRPr="006A3F89">
        <w:rPr>
          <w:rStyle w:val="color15"/>
          <w:sz w:val="26"/>
          <w:szCs w:val="26"/>
          <w:bdr w:val="none" w:sz="0" w:space="0" w:color="auto" w:frame="1"/>
        </w:rPr>
        <w:t xml:space="preserve"> </w:t>
      </w:r>
    </w:p>
    <w:p w:rsidR="005A1E8A" w:rsidRPr="006A3F89" w:rsidRDefault="005A1E8A" w:rsidP="00604DF0">
      <w:pPr>
        <w:pStyle w:val="1"/>
        <w:spacing w:before="0" w:line="240" w:lineRule="auto"/>
        <w:ind w:firstLine="284"/>
        <w:rPr>
          <w:rStyle w:val="color15"/>
          <w:rFonts w:ascii="Times New Roman" w:hAnsi="Times New Roman" w:cs="Times New Roman"/>
          <w:b w:val="0"/>
          <w:bCs w:val="0"/>
          <w:color w:val="auto"/>
          <w:sz w:val="26"/>
          <w:szCs w:val="26"/>
          <w:bdr w:val="none" w:sz="0" w:space="0" w:color="auto" w:frame="1"/>
        </w:rPr>
      </w:pPr>
      <w:bookmarkStart w:id="7" w:name="_Toc135230292"/>
      <w:r w:rsidRPr="006A3F89">
        <w:rPr>
          <w:rStyle w:val="color15"/>
          <w:rFonts w:ascii="Times New Roman" w:hAnsi="Times New Roman" w:cs="Times New Roman"/>
          <w:color w:val="auto"/>
          <w:sz w:val="26"/>
          <w:szCs w:val="26"/>
          <w:bdr w:val="none" w:sz="0" w:space="0" w:color="auto" w:frame="1"/>
        </w:rPr>
        <w:t>Заключение</w:t>
      </w:r>
      <w:bookmarkEnd w:id="7"/>
    </w:p>
    <w:p w:rsidR="00A82C6C" w:rsidRPr="006A3F89" w:rsidRDefault="00E70CA2"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Напольные игры в своей педагогической деятельности с детьми с ЗПР использую на протяжении двух лет, а с дошкольниками с ТНР с ноября 2022 года, однако, даже за такой непродолжительный период можно отметить положительную динамику развития моих особенных воспитанников. </w:t>
      </w:r>
      <w:r w:rsidR="00A82C6C" w:rsidRPr="006A3F89">
        <w:rPr>
          <w:rStyle w:val="color15"/>
          <w:sz w:val="26"/>
          <w:szCs w:val="26"/>
          <w:bdr w:val="none" w:sz="0" w:space="0" w:color="auto" w:frame="1"/>
        </w:rPr>
        <w:t>Система педагогических наблюдений и диагностической работы демонстрирует повышение качества ЗУН у дошкольников с ЗПР по основным образовательным областям:</w:t>
      </w:r>
    </w:p>
    <w:p w:rsidR="003F3AE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-у ребят повысился познавательный интерес;</w:t>
      </w:r>
    </w:p>
    <w:p w:rsidR="003F3AE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-улучшились показатели </w:t>
      </w:r>
      <w:proofErr w:type="spellStart"/>
      <w:r w:rsidRPr="006A3F89">
        <w:rPr>
          <w:rStyle w:val="color15"/>
          <w:sz w:val="26"/>
          <w:szCs w:val="26"/>
          <w:bdr w:val="none" w:sz="0" w:space="0" w:color="auto" w:frame="1"/>
        </w:rPr>
        <w:t>речеязыковой</w:t>
      </w:r>
      <w:proofErr w:type="spellEnd"/>
      <w:r w:rsidRPr="006A3F89">
        <w:rPr>
          <w:rStyle w:val="color15"/>
          <w:sz w:val="26"/>
          <w:szCs w:val="26"/>
          <w:bdr w:val="none" w:sz="0" w:space="0" w:color="auto" w:frame="1"/>
        </w:rPr>
        <w:t xml:space="preserve"> компетенции (уменьшилось количество </w:t>
      </w:r>
      <w:proofErr w:type="spellStart"/>
      <w:r w:rsidRPr="006A3F89">
        <w:rPr>
          <w:rStyle w:val="color15"/>
          <w:sz w:val="26"/>
          <w:szCs w:val="26"/>
          <w:bdr w:val="none" w:sz="0" w:space="0" w:color="auto" w:frame="1"/>
        </w:rPr>
        <w:t>аграмматизмов</w:t>
      </w:r>
      <w:proofErr w:type="spellEnd"/>
      <w:r w:rsidRPr="006A3F89">
        <w:rPr>
          <w:rStyle w:val="color15"/>
          <w:sz w:val="26"/>
          <w:szCs w:val="26"/>
          <w:bdr w:val="none" w:sz="0" w:space="0" w:color="auto" w:frame="1"/>
        </w:rPr>
        <w:t>, расширился активный словарь, улучшилось качество звукопроизношения, связной речи, коммуникативные навыки);</w:t>
      </w:r>
    </w:p>
    <w:p w:rsidR="003F3AE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lastRenderedPageBreak/>
        <w:t>-значительно повысился уровень физического развития детей (они стали более ловкими, быстрыми, их действия и движения скоординированными, точными);</w:t>
      </w:r>
    </w:p>
    <w:p w:rsidR="003F3AE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-значительно улучшилась моторика рук и ног, укрепилась мышечная система организма;</w:t>
      </w:r>
    </w:p>
    <w:p w:rsidR="003F3AE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-дети стали чаще проявлять инициативность и самостоятельность при организации знакомых напольных игр, однако не всегда способны оценить свои возможности, иногда в силу индивидуальных особенностей нарушают правила игры;</w:t>
      </w:r>
    </w:p>
    <w:p w:rsidR="003F3AE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-у большинства старших дошкольников сформировалось умение ориентироваться в пространстве, понимать смысл пространственных отношений, с младшими дошкольниками продолжим активную работу в этом направлении;</w:t>
      </w:r>
    </w:p>
    <w:p w:rsidR="003F3AE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-ребята научились распознавать геометрические фигуры независимо от их пространственного положения, изображать, располагать на плоскости, группировать по цвету, форме, размерам;</w:t>
      </w:r>
    </w:p>
    <w:p w:rsidR="003F3AE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 xml:space="preserve">-воспитанники успешно классифицируют предметы по наглядным признакам, допуская минимальное количество </w:t>
      </w:r>
      <w:r w:rsidR="005C2E6A" w:rsidRPr="006A3F89">
        <w:rPr>
          <w:rStyle w:val="color15"/>
          <w:sz w:val="26"/>
          <w:szCs w:val="26"/>
          <w:bdr w:val="none" w:sz="0" w:space="0" w:color="auto" w:frame="1"/>
        </w:rPr>
        <w:t>недочетов</w:t>
      </w:r>
      <w:r w:rsidRPr="006A3F89">
        <w:rPr>
          <w:rStyle w:val="color15"/>
          <w:sz w:val="26"/>
          <w:szCs w:val="26"/>
          <w:bdr w:val="none" w:sz="0" w:space="0" w:color="auto" w:frame="1"/>
        </w:rPr>
        <w:t>;</w:t>
      </w:r>
    </w:p>
    <w:p w:rsidR="003F3AE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-дети практически безошибочно соотносят количество</w:t>
      </w:r>
      <w:r w:rsidR="00834C15" w:rsidRPr="006A3F89">
        <w:rPr>
          <w:noProof/>
          <w:sz w:val="26"/>
          <w:szCs w:val="26"/>
        </w:rPr>
        <w:t xml:space="preserve"> </w:t>
      </w:r>
      <w:r w:rsidRPr="006A3F89">
        <w:rPr>
          <w:rStyle w:val="color15"/>
          <w:sz w:val="26"/>
          <w:szCs w:val="26"/>
          <w:bdr w:val="none" w:sz="0" w:space="0" w:color="auto" w:frame="1"/>
        </w:rPr>
        <w:t>предметов с соответствующей цифрой.</w:t>
      </w:r>
    </w:p>
    <w:p w:rsidR="003C2743" w:rsidRPr="006A3F89" w:rsidRDefault="003F3AE3" w:rsidP="00604DF0">
      <w:pPr>
        <w:pStyle w:val="font8"/>
        <w:spacing w:before="0" w:beforeAutospacing="0" w:after="0" w:afterAutospacing="0"/>
        <w:ind w:firstLine="284"/>
        <w:jc w:val="both"/>
        <w:textAlignment w:val="baseline"/>
        <w:rPr>
          <w:rStyle w:val="color15"/>
          <w:sz w:val="26"/>
          <w:szCs w:val="26"/>
          <w:bdr w:val="none" w:sz="0" w:space="0" w:color="auto" w:frame="1"/>
        </w:rPr>
      </w:pPr>
      <w:r w:rsidRPr="006A3F89">
        <w:rPr>
          <w:rStyle w:val="color15"/>
          <w:sz w:val="26"/>
          <w:szCs w:val="26"/>
          <w:bdr w:val="none" w:sz="0" w:space="0" w:color="auto" w:frame="1"/>
        </w:rPr>
        <w:t>Напольные игры -</w:t>
      </w:r>
      <w:r w:rsidR="00604DF0">
        <w:rPr>
          <w:rStyle w:val="color15"/>
          <w:sz w:val="26"/>
          <w:szCs w:val="26"/>
          <w:bdr w:val="none" w:sz="0" w:space="0" w:color="auto" w:frame="1"/>
        </w:rPr>
        <w:t xml:space="preserve"> </w:t>
      </w:r>
      <w:r w:rsidRPr="006A3F89">
        <w:rPr>
          <w:rStyle w:val="color15"/>
          <w:sz w:val="26"/>
          <w:szCs w:val="26"/>
          <w:bdr w:val="none" w:sz="0" w:space="0" w:color="auto" w:frame="1"/>
        </w:rPr>
        <w:t xml:space="preserve">это обучение в движении, отличное дополнение к арсеналу игр и эффективный помощник в коррекционно-развивающей работе с дошкольниками с </w:t>
      </w:r>
      <w:r w:rsidR="00E97453" w:rsidRPr="006A3F89">
        <w:rPr>
          <w:rStyle w:val="color15"/>
          <w:sz w:val="26"/>
          <w:szCs w:val="26"/>
          <w:bdr w:val="none" w:sz="0" w:space="0" w:color="auto" w:frame="1"/>
        </w:rPr>
        <w:t>ОВЗ</w:t>
      </w:r>
      <w:r w:rsidRPr="006A3F89">
        <w:rPr>
          <w:rStyle w:val="color15"/>
          <w:sz w:val="26"/>
          <w:szCs w:val="26"/>
          <w:bdr w:val="none" w:sz="0" w:space="0" w:color="auto" w:frame="1"/>
        </w:rPr>
        <w:t>.</w:t>
      </w:r>
    </w:p>
    <w:p w:rsidR="0088606F" w:rsidRPr="006A3F89" w:rsidRDefault="00604DF0" w:rsidP="00604DF0">
      <w:pPr>
        <w:pStyle w:val="font8"/>
        <w:spacing w:before="0" w:beforeAutospacing="0" w:after="0" w:afterAutospacing="0"/>
        <w:ind w:firstLine="284"/>
        <w:jc w:val="both"/>
        <w:textAlignment w:val="baseline"/>
        <w:rPr>
          <w:rStyle w:val="color15"/>
          <w:sz w:val="26"/>
          <w:szCs w:val="26"/>
          <w:bdr w:val="none" w:sz="0" w:space="0" w:color="auto" w:frame="1"/>
        </w:rPr>
      </w:pPr>
      <w:r>
        <w:rPr>
          <w:noProof/>
          <w:sz w:val="26"/>
          <w:szCs w:val="26"/>
        </w:rPr>
        <w:drawing>
          <wp:anchor distT="0" distB="0" distL="114300" distR="114300" simplePos="0" relativeHeight="251675648" behindDoc="0" locked="0" layoutInCell="1" allowOverlap="1">
            <wp:simplePos x="0" y="0"/>
            <wp:positionH relativeFrom="margin">
              <wp:posOffset>222885</wp:posOffset>
            </wp:positionH>
            <wp:positionV relativeFrom="margin">
              <wp:posOffset>1971040</wp:posOffset>
            </wp:positionV>
            <wp:extent cx="1095375" cy="1438275"/>
            <wp:effectExtent l="19050" t="0" r="9525" b="0"/>
            <wp:wrapSquare wrapText="bothSides"/>
            <wp:docPr id="31" name="Рисунок 2" descr="C:\Users\user\Desktop\Педагогические чтения_2022\Фото и видео с ЗПР\Домашние животные (папа-мам-детеныш)\20220316_081229.jpg"/>
            <wp:cNvGraphicFramePr/>
            <a:graphic xmlns:a="http://schemas.openxmlformats.org/drawingml/2006/main">
              <a:graphicData uri="http://schemas.openxmlformats.org/drawingml/2006/picture">
                <pic:pic xmlns:pic="http://schemas.openxmlformats.org/drawingml/2006/picture">
                  <pic:nvPicPr>
                    <pic:cNvPr id="3" name="Рисунок 2" descr="C:\Users\user\Desktop\Педагогические чтения_2022\Фото и видео с ЗПР\Домашние животные (папа-мам-детеныш)\20220316_081229.jpg"/>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438275"/>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85888" behindDoc="0" locked="0" layoutInCell="1" allowOverlap="1">
            <wp:simplePos x="0" y="0"/>
            <wp:positionH relativeFrom="margin">
              <wp:posOffset>4413885</wp:posOffset>
            </wp:positionH>
            <wp:positionV relativeFrom="margin">
              <wp:posOffset>1913890</wp:posOffset>
            </wp:positionV>
            <wp:extent cx="1104900" cy="1543050"/>
            <wp:effectExtent l="19050" t="0" r="0" b="0"/>
            <wp:wrapSquare wrapText="bothSides"/>
            <wp:docPr id="32" name="Рисунок 3" descr="F:\НАПОЛЬНЫЕ ИГРЫ\ФОТО и ВИДЕО использования напольных игр в работе с детьми с ЗПР\Цифры и цвета\20220316_115700.jpg"/>
            <wp:cNvGraphicFramePr/>
            <a:graphic xmlns:a="http://schemas.openxmlformats.org/drawingml/2006/main">
              <a:graphicData uri="http://schemas.openxmlformats.org/drawingml/2006/picture">
                <pic:pic xmlns:pic="http://schemas.openxmlformats.org/drawingml/2006/picture">
                  <pic:nvPicPr>
                    <pic:cNvPr id="4" name="Рисунок 3" descr="F:\НАПОЛЬНЫЕ ИГРЫ\ФОТО и ВИДЕО использования напольных игр в работе с детьми с ЗПР\Цифры и цвета\20220316_115700.jpg"/>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4900" cy="1543050"/>
                    </a:xfrm>
                    <a:prstGeom prst="rect">
                      <a:avLst/>
                    </a:prstGeom>
                    <a:noFill/>
                    <a:ln w="9525">
                      <a:noFill/>
                      <a:miter lim="800000"/>
                      <a:headEnd/>
                      <a:tailEnd/>
                    </a:ln>
                  </pic:spPr>
                </pic:pic>
              </a:graphicData>
            </a:graphic>
          </wp:anchor>
        </w:drawing>
      </w:r>
    </w:p>
    <w:p w:rsidR="00604DF0" w:rsidRDefault="00604DF0">
      <w:pPr>
        <w:rPr>
          <w:rStyle w:val="color15"/>
          <w:rFonts w:ascii="Times New Roman" w:eastAsiaTheme="majorEastAsia" w:hAnsi="Times New Roman" w:cs="Times New Roman"/>
          <w:b/>
          <w:bCs/>
          <w:sz w:val="26"/>
          <w:szCs w:val="26"/>
          <w:bdr w:val="none" w:sz="0" w:space="0" w:color="auto" w:frame="1"/>
        </w:rPr>
      </w:pPr>
      <w:r>
        <w:rPr>
          <w:rStyle w:val="color15"/>
          <w:rFonts w:ascii="Times New Roman" w:hAnsi="Times New Roman" w:cs="Times New Roman"/>
          <w:sz w:val="26"/>
          <w:szCs w:val="26"/>
          <w:bdr w:val="none" w:sz="0" w:space="0" w:color="auto" w:frame="1"/>
        </w:rPr>
        <w:br w:type="page"/>
      </w:r>
    </w:p>
    <w:p w:rsidR="003961BD" w:rsidRPr="006A3F89" w:rsidRDefault="003961BD" w:rsidP="00604DF0">
      <w:pPr>
        <w:pStyle w:val="1"/>
        <w:spacing w:before="0" w:line="240" w:lineRule="auto"/>
        <w:ind w:firstLine="284"/>
        <w:rPr>
          <w:rStyle w:val="color15"/>
          <w:rFonts w:ascii="Times New Roman" w:hAnsi="Times New Roman" w:cs="Times New Roman"/>
          <w:color w:val="auto"/>
          <w:sz w:val="26"/>
          <w:szCs w:val="26"/>
          <w:bdr w:val="none" w:sz="0" w:space="0" w:color="auto" w:frame="1"/>
        </w:rPr>
      </w:pPr>
      <w:bookmarkStart w:id="8" w:name="_Toc135230293"/>
      <w:r w:rsidRPr="006A3F89">
        <w:rPr>
          <w:rStyle w:val="color15"/>
          <w:rFonts w:ascii="Times New Roman" w:hAnsi="Times New Roman" w:cs="Times New Roman"/>
          <w:color w:val="auto"/>
          <w:sz w:val="26"/>
          <w:szCs w:val="26"/>
          <w:bdr w:val="none" w:sz="0" w:space="0" w:color="auto" w:frame="1"/>
        </w:rPr>
        <w:lastRenderedPageBreak/>
        <w:t>Список использованной литературы:</w:t>
      </w:r>
      <w:bookmarkEnd w:id="8"/>
    </w:p>
    <w:p w:rsidR="003961BD" w:rsidRPr="006A3F89" w:rsidRDefault="00546179" w:rsidP="00604DF0">
      <w:pPr>
        <w:pStyle w:val="a9"/>
        <w:numPr>
          <w:ilvl w:val="0"/>
          <w:numId w:val="4"/>
        </w:numPr>
        <w:tabs>
          <w:tab w:val="left" w:pos="342"/>
        </w:tabs>
        <w:spacing w:after="0" w:line="240" w:lineRule="auto"/>
        <w:ind w:left="0"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 xml:space="preserve">Бондаренко </w:t>
      </w:r>
      <w:r w:rsidR="003961BD" w:rsidRPr="006A3F89">
        <w:rPr>
          <w:rFonts w:ascii="Times New Roman" w:eastAsia="Times New Roman" w:hAnsi="Times New Roman" w:cs="Times New Roman"/>
          <w:sz w:val="26"/>
          <w:szCs w:val="26"/>
        </w:rPr>
        <w:t xml:space="preserve">А.К. </w:t>
      </w:r>
      <w:r w:rsidR="00EE48BB" w:rsidRPr="006A3F89">
        <w:rPr>
          <w:rFonts w:ascii="Times New Roman" w:eastAsia="Times New Roman" w:hAnsi="Times New Roman" w:cs="Times New Roman"/>
          <w:sz w:val="26"/>
          <w:szCs w:val="26"/>
        </w:rPr>
        <w:t>Дидактические игры в детском саду./</w:t>
      </w:r>
      <w:r w:rsidRPr="006A3F89">
        <w:rPr>
          <w:rFonts w:ascii="Times New Roman" w:eastAsia="Times New Roman" w:hAnsi="Times New Roman" w:cs="Times New Roman"/>
          <w:sz w:val="26"/>
          <w:szCs w:val="26"/>
        </w:rPr>
        <w:t xml:space="preserve"> </w:t>
      </w:r>
      <w:r w:rsidR="003961BD" w:rsidRPr="006A3F89">
        <w:rPr>
          <w:rFonts w:ascii="Times New Roman" w:eastAsia="Times New Roman" w:hAnsi="Times New Roman" w:cs="Times New Roman"/>
          <w:sz w:val="26"/>
          <w:szCs w:val="26"/>
        </w:rPr>
        <w:t>Сост. А. К. Бон</w:t>
      </w:r>
      <w:r w:rsidR="00EE48BB" w:rsidRPr="006A3F89">
        <w:rPr>
          <w:rFonts w:ascii="Times New Roman" w:eastAsia="Times New Roman" w:hAnsi="Times New Roman" w:cs="Times New Roman"/>
          <w:sz w:val="26"/>
          <w:szCs w:val="26"/>
        </w:rPr>
        <w:t>даренко, - М.: Просвещение, 1991</w:t>
      </w:r>
      <w:r w:rsidR="003961BD" w:rsidRPr="006A3F89">
        <w:rPr>
          <w:rFonts w:ascii="Times New Roman" w:eastAsia="Times New Roman" w:hAnsi="Times New Roman" w:cs="Times New Roman"/>
          <w:sz w:val="26"/>
          <w:szCs w:val="26"/>
        </w:rPr>
        <w:t>.</w:t>
      </w:r>
    </w:p>
    <w:p w:rsidR="003961BD" w:rsidRPr="006A3F89" w:rsidRDefault="003961BD" w:rsidP="00604DF0">
      <w:pPr>
        <w:pStyle w:val="a9"/>
        <w:numPr>
          <w:ilvl w:val="0"/>
          <w:numId w:val="4"/>
        </w:numPr>
        <w:tabs>
          <w:tab w:val="left" w:pos="342"/>
        </w:tabs>
        <w:spacing w:after="0" w:line="240" w:lineRule="auto"/>
        <w:ind w:left="0"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 xml:space="preserve">Беспалова В. Г., Мотина И. В., </w:t>
      </w:r>
      <w:proofErr w:type="spellStart"/>
      <w:r w:rsidRPr="006A3F89">
        <w:rPr>
          <w:rFonts w:ascii="Times New Roman" w:eastAsia="Times New Roman" w:hAnsi="Times New Roman" w:cs="Times New Roman"/>
          <w:sz w:val="26"/>
          <w:szCs w:val="26"/>
        </w:rPr>
        <w:t>Овчинникова</w:t>
      </w:r>
      <w:proofErr w:type="spellEnd"/>
      <w:r w:rsidRPr="006A3F89">
        <w:rPr>
          <w:rFonts w:ascii="Times New Roman" w:eastAsia="Times New Roman" w:hAnsi="Times New Roman" w:cs="Times New Roman"/>
          <w:sz w:val="26"/>
          <w:szCs w:val="26"/>
        </w:rPr>
        <w:t xml:space="preserve"> Е. В. Педагогический звездопад. Программа повышения психологической компетентности педагогов. // Вестник Практич</w:t>
      </w:r>
      <w:r w:rsidR="00CC483B" w:rsidRPr="006A3F89">
        <w:rPr>
          <w:rFonts w:ascii="Times New Roman" w:eastAsia="Times New Roman" w:hAnsi="Times New Roman" w:cs="Times New Roman"/>
          <w:sz w:val="26"/>
          <w:szCs w:val="26"/>
        </w:rPr>
        <w:t xml:space="preserve">еской Психологии Образования. - </w:t>
      </w:r>
      <w:r w:rsidRPr="006A3F89">
        <w:rPr>
          <w:rFonts w:ascii="Times New Roman" w:eastAsia="Times New Roman" w:hAnsi="Times New Roman" w:cs="Times New Roman"/>
          <w:sz w:val="26"/>
          <w:szCs w:val="26"/>
        </w:rPr>
        <w:t xml:space="preserve">2007. -№4 </w:t>
      </w:r>
      <w:r w:rsidR="00CC483B" w:rsidRPr="006A3F89">
        <w:rPr>
          <w:rFonts w:ascii="Times New Roman" w:eastAsia="Times New Roman" w:hAnsi="Times New Roman" w:cs="Times New Roman"/>
          <w:sz w:val="26"/>
          <w:szCs w:val="26"/>
        </w:rPr>
        <w:t xml:space="preserve">(13). - </w:t>
      </w:r>
      <w:r w:rsidRPr="006A3F89">
        <w:rPr>
          <w:rFonts w:ascii="Times New Roman" w:eastAsia="Times New Roman" w:hAnsi="Times New Roman" w:cs="Times New Roman"/>
          <w:sz w:val="26"/>
          <w:szCs w:val="26"/>
        </w:rPr>
        <w:t>С. 110-117</w:t>
      </w:r>
    </w:p>
    <w:p w:rsidR="003961BD" w:rsidRPr="006A3F89" w:rsidRDefault="003961BD" w:rsidP="00604DF0">
      <w:pPr>
        <w:pStyle w:val="a9"/>
        <w:numPr>
          <w:ilvl w:val="0"/>
          <w:numId w:val="4"/>
        </w:numPr>
        <w:tabs>
          <w:tab w:val="left" w:pos="342"/>
        </w:tabs>
        <w:spacing w:after="0" w:line="240" w:lineRule="auto"/>
        <w:ind w:left="0"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№1155/ Министерство образования и науки Российской Федер</w:t>
      </w:r>
      <w:r w:rsidR="00CC483B" w:rsidRPr="006A3F89">
        <w:rPr>
          <w:rFonts w:ascii="Times New Roman" w:eastAsia="Times New Roman" w:hAnsi="Times New Roman" w:cs="Times New Roman"/>
          <w:sz w:val="26"/>
          <w:szCs w:val="26"/>
        </w:rPr>
        <w:t xml:space="preserve">ации. - </w:t>
      </w:r>
      <w:r w:rsidRPr="006A3F89">
        <w:rPr>
          <w:rFonts w:ascii="Times New Roman" w:eastAsia="Times New Roman" w:hAnsi="Times New Roman" w:cs="Times New Roman"/>
          <w:sz w:val="26"/>
          <w:szCs w:val="26"/>
        </w:rPr>
        <w:t>Москва: 2013 г.</w:t>
      </w:r>
    </w:p>
    <w:p w:rsidR="000A0BA0" w:rsidRPr="006A3F89" w:rsidRDefault="003961BD" w:rsidP="00604DF0">
      <w:pPr>
        <w:pStyle w:val="a9"/>
        <w:numPr>
          <w:ilvl w:val="0"/>
          <w:numId w:val="4"/>
        </w:numPr>
        <w:tabs>
          <w:tab w:val="left" w:pos="342"/>
        </w:tabs>
        <w:spacing w:after="0" w:line="240" w:lineRule="auto"/>
        <w:ind w:left="0" w:firstLine="284"/>
        <w:jc w:val="both"/>
        <w:rPr>
          <w:rFonts w:ascii="Times New Roman" w:eastAsia="Times New Roman" w:hAnsi="Times New Roman" w:cs="Times New Roman"/>
          <w:sz w:val="26"/>
          <w:szCs w:val="26"/>
        </w:rPr>
      </w:pPr>
      <w:proofErr w:type="spellStart"/>
      <w:r w:rsidRPr="006A3F89">
        <w:rPr>
          <w:rFonts w:ascii="Times New Roman" w:eastAsia="Times New Roman" w:hAnsi="Times New Roman" w:cs="Times New Roman"/>
          <w:sz w:val="26"/>
          <w:szCs w:val="26"/>
        </w:rPr>
        <w:t>Эльконин</w:t>
      </w:r>
      <w:proofErr w:type="spellEnd"/>
      <w:r w:rsidRPr="006A3F89">
        <w:rPr>
          <w:rFonts w:ascii="Times New Roman" w:eastAsia="Times New Roman" w:hAnsi="Times New Roman" w:cs="Times New Roman"/>
          <w:sz w:val="26"/>
          <w:szCs w:val="26"/>
        </w:rPr>
        <w:t xml:space="preserve"> </w:t>
      </w:r>
      <w:r w:rsidR="002D72A2" w:rsidRPr="006A3F89">
        <w:rPr>
          <w:rFonts w:ascii="Times New Roman" w:eastAsia="Times New Roman" w:hAnsi="Times New Roman" w:cs="Times New Roman"/>
          <w:sz w:val="26"/>
          <w:szCs w:val="26"/>
        </w:rPr>
        <w:t>Д. Б.</w:t>
      </w:r>
      <w:r w:rsidR="00E31AA8" w:rsidRPr="006A3F89">
        <w:rPr>
          <w:rFonts w:ascii="Times New Roman" w:eastAsia="Times New Roman" w:hAnsi="Times New Roman" w:cs="Times New Roman"/>
          <w:sz w:val="26"/>
          <w:szCs w:val="26"/>
        </w:rPr>
        <w:t xml:space="preserve"> </w:t>
      </w:r>
      <w:r w:rsidR="00CC483B" w:rsidRPr="006A3F89">
        <w:rPr>
          <w:rFonts w:ascii="Times New Roman" w:eastAsia="Times New Roman" w:hAnsi="Times New Roman" w:cs="Times New Roman"/>
          <w:sz w:val="26"/>
          <w:szCs w:val="26"/>
        </w:rPr>
        <w:t xml:space="preserve">Психология игры. - </w:t>
      </w:r>
      <w:r w:rsidR="002D72A2" w:rsidRPr="006A3F89">
        <w:rPr>
          <w:rFonts w:ascii="Times New Roman" w:eastAsia="Times New Roman" w:hAnsi="Times New Roman" w:cs="Times New Roman"/>
          <w:sz w:val="26"/>
          <w:szCs w:val="26"/>
        </w:rPr>
        <w:t>М., 1987</w:t>
      </w:r>
    </w:p>
    <w:p w:rsidR="00B54013" w:rsidRPr="006A3F89" w:rsidRDefault="00B54013" w:rsidP="00604DF0">
      <w:pPr>
        <w:pStyle w:val="a9"/>
        <w:numPr>
          <w:ilvl w:val="0"/>
          <w:numId w:val="4"/>
        </w:numPr>
        <w:tabs>
          <w:tab w:val="left" w:pos="342"/>
        </w:tabs>
        <w:spacing w:after="0" w:line="240" w:lineRule="auto"/>
        <w:ind w:left="0" w:firstLine="284"/>
        <w:jc w:val="both"/>
        <w:rPr>
          <w:rFonts w:ascii="Times New Roman" w:eastAsia="Times New Roman" w:hAnsi="Times New Roman" w:cs="Times New Roman"/>
          <w:sz w:val="26"/>
          <w:szCs w:val="26"/>
        </w:rPr>
      </w:pPr>
      <w:r w:rsidRPr="006A3F89">
        <w:rPr>
          <w:rFonts w:ascii="Times New Roman" w:hAnsi="Times New Roman" w:cs="Times New Roman"/>
          <w:sz w:val="26"/>
          <w:szCs w:val="26"/>
        </w:rPr>
        <w:t>Богуславская З. М., Смирнова Е. О. Развивающие игры для детей дошкольного возраста: К</w:t>
      </w:r>
      <w:r w:rsidR="00CC483B" w:rsidRPr="006A3F89">
        <w:rPr>
          <w:rFonts w:ascii="Times New Roman" w:hAnsi="Times New Roman" w:cs="Times New Roman"/>
          <w:sz w:val="26"/>
          <w:szCs w:val="26"/>
        </w:rPr>
        <w:t>н. для воспитателя дет</w:t>
      </w:r>
      <w:proofErr w:type="gramStart"/>
      <w:r w:rsidR="00CC483B" w:rsidRPr="006A3F89">
        <w:rPr>
          <w:rFonts w:ascii="Times New Roman" w:hAnsi="Times New Roman" w:cs="Times New Roman"/>
          <w:sz w:val="26"/>
          <w:szCs w:val="26"/>
        </w:rPr>
        <w:t>.</w:t>
      </w:r>
      <w:proofErr w:type="gramEnd"/>
      <w:r w:rsidR="00CC483B" w:rsidRPr="006A3F89">
        <w:rPr>
          <w:rFonts w:ascii="Times New Roman" w:hAnsi="Times New Roman" w:cs="Times New Roman"/>
          <w:sz w:val="26"/>
          <w:szCs w:val="26"/>
        </w:rPr>
        <w:t xml:space="preserve"> </w:t>
      </w:r>
      <w:proofErr w:type="gramStart"/>
      <w:r w:rsidR="00CC483B" w:rsidRPr="006A3F89">
        <w:rPr>
          <w:rFonts w:ascii="Times New Roman" w:hAnsi="Times New Roman" w:cs="Times New Roman"/>
          <w:sz w:val="26"/>
          <w:szCs w:val="26"/>
        </w:rPr>
        <w:t>с</w:t>
      </w:r>
      <w:proofErr w:type="gramEnd"/>
      <w:r w:rsidR="00CC483B" w:rsidRPr="006A3F89">
        <w:rPr>
          <w:rFonts w:ascii="Times New Roman" w:hAnsi="Times New Roman" w:cs="Times New Roman"/>
          <w:sz w:val="26"/>
          <w:szCs w:val="26"/>
        </w:rPr>
        <w:t xml:space="preserve">ада. - </w:t>
      </w:r>
      <w:r w:rsidRPr="006A3F89">
        <w:rPr>
          <w:rFonts w:ascii="Times New Roman" w:hAnsi="Times New Roman" w:cs="Times New Roman"/>
          <w:sz w:val="26"/>
          <w:szCs w:val="26"/>
        </w:rPr>
        <w:t>М.: Просвещение, 1991.</w:t>
      </w:r>
    </w:p>
    <w:p w:rsidR="007068C5" w:rsidRPr="006A3F89" w:rsidRDefault="00B54013" w:rsidP="00604DF0">
      <w:pPr>
        <w:pStyle w:val="a9"/>
        <w:numPr>
          <w:ilvl w:val="0"/>
          <w:numId w:val="4"/>
        </w:numPr>
        <w:tabs>
          <w:tab w:val="left" w:pos="342"/>
        </w:tabs>
        <w:spacing w:after="0" w:line="240" w:lineRule="auto"/>
        <w:ind w:left="0" w:firstLine="284"/>
        <w:jc w:val="both"/>
        <w:rPr>
          <w:rFonts w:ascii="Times New Roman" w:eastAsia="Times New Roman" w:hAnsi="Times New Roman" w:cs="Times New Roman"/>
          <w:sz w:val="26"/>
          <w:szCs w:val="26"/>
        </w:rPr>
      </w:pPr>
      <w:r w:rsidRPr="006A3F89">
        <w:rPr>
          <w:rFonts w:ascii="Times New Roman" w:hAnsi="Times New Roman" w:cs="Times New Roman"/>
          <w:sz w:val="26"/>
          <w:szCs w:val="26"/>
        </w:rPr>
        <w:t xml:space="preserve">Власова Т. А. Певзнер М. С. О детях с отклонениями в развитии, 2-е изд., </w:t>
      </w:r>
      <w:proofErr w:type="spellStart"/>
      <w:r w:rsidRPr="006A3F89">
        <w:rPr>
          <w:rFonts w:ascii="Times New Roman" w:hAnsi="Times New Roman" w:cs="Times New Roman"/>
          <w:sz w:val="26"/>
          <w:szCs w:val="26"/>
        </w:rPr>
        <w:t>испр</w:t>
      </w:r>
      <w:proofErr w:type="spellEnd"/>
      <w:r w:rsidRPr="006A3F89">
        <w:rPr>
          <w:rFonts w:ascii="Times New Roman" w:hAnsi="Times New Roman" w:cs="Times New Roman"/>
          <w:sz w:val="26"/>
          <w:szCs w:val="26"/>
        </w:rPr>
        <w:t xml:space="preserve">. </w:t>
      </w:r>
      <w:r w:rsidR="007068C5" w:rsidRPr="006A3F89">
        <w:rPr>
          <w:rFonts w:ascii="Times New Roman" w:hAnsi="Times New Roman" w:cs="Times New Roman"/>
          <w:sz w:val="26"/>
          <w:szCs w:val="26"/>
        </w:rPr>
        <w:t>и доп. М., «Просвещение», 1973.</w:t>
      </w:r>
    </w:p>
    <w:p w:rsidR="00AE3C7D" w:rsidRPr="006A3F89" w:rsidRDefault="007068C5" w:rsidP="00604DF0">
      <w:pPr>
        <w:pStyle w:val="a9"/>
        <w:numPr>
          <w:ilvl w:val="0"/>
          <w:numId w:val="4"/>
        </w:numPr>
        <w:tabs>
          <w:tab w:val="left" w:pos="342"/>
        </w:tabs>
        <w:spacing w:after="0" w:line="240" w:lineRule="auto"/>
        <w:ind w:left="0" w:firstLine="284"/>
        <w:jc w:val="both"/>
        <w:rPr>
          <w:rFonts w:ascii="Times New Roman" w:eastAsia="Times New Roman" w:hAnsi="Times New Roman" w:cs="Times New Roman"/>
          <w:sz w:val="26"/>
          <w:szCs w:val="26"/>
        </w:rPr>
      </w:pPr>
      <w:r w:rsidRPr="006A3F89">
        <w:rPr>
          <w:rFonts w:ascii="Times New Roman" w:hAnsi="Times New Roman" w:cs="Times New Roman"/>
          <w:sz w:val="26"/>
          <w:szCs w:val="26"/>
        </w:rPr>
        <w:t>Зайцев Д.В. Дошкольная коррекционная педагогика: Учебное пособие. - Саратов: Изд-во Саратовского педагогического института, 2000.</w:t>
      </w:r>
    </w:p>
    <w:p w:rsidR="00AE3C7D" w:rsidRPr="006A3F89" w:rsidRDefault="00AE3C7D" w:rsidP="00604DF0">
      <w:pPr>
        <w:pStyle w:val="a9"/>
        <w:numPr>
          <w:ilvl w:val="0"/>
          <w:numId w:val="4"/>
        </w:numPr>
        <w:tabs>
          <w:tab w:val="left" w:pos="342"/>
        </w:tabs>
        <w:spacing w:after="0" w:line="240" w:lineRule="auto"/>
        <w:ind w:left="0" w:firstLine="284"/>
        <w:jc w:val="both"/>
        <w:rPr>
          <w:rFonts w:ascii="Times New Roman" w:eastAsia="Times New Roman" w:hAnsi="Times New Roman" w:cs="Times New Roman"/>
          <w:sz w:val="26"/>
          <w:szCs w:val="26"/>
        </w:rPr>
      </w:pPr>
      <w:r w:rsidRPr="006A3F89">
        <w:rPr>
          <w:rFonts w:ascii="Times New Roman" w:hAnsi="Times New Roman" w:cs="Times New Roman"/>
          <w:sz w:val="26"/>
          <w:szCs w:val="26"/>
        </w:rPr>
        <w:t>Касаткина Е. И. Игра в жизни дошкольника: учебно-методическ</w:t>
      </w:r>
      <w:r w:rsidR="00CC483B" w:rsidRPr="006A3F89">
        <w:rPr>
          <w:rFonts w:ascii="Times New Roman" w:hAnsi="Times New Roman" w:cs="Times New Roman"/>
          <w:sz w:val="26"/>
          <w:szCs w:val="26"/>
        </w:rPr>
        <w:t xml:space="preserve">ое пособие / Е. И. Касаткина. - </w:t>
      </w:r>
      <w:r w:rsidRPr="006A3F89">
        <w:rPr>
          <w:rFonts w:ascii="Times New Roman" w:hAnsi="Times New Roman" w:cs="Times New Roman"/>
          <w:sz w:val="26"/>
          <w:szCs w:val="26"/>
        </w:rPr>
        <w:t>М.: Дрофа, 2010.</w:t>
      </w:r>
    </w:p>
    <w:p w:rsidR="00EE48BB" w:rsidRPr="006A3F89" w:rsidRDefault="00546179" w:rsidP="00604DF0">
      <w:pPr>
        <w:pStyle w:val="a9"/>
        <w:numPr>
          <w:ilvl w:val="0"/>
          <w:numId w:val="4"/>
        </w:numPr>
        <w:tabs>
          <w:tab w:val="left" w:pos="342"/>
        </w:tabs>
        <w:spacing w:after="0" w:line="240" w:lineRule="auto"/>
        <w:ind w:left="0" w:firstLine="284"/>
        <w:jc w:val="both"/>
        <w:rPr>
          <w:rFonts w:ascii="Times New Roman" w:eastAsia="Times New Roman" w:hAnsi="Times New Roman" w:cs="Times New Roman"/>
          <w:sz w:val="26"/>
          <w:szCs w:val="26"/>
        </w:rPr>
      </w:pPr>
      <w:r w:rsidRPr="006A3F89">
        <w:rPr>
          <w:rFonts w:ascii="Times New Roman" w:eastAsia="Times New Roman" w:hAnsi="Times New Roman" w:cs="Times New Roman"/>
          <w:sz w:val="26"/>
          <w:szCs w:val="26"/>
        </w:rPr>
        <w:t xml:space="preserve">Игра дошкольника. /Под ред. </w:t>
      </w:r>
      <w:proofErr w:type="spellStart"/>
      <w:r w:rsidRPr="006A3F89">
        <w:rPr>
          <w:rFonts w:ascii="Times New Roman" w:eastAsia="Times New Roman" w:hAnsi="Times New Roman" w:cs="Times New Roman"/>
          <w:sz w:val="26"/>
          <w:szCs w:val="26"/>
        </w:rPr>
        <w:t>Новоселовой</w:t>
      </w:r>
      <w:proofErr w:type="spellEnd"/>
      <w:r w:rsidRPr="006A3F89">
        <w:rPr>
          <w:rFonts w:ascii="Times New Roman" w:eastAsia="Times New Roman" w:hAnsi="Times New Roman" w:cs="Times New Roman"/>
          <w:sz w:val="26"/>
          <w:szCs w:val="26"/>
        </w:rPr>
        <w:t xml:space="preserve"> С. Л.- М.: Просвещение, 1989.</w:t>
      </w:r>
    </w:p>
    <w:p w:rsidR="003961BD" w:rsidRPr="006A3F89" w:rsidRDefault="003961BD" w:rsidP="00604DF0">
      <w:pPr>
        <w:pStyle w:val="font8"/>
        <w:spacing w:before="0" w:beforeAutospacing="0" w:after="0" w:afterAutospacing="0"/>
        <w:ind w:firstLine="284"/>
        <w:jc w:val="both"/>
        <w:textAlignment w:val="baseline"/>
        <w:rPr>
          <w:sz w:val="26"/>
          <w:szCs w:val="26"/>
        </w:rPr>
      </w:pPr>
    </w:p>
    <w:sectPr w:rsidR="003961BD" w:rsidRPr="006A3F89" w:rsidSect="00604DF0">
      <w:headerReference w:type="default" r:id="rId46"/>
      <w:footerReference w:type="default" r:id="rId47"/>
      <w:footerReference w:type="first" r:id="rId4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04F" w:rsidRDefault="008A404F" w:rsidP="00772471">
      <w:pPr>
        <w:spacing w:after="0" w:line="240" w:lineRule="auto"/>
      </w:pPr>
      <w:r>
        <w:separator/>
      </w:r>
    </w:p>
  </w:endnote>
  <w:endnote w:type="continuationSeparator" w:id="0">
    <w:p w:rsidR="008A404F" w:rsidRDefault="008A404F" w:rsidP="00772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760811"/>
      <w:docPartObj>
        <w:docPartGallery w:val="Page Numbers (Bottom of Page)"/>
        <w:docPartUnique/>
      </w:docPartObj>
    </w:sdtPr>
    <w:sdtContent>
      <w:p w:rsidR="006A3F89" w:rsidRDefault="00A42156">
        <w:pPr>
          <w:pStyle w:val="a6"/>
          <w:jc w:val="center"/>
        </w:pPr>
        <w:fldSimple w:instr="PAGE   \* MERGEFORMAT">
          <w:r w:rsidR="00672B08">
            <w:rPr>
              <w:noProof/>
            </w:rPr>
            <w:t>2</w:t>
          </w:r>
        </w:fldSimple>
      </w:p>
    </w:sdtContent>
  </w:sdt>
  <w:p w:rsidR="006A3F89" w:rsidRDefault="006A3F8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734234"/>
      <w:docPartObj>
        <w:docPartGallery w:val="Page Numbers (Bottom of Page)"/>
        <w:docPartUnique/>
      </w:docPartObj>
    </w:sdtPr>
    <w:sdtContent>
      <w:p w:rsidR="006A3F89" w:rsidRDefault="00A42156">
        <w:pPr>
          <w:pStyle w:val="a6"/>
          <w:jc w:val="center"/>
        </w:pPr>
      </w:p>
    </w:sdtContent>
  </w:sdt>
  <w:p w:rsidR="006A3F89" w:rsidRDefault="006A3F8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04F" w:rsidRDefault="008A404F" w:rsidP="00772471">
      <w:pPr>
        <w:spacing w:after="0" w:line="240" w:lineRule="auto"/>
      </w:pPr>
      <w:r>
        <w:separator/>
      </w:r>
    </w:p>
  </w:footnote>
  <w:footnote w:type="continuationSeparator" w:id="0">
    <w:p w:rsidR="008A404F" w:rsidRDefault="008A404F" w:rsidP="007724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F89" w:rsidRDefault="006A3F89">
    <w:pPr>
      <w:pStyle w:val="a4"/>
      <w:jc w:val="center"/>
    </w:pPr>
  </w:p>
  <w:p w:rsidR="006A3F89" w:rsidRDefault="006A3F8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52A3"/>
    <w:multiLevelType w:val="hybridMultilevel"/>
    <w:tmpl w:val="47202600"/>
    <w:lvl w:ilvl="0" w:tplc="E3364318">
      <w:start w:val="1"/>
      <w:numFmt w:val="upperRoman"/>
      <w:lvlText w:val="%1."/>
      <w:lvlJc w:val="left"/>
      <w:pPr>
        <w:ind w:left="1429" w:hanging="72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F05779"/>
    <w:multiLevelType w:val="hybridMultilevel"/>
    <w:tmpl w:val="E5F82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D3848"/>
    <w:multiLevelType w:val="hybridMultilevel"/>
    <w:tmpl w:val="D7C8B7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F66FD"/>
    <w:multiLevelType w:val="hybridMultilevel"/>
    <w:tmpl w:val="73340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B348F2"/>
    <w:multiLevelType w:val="hybridMultilevel"/>
    <w:tmpl w:val="FA0417AC"/>
    <w:lvl w:ilvl="0" w:tplc="0419000F">
      <w:start w:val="1"/>
      <w:numFmt w:val="decimal"/>
      <w:lvlText w:val="%1."/>
      <w:lvlJc w:val="left"/>
      <w:pPr>
        <w:ind w:left="778" w:hanging="360"/>
      </w:p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5">
    <w:nsid w:val="1A834985"/>
    <w:multiLevelType w:val="hybridMultilevel"/>
    <w:tmpl w:val="6792B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E00CDE"/>
    <w:multiLevelType w:val="hybridMultilevel"/>
    <w:tmpl w:val="B0AE92B6"/>
    <w:lvl w:ilvl="0" w:tplc="A812433C">
      <w:start w:val="1"/>
      <w:numFmt w:val="decimal"/>
      <w:lvlText w:val="%1."/>
      <w:lvlJc w:val="left"/>
      <w:pPr>
        <w:ind w:left="778" w:hanging="360"/>
      </w:pPr>
      <w:rPr>
        <w:rFonts w:hint="default"/>
      </w:rPr>
    </w:lvl>
    <w:lvl w:ilvl="1" w:tplc="04190019" w:tentative="1">
      <w:start w:val="1"/>
      <w:numFmt w:val="lowerLetter"/>
      <w:lvlText w:val="%2."/>
      <w:lvlJc w:val="left"/>
      <w:pPr>
        <w:ind w:left="1498" w:hanging="360"/>
      </w:pPr>
    </w:lvl>
    <w:lvl w:ilvl="2" w:tplc="0419001B" w:tentative="1">
      <w:start w:val="1"/>
      <w:numFmt w:val="lowerRoman"/>
      <w:lvlText w:val="%3."/>
      <w:lvlJc w:val="right"/>
      <w:pPr>
        <w:ind w:left="2218" w:hanging="180"/>
      </w:pPr>
    </w:lvl>
    <w:lvl w:ilvl="3" w:tplc="0419000F" w:tentative="1">
      <w:start w:val="1"/>
      <w:numFmt w:val="decimal"/>
      <w:lvlText w:val="%4."/>
      <w:lvlJc w:val="left"/>
      <w:pPr>
        <w:ind w:left="2938" w:hanging="360"/>
      </w:pPr>
    </w:lvl>
    <w:lvl w:ilvl="4" w:tplc="04190019" w:tentative="1">
      <w:start w:val="1"/>
      <w:numFmt w:val="lowerLetter"/>
      <w:lvlText w:val="%5."/>
      <w:lvlJc w:val="left"/>
      <w:pPr>
        <w:ind w:left="3658" w:hanging="360"/>
      </w:pPr>
    </w:lvl>
    <w:lvl w:ilvl="5" w:tplc="0419001B" w:tentative="1">
      <w:start w:val="1"/>
      <w:numFmt w:val="lowerRoman"/>
      <w:lvlText w:val="%6."/>
      <w:lvlJc w:val="right"/>
      <w:pPr>
        <w:ind w:left="4378" w:hanging="180"/>
      </w:pPr>
    </w:lvl>
    <w:lvl w:ilvl="6" w:tplc="0419000F" w:tentative="1">
      <w:start w:val="1"/>
      <w:numFmt w:val="decimal"/>
      <w:lvlText w:val="%7."/>
      <w:lvlJc w:val="left"/>
      <w:pPr>
        <w:ind w:left="5098" w:hanging="360"/>
      </w:pPr>
    </w:lvl>
    <w:lvl w:ilvl="7" w:tplc="04190019" w:tentative="1">
      <w:start w:val="1"/>
      <w:numFmt w:val="lowerLetter"/>
      <w:lvlText w:val="%8."/>
      <w:lvlJc w:val="left"/>
      <w:pPr>
        <w:ind w:left="5818" w:hanging="360"/>
      </w:pPr>
    </w:lvl>
    <w:lvl w:ilvl="8" w:tplc="0419001B" w:tentative="1">
      <w:start w:val="1"/>
      <w:numFmt w:val="lowerRoman"/>
      <w:lvlText w:val="%9."/>
      <w:lvlJc w:val="right"/>
      <w:pPr>
        <w:ind w:left="6538" w:hanging="180"/>
      </w:pPr>
    </w:lvl>
  </w:abstractNum>
  <w:abstractNum w:abstractNumId="7">
    <w:nsid w:val="29060420"/>
    <w:multiLevelType w:val="hybridMultilevel"/>
    <w:tmpl w:val="B9706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4275AE"/>
    <w:multiLevelType w:val="hybridMultilevel"/>
    <w:tmpl w:val="BDE8E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1304BE6"/>
    <w:multiLevelType w:val="hybridMultilevel"/>
    <w:tmpl w:val="EC58A8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97678B5"/>
    <w:multiLevelType w:val="hybridMultilevel"/>
    <w:tmpl w:val="FA4A7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41468A"/>
    <w:multiLevelType w:val="hybridMultilevel"/>
    <w:tmpl w:val="C53C0B14"/>
    <w:lvl w:ilvl="0" w:tplc="7CFA21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3A468C"/>
    <w:multiLevelType w:val="hybridMultilevel"/>
    <w:tmpl w:val="5A9A2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340C5D"/>
    <w:multiLevelType w:val="hybridMultilevel"/>
    <w:tmpl w:val="0BAC3D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4F549A3"/>
    <w:multiLevelType w:val="hybridMultilevel"/>
    <w:tmpl w:val="69F08E6A"/>
    <w:lvl w:ilvl="0" w:tplc="3F54CD44">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69966469"/>
    <w:multiLevelType w:val="hybridMultilevel"/>
    <w:tmpl w:val="4A7E4544"/>
    <w:lvl w:ilvl="0" w:tplc="BC2EEABE">
      <w:start w:val="1"/>
      <w:numFmt w:val="upperRoman"/>
      <w:lvlText w:val="%1."/>
      <w:lvlJc w:val="left"/>
      <w:pPr>
        <w:ind w:left="1429" w:hanging="72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2992563"/>
    <w:multiLevelType w:val="hybridMultilevel"/>
    <w:tmpl w:val="BFD4AEF6"/>
    <w:lvl w:ilvl="0" w:tplc="A0CA08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C690BDA"/>
    <w:multiLevelType w:val="hybridMultilevel"/>
    <w:tmpl w:val="AC2468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1"/>
  </w:num>
  <w:num w:numId="3">
    <w:abstractNumId w:val="13"/>
  </w:num>
  <w:num w:numId="4">
    <w:abstractNumId w:val="4"/>
  </w:num>
  <w:num w:numId="5">
    <w:abstractNumId w:val="6"/>
  </w:num>
  <w:num w:numId="6">
    <w:abstractNumId w:val="8"/>
  </w:num>
  <w:num w:numId="7">
    <w:abstractNumId w:val="11"/>
  </w:num>
  <w:num w:numId="8">
    <w:abstractNumId w:val="17"/>
  </w:num>
  <w:num w:numId="9">
    <w:abstractNumId w:val="10"/>
  </w:num>
  <w:num w:numId="10">
    <w:abstractNumId w:val="2"/>
  </w:num>
  <w:num w:numId="11">
    <w:abstractNumId w:val="16"/>
  </w:num>
  <w:num w:numId="12">
    <w:abstractNumId w:val="7"/>
  </w:num>
  <w:num w:numId="13">
    <w:abstractNumId w:val="5"/>
  </w:num>
  <w:num w:numId="14">
    <w:abstractNumId w:val="12"/>
  </w:num>
  <w:num w:numId="15">
    <w:abstractNumId w:val="3"/>
  </w:num>
  <w:num w:numId="16">
    <w:abstractNumId w:val="0"/>
  </w:num>
  <w:num w:numId="17">
    <w:abstractNumId w:val="1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rsids>
    <w:rsidRoot w:val="00EB5C9C"/>
    <w:rsid w:val="000007C1"/>
    <w:rsid w:val="0000384A"/>
    <w:rsid w:val="000051AE"/>
    <w:rsid w:val="0000641D"/>
    <w:rsid w:val="00006C4C"/>
    <w:rsid w:val="000075BB"/>
    <w:rsid w:val="000220E6"/>
    <w:rsid w:val="00022A17"/>
    <w:rsid w:val="00024468"/>
    <w:rsid w:val="00031E13"/>
    <w:rsid w:val="00040970"/>
    <w:rsid w:val="00041B70"/>
    <w:rsid w:val="000427A2"/>
    <w:rsid w:val="0004354C"/>
    <w:rsid w:val="000478DA"/>
    <w:rsid w:val="00054C99"/>
    <w:rsid w:val="000551E0"/>
    <w:rsid w:val="0005602E"/>
    <w:rsid w:val="00056FFA"/>
    <w:rsid w:val="000571C6"/>
    <w:rsid w:val="000573F4"/>
    <w:rsid w:val="00057AD8"/>
    <w:rsid w:val="0006086A"/>
    <w:rsid w:val="00061A80"/>
    <w:rsid w:val="00064F09"/>
    <w:rsid w:val="00065A23"/>
    <w:rsid w:val="00065C4B"/>
    <w:rsid w:val="00066D0F"/>
    <w:rsid w:val="00072327"/>
    <w:rsid w:val="0007293F"/>
    <w:rsid w:val="00073C91"/>
    <w:rsid w:val="00075391"/>
    <w:rsid w:val="000753F9"/>
    <w:rsid w:val="00075610"/>
    <w:rsid w:val="00077197"/>
    <w:rsid w:val="000772FF"/>
    <w:rsid w:val="0008251C"/>
    <w:rsid w:val="00082823"/>
    <w:rsid w:val="000858DC"/>
    <w:rsid w:val="00086677"/>
    <w:rsid w:val="000870B6"/>
    <w:rsid w:val="000903FC"/>
    <w:rsid w:val="0009142C"/>
    <w:rsid w:val="0009504E"/>
    <w:rsid w:val="000A097C"/>
    <w:rsid w:val="000A0BA0"/>
    <w:rsid w:val="000A29AD"/>
    <w:rsid w:val="000A2C1B"/>
    <w:rsid w:val="000A3FB3"/>
    <w:rsid w:val="000A5820"/>
    <w:rsid w:val="000B140B"/>
    <w:rsid w:val="000B2FD8"/>
    <w:rsid w:val="000B3477"/>
    <w:rsid w:val="000B3660"/>
    <w:rsid w:val="000C071C"/>
    <w:rsid w:val="000C4BC5"/>
    <w:rsid w:val="000C6519"/>
    <w:rsid w:val="000C724B"/>
    <w:rsid w:val="000D0E8A"/>
    <w:rsid w:val="000D1D5C"/>
    <w:rsid w:val="000D5460"/>
    <w:rsid w:val="000D672D"/>
    <w:rsid w:val="000E0A15"/>
    <w:rsid w:val="000E1A49"/>
    <w:rsid w:val="000E3F1B"/>
    <w:rsid w:val="000E5EF9"/>
    <w:rsid w:val="000E7698"/>
    <w:rsid w:val="000F17C9"/>
    <w:rsid w:val="000F3431"/>
    <w:rsid w:val="00100841"/>
    <w:rsid w:val="00103362"/>
    <w:rsid w:val="001035C1"/>
    <w:rsid w:val="00103FE5"/>
    <w:rsid w:val="00105204"/>
    <w:rsid w:val="00106988"/>
    <w:rsid w:val="00111C6C"/>
    <w:rsid w:val="00114858"/>
    <w:rsid w:val="00120135"/>
    <w:rsid w:val="001235C3"/>
    <w:rsid w:val="001236FE"/>
    <w:rsid w:val="00123799"/>
    <w:rsid w:val="001244F6"/>
    <w:rsid w:val="0012504A"/>
    <w:rsid w:val="0012731D"/>
    <w:rsid w:val="0013018A"/>
    <w:rsid w:val="001302A3"/>
    <w:rsid w:val="00131682"/>
    <w:rsid w:val="001320DF"/>
    <w:rsid w:val="00133C5B"/>
    <w:rsid w:val="00134A3F"/>
    <w:rsid w:val="00134D34"/>
    <w:rsid w:val="0014237A"/>
    <w:rsid w:val="001507B2"/>
    <w:rsid w:val="00150BF5"/>
    <w:rsid w:val="00151043"/>
    <w:rsid w:val="00152C46"/>
    <w:rsid w:val="001533AB"/>
    <w:rsid w:val="00156BFD"/>
    <w:rsid w:val="0015776C"/>
    <w:rsid w:val="001577CE"/>
    <w:rsid w:val="00160486"/>
    <w:rsid w:val="00161610"/>
    <w:rsid w:val="001625E0"/>
    <w:rsid w:val="001666EF"/>
    <w:rsid w:val="00177CC9"/>
    <w:rsid w:val="001811B5"/>
    <w:rsid w:val="001862A5"/>
    <w:rsid w:val="00186703"/>
    <w:rsid w:val="00187BD1"/>
    <w:rsid w:val="00191673"/>
    <w:rsid w:val="001917C0"/>
    <w:rsid w:val="00192703"/>
    <w:rsid w:val="00192C4E"/>
    <w:rsid w:val="00194548"/>
    <w:rsid w:val="00197758"/>
    <w:rsid w:val="001A4938"/>
    <w:rsid w:val="001A52A2"/>
    <w:rsid w:val="001A6325"/>
    <w:rsid w:val="001B16A8"/>
    <w:rsid w:val="001B1ADC"/>
    <w:rsid w:val="001B3FB7"/>
    <w:rsid w:val="001B507C"/>
    <w:rsid w:val="001B71A7"/>
    <w:rsid w:val="001C0271"/>
    <w:rsid w:val="001C4492"/>
    <w:rsid w:val="001C4CE9"/>
    <w:rsid w:val="001D539F"/>
    <w:rsid w:val="001D5519"/>
    <w:rsid w:val="001D596C"/>
    <w:rsid w:val="001D6DBB"/>
    <w:rsid w:val="001D6DC3"/>
    <w:rsid w:val="001E0973"/>
    <w:rsid w:val="001E2733"/>
    <w:rsid w:val="001E46C7"/>
    <w:rsid w:val="001E7EF4"/>
    <w:rsid w:val="001F080C"/>
    <w:rsid w:val="001F3755"/>
    <w:rsid w:val="001F396E"/>
    <w:rsid w:val="001F3CFF"/>
    <w:rsid w:val="001F40B4"/>
    <w:rsid w:val="001F5AE3"/>
    <w:rsid w:val="001F6427"/>
    <w:rsid w:val="001F7C3C"/>
    <w:rsid w:val="002049F8"/>
    <w:rsid w:val="00211739"/>
    <w:rsid w:val="00214CE3"/>
    <w:rsid w:val="0021644B"/>
    <w:rsid w:val="00220531"/>
    <w:rsid w:val="00222D3C"/>
    <w:rsid w:val="00224C8B"/>
    <w:rsid w:val="002256AA"/>
    <w:rsid w:val="00230207"/>
    <w:rsid w:val="00232F95"/>
    <w:rsid w:val="00233F3F"/>
    <w:rsid w:val="002369D9"/>
    <w:rsid w:val="00240AC5"/>
    <w:rsid w:val="00247FE3"/>
    <w:rsid w:val="00253CE8"/>
    <w:rsid w:val="00254E06"/>
    <w:rsid w:val="00256313"/>
    <w:rsid w:val="0026238E"/>
    <w:rsid w:val="002633CA"/>
    <w:rsid w:val="00267682"/>
    <w:rsid w:val="00270D0C"/>
    <w:rsid w:val="00275569"/>
    <w:rsid w:val="00275BE2"/>
    <w:rsid w:val="0027662E"/>
    <w:rsid w:val="002775B7"/>
    <w:rsid w:val="00277789"/>
    <w:rsid w:val="002806E5"/>
    <w:rsid w:val="00284814"/>
    <w:rsid w:val="00286EED"/>
    <w:rsid w:val="002922E4"/>
    <w:rsid w:val="002957F7"/>
    <w:rsid w:val="00297329"/>
    <w:rsid w:val="002975C6"/>
    <w:rsid w:val="002A0039"/>
    <w:rsid w:val="002A264A"/>
    <w:rsid w:val="002A3EE2"/>
    <w:rsid w:val="002A5D46"/>
    <w:rsid w:val="002A64A9"/>
    <w:rsid w:val="002A7C58"/>
    <w:rsid w:val="002B06DF"/>
    <w:rsid w:val="002B0C6B"/>
    <w:rsid w:val="002B3F18"/>
    <w:rsid w:val="002B4C60"/>
    <w:rsid w:val="002B6D93"/>
    <w:rsid w:val="002B6DD6"/>
    <w:rsid w:val="002C0DD7"/>
    <w:rsid w:val="002C42B6"/>
    <w:rsid w:val="002C5C1D"/>
    <w:rsid w:val="002C7703"/>
    <w:rsid w:val="002D231F"/>
    <w:rsid w:val="002D243A"/>
    <w:rsid w:val="002D4119"/>
    <w:rsid w:val="002D4C80"/>
    <w:rsid w:val="002D62D9"/>
    <w:rsid w:val="002D72A2"/>
    <w:rsid w:val="002D7DB5"/>
    <w:rsid w:val="002E420C"/>
    <w:rsid w:val="002E4B43"/>
    <w:rsid w:val="002E5D97"/>
    <w:rsid w:val="002E7C47"/>
    <w:rsid w:val="002F3BBF"/>
    <w:rsid w:val="002F6028"/>
    <w:rsid w:val="002F623D"/>
    <w:rsid w:val="002F638B"/>
    <w:rsid w:val="00301858"/>
    <w:rsid w:val="00304C8E"/>
    <w:rsid w:val="00304F71"/>
    <w:rsid w:val="00305EB1"/>
    <w:rsid w:val="00306A8A"/>
    <w:rsid w:val="00311845"/>
    <w:rsid w:val="0031193F"/>
    <w:rsid w:val="00321B48"/>
    <w:rsid w:val="003234D8"/>
    <w:rsid w:val="00324A4D"/>
    <w:rsid w:val="00324B13"/>
    <w:rsid w:val="00325305"/>
    <w:rsid w:val="003333BD"/>
    <w:rsid w:val="00335E66"/>
    <w:rsid w:val="00337082"/>
    <w:rsid w:val="00342FC5"/>
    <w:rsid w:val="0034367B"/>
    <w:rsid w:val="003478AC"/>
    <w:rsid w:val="00350936"/>
    <w:rsid w:val="003524B6"/>
    <w:rsid w:val="00352A23"/>
    <w:rsid w:val="003561B0"/>
    <w:rsid w:val="00356941"/>
    <w:rsid w:val="00361BA2"/>
    <w:rsid w:val="00361EE4"/>
    <w:rsid w:val="00364E6B"/>
    <w:rsid w:val="003658D2"/>
    <w:rsid w:val="003668AB"/>
    <w:rsid w:val="00366AB4"/>
    <w:rsid w:val="0036712C"/>
    <w:rsid w:val="003724D3"/>
    <w:rsid w:val="00372A63"/>
    <w:rsid w:val="00373A7F"/>
    <w:rsid w:val="00375729"/>
    <w:rsid w:val="00380107"/>
    <w:rsid w:val="003818EE"/>
    <w:rsid w:val="00383009"/>
    <w:rsid w:val="0038396E"/>
    <w:rsid w:val="003859B3"/>
    <w:rsid w:val="003860DF"/>
    <w:rsid w:val="00386C2A"/>
    <w:rsid w:val="0039338B"/>
    <w:rsid w:val="00394984"/>
    <w:rsid w:val="003961BD"/>
    <w:rsid w:val="003962D3"/>
    <w:rsid w:val="003962E3"/>
    <w:rsid w:val="00397793"/>
    <w:rsid w:val="003A00DF"/>
    <w:rsid w:val="003A035C"/>
    <w:rsid w:val="003A050C"/>
    <w:rsid w:val="003A0CC7"/>
    <w:rsid w:val="003A37D0"/>
    <w:rsid w:val="003A394F"/>
    <w:rsid w:val="003A4979"/>
    <w:rsid w:val="003A68C4"/>
    <w:rsid w:val="003A7415"/>
    <w:rsid w:val="003A77C9"/>
    <w:rsid w:val="003B016F"/>
    <w:rsid w:val="003C0BF2"/>
    <w:rsid w:val="003C2743"/>
    <w:rsid w:val="003C306E"/>
    <w:rsid w:val="003C389C"/>
    <w:rsid w:val="003D5E83"/>
    <w:rsid w:val="003D5F9E"/>
    <w:rsid w:val="003E1348"/>
    <w:rsid w:val="003E215C"/>
    <w:rsid w:val="003E23E4"/>
    <w:rsid w:val="003E2BF7"/>
    <w:rsid w:val="003E44F6"/>
    <w:rsid w:val="003E6C67"/>
    <w:rsid w:val="003F15FD"/>
    <w:rsid w:val="003F3AE3"/>
    <w:rsid w:val="003F3BE6"/>
    <w:rsid w:val="003F6A20"/>
    <w:rsid w:val="00400873"/>
    <w:rsid w:val="004011E5"/>
    <w:rsid w:val="00403D5F"/>
    <w:rsid w:val="00405782"/>
    <w:rsid w:val="0041162A"/>
    <w:rsid w:val="004212EE"/>
    <w:rsid w:val="00421B7C"/>
    <w:rsid w:val="00423FA1"/>
    <w:rsid w:val="00423FEC"/>
    <w:rsid w:val="00424A0D"/>
    <w:rsid w:val="00427F72"/>
    <w:rsid w:val="00430B8F"/>
    <w:rsid w:val="00431E25"/>
    <w:rsid w:val="00434289"/>
    <w:rsid w:val="004351B9"/>
    <w:rsid w:val="00436FB1"/>
    <w:rsid w:val="00440E68"/>
    <w:rsid w:val="0044183A"/>
    <w:rsid w:val="00443403"/>
    <w:rsid w:val="004447C9"/>
    <w:rsid w:val="00446B48"/>
    <w:rsid w:val="00447CA1"/>
    <w:rsid w:val="0045064D"/>
    <w:rsid w:val="00450E7D"/>
    <w:rsid w:val="00450FB9"/>
    <w:rsid w:val="0045101D"/>
    <w:rsid w:val="004532CB"/>
    <w:rsid w:val="0045458D"/>
    <w:rsid w:val="00454684"/>
    <w:rsid w:val="0046208E"/>
    <w:rsid w:val="00465254"/>
    <w:rsid w:val="00465CC4"/>
    <w:rsid w:val="00470EE0"/>
    <w:rsid w:val="004744CA"/>
    <w:rsid w:val="004805CE"/>
    <w:rsid w:val="00481016"/>
    <w:rsid w:val="004810AA"/>
    <w:rsid w:val="0048173B"/>
    <w:rsid w:val="00483445"/>
    <w:rsid w:val="00493F94"/>
    <w:rsid w:val="00494021"/>
    <w:rsid w:val="00494595"/>
    <w:rsid w:val="0049461B"/>
    <w:rsid w:val="00496E08"/>
    <w:rsid w:val="0049745B"/>
    <w:rsid w:val="004A6543"/>
    <w:rsid w:val="004A7BBA"/>
    <w:rsid w:val="004B0EFC"/>
    <w:rsid w:val="004B23FB"/>
    <w:rsid w:val="004B3208"/>
    <w:rsid w:val="004B346F"/>
    <w:rsid w:val="004B3529"/>
    <w:rsid w:val="004B3D4B"/>
    <w:rsid w:val="004C1185"/>
    <w:rsid w:val="004C1C5A"/>
    <w:rsid w:val="004C68DE"/>
    <w:rsid w:val="004D106C"/>
    <w:rsid w:val="004D242D"/>
    <w:rsid w:val="004D7AB4"/>
    <w:rsid w:val="004E1717"/>
    <w:rsid w:val="004E2F83"/>
    <w:rsid w:val="004E40C5"/>
    <w:rsid w:val="004E5B66"/>
    <w:rsid w:val="004E752C"/>
    <w:rsid w:val="004F48B0"/>
    <w:rsid w:val="004F4E22"/>
    <w:rsid w:val="004F6184"/>
    <w:rsid w:val="004F79E7"/>
    <w:rsid w:val="004F7CF3"/>
    <w:rsid w:val="00501A29"/>
    <w:rsid w:val="00502140"/>
    <w:rsid w:val="00502DC8"/>
    <w:rsid w:val="0050581C"/>
    <w:rsid w:val="00520B30"/>
    <w:rsid w:val="005244CD"/>
    <w:rsid w:val="005260D9"/>
    <w:rsid w:val="0052659F"/>
    <w:rsid w:val="00533CF4"/>
    <w:rsid w:val="00533DA5"/>
    <w:rsid w:val="00536FFE"/>
    <w:rsid w:val="00544662"/>
    <w:rsid w:val="00544AEC"/>
    <w:rsid w:val="00546179"/>
    <w:rsid w:val="00546621"/>
    <w:rsid w:val="00547081"/>
    <w:rsid w:val="0055000F"/>
    <w:rsid w:val="00550D1A"/>
    <w:rsid w:val="005511A5"/>
    <w:rsid w:val="00552C5A"/>
    <w:rsid w:val="00553B48"/>
    <w:rsid w:val="0055413E"/>
    <w:rsid w:val="005542D2"/>
    <w:rsid w:val="005548E1"/>
    <w:rsid w:val="00555D1C"/>
    <w:rsid w:val="005577B8"/>
    <w:rsid w:val="00560301"/>
    <w:rsid w:val="005603AD"/>
    <w:rsid w:val="00561AA3"/>
    <w:rsid w:val="005638CD"/>
    <w:rsid w:val="00563C8C"/>
    <w:rsid w:val="005669A6"/>
    <w:rsid w:val="00571E93"/>
    <w:rsid w:val="00572103"/>
    <w:rsid w:val="00572D7F"/>
    <w:rsid w:val="00573C48"/>
    <w:rsid w:val="00575D5E"/>
    <w:rsid w:val="00577A3D"/>
    <w:rsid w:val="00584A20"/>
    <w:rsid w:val="00584E69"/>
    <w:rsid w:val="00590825"/>
    <w:rsid w:val="0059107E"/>
    <w:rsid w:val="00591CCD"/>
    <w:rsid w:val="00592C6E"/>
    <w:rsid w:val="005949F0"/>
    <w:rsid w:val="00594EAF"/>
    <w:rsid w:val="005953CF"/>
    <w:rsid w:val="005957C4"/>
    <w:rsid w:val="005A0777"/>
    <w:rsid w:val="005A168C"/>
    <w:rsid w:val="005A1D7A"/>
    <w:rsid w:val="005A1E8A"/>
    <w:rsid w:val="005A2454"/>
    <w:rsid w:val="005A2675"/>
    <w:rsid w:val="005A722C"/>
    <w:rsid w:val="005A7D5D"/>
    <w:rsid w:val="005B299C"/>
    <w:rsid w:val="005B3F8E"/>
    <w:rsid w:val="005C2E6A"/>
    <w:rsid w:val="005C4238"/>
    <w:rsid w:val="005C4AE3"/>
    <w:rsid w:val="005C58A9"/>
    <w:rsid w:val="005C5F1C"/>
    <w:rsid w:val="005C79BD"/>
    <w:rsid w:val="005D5C38"/>
    <w:rsid w:val="005D73F8"/>
    <w:rsid w:val="005D7912"/>
    <w:rsid w:val="005E01C4"/>
    <w:rsid w:val="005E29F8"/>
    <w:rsid w:val="005E4226"/>
    <w:rsid w:val="005E5941"/>
    <w:rsid w:val="005E778B"/>
    <w:rsid w:val="005F1EDF"/>
    <w:rsid w:val="005F2A99"/>
    <w:rsid w:val="005F62A5"/>
    <w:rsid w:val="005F6984"/>
    <w:rsid w:val="005F7BB4"/>
    <w:rsid w:val="006012E1"/>
    <w:rsid w:val="006026FE"/>
    <w:rsid w:val="00604DF0"/>
    <w:rsid w:val="00605613"/>
    <w:rsid w:val="0061105D"/>
    <w:rsid w:val="00611A57"/>
    <w:rsid w:val="00611E95"/>
    <w:rsid w:val="00612D3E"/>
    <w:rsid w:val="0061337A"/>
    <w:rsid w:val="00613BCD"/>
    <w:rsid w:val="00613C13"/>
    <w:rsid w:val="00613E45"/>
    <w:rsid w:val="00617CE9"/>
    <w:rsid w:val="006201B9"/>
    <w:rsid w:val="00620CB5"/>
    <w:rsid w:val="00621E7E"/>
    <w:rsid w:val="006234E8"/>
    <w:rsid w:val="00623D9F"/>
    <w:rsid w:val="006270A8"/>
    <w:rsid w:val="0062747F"/>
    <w:rsid w:val="00627535"/>
    <w:rsid w:val="00632CD7"/>
    <w:rsid w:val="00633E30"/>
    <w:rsid w:val="006350A7"/>
    <w:rsid w:val="006355EF"/>
    <w:rsid w:val="00641D7E"/>
    <w:rsid w:val="00643572"/>
    <w:rsid w:val="00643D26"/>
    <w:rsid w:val="00644467"/>
    <w:rsid w:val="00644F68"/>
    <w:rsid w:val="006454DE"/>
    <w:rsid w:val="00645E75"/>
    <w:rsid w:val="00650DD2"/>
    <w:rsid w:val="006519E3"/>
    <w:rsid w:val="006549D4"/>
    <w:rsid w:val="0065541C"/>
    <w:rsid w:val="00657389"/>
    <w:rsid w:val="00660B17"/>
    <w:rsid w:val="00661049"/>
    <w:rsid w:val="00664F8F"/>
    <w:rsid w:val="00667185"/>
    <w:rsid w:val="00667815"/>
    <w:rsid w:val="00672B08"/>
    <w:rsid w:val="00672D5D"/>
    <w:rsid w:val="00673110"/>
    <w:rsid w:val="00673560"/>
    <w:rsid w:val="00675FBD"/>
    <w:rsid w:val="00676EF7"/>
    <w:rsid w:val="00677C53"/>
    <w:rsid w:val="0068029D"/>
    <w:rsid w:val="00682780"/>
    <w:rsid w:val="0068279E"/>
    <w:rsid w:val="0068529F"/>
    <w:rsid w:val="00685C62"/>
    <w:rsid w:val="00686205"/>
    <w:rsid w:val="00687631"/>
    <w:rsid w:val="00697862"/>
    <w:rsid w:val="006A1E9C"/>
    <w:rsid w:val="006A3F89"/>
    <w:rsid w:val="006A407D"/>
    <w:rsid w:val="006A40F1"/>
    <w:rsid w:val="006A4AF9"/>
    <w:rsid w:val="006A6003"/>
    <w:rsid w:val="006A61D5"/>
    <w:rsid w:val="006A64FA"/>
    <w:rsid w:val="006A7D96"/>
    <w:rsid w:val="006B0E40"/>
    <w:rsid w:val="006B1BA3"/>
    <w:rsid w:val="006B1FD7"/>
    <w:rsid w:val="006B42C7"/>
    <w:rsid w:val="006B7048"/>
    <w:rsid w:val="006C04F6"/>
    <w:rsid w:val="006C41D8"/>
    <w:rsid w:val="006C4AE0"/>
    <w:rsid w:val="006C71D6"/>
    <w:rsid w:val="006C7DC8"/>
    <w:rsid w:val="006D5D38"/>
    <w:rsid w:val="006E1FE2"/>
    <w:rsid w:val="006E2966"/>
    <w:rsid w:val="006E3948"/>
    <w:rsid w:val="006E5CCE"/>
    <w:rsid w:val="006E7BE9"/>
    <w:rsid w:val="006E7F86"/>
    <w:rsid w:val="006F3464"/>
    <w:rsid w:val="006F3CD8"/>
    <w:rsid w:val="006F47AF"/>
    <w:rsid w:val="00702795"/>
    <w:rsid w:val="00702F20"/>
    <w:rsid w:val="007031BE"/>
    <w:rsid w:val="00705E76"/>
    <w:rsid w:val="007068C5"/>
    <w:rsid w:val="00710F37"/>
    <w:rsid w:val="00711AF8"/>
    <w:rsid w:val="00713546"/>
    <w:rsid w:val="007136CD"/>
    <w:rsid w:val="00713EB6"/>
    <w:rsid w:val="007154CB"/>
    <w:rsid w:val="00716E9B"/>
    <w:rsid w:val="00717B5B"/>
    <w:rsid w:val="00717F24"/>
    <w:rsid w:val="007202EE"/>
    <w:rsid w:val="007219F4"/>
    <w:rsid w:val="007222DF"/>
    <w:rsid w:val="00724AF8"/>
    <w:rsid w:val="00726CAF"/>
    <w:rsid w:val="0072756B"/>
    <w:rsid w:val="00730CCA"/>
    <w:rsid w:val="007312BD"/>
    <w:rsid w:val="00732344"/>
    <w:rsid w:val="00732931"/>
    <w:rsid w:val="0073342E"/>
    <w:rsid w:val="00734D4F"/>
    <w:rsid w:val="0073542D"/>
    <w:rsid w:val="007407C4"/>
    <w:rsid w:val="00743391"/>
    <w:rsid w:val="0074510E"/>
    <w:rsid w:val="007461E9"/>
    <w:rsid w:val="0075314E"/>
    <w:rsid w:val="00754F8A"/>
    <w:rsid w:val="00755F07"/>
    <w:rsid w:val="007566A5"/>
    <w:rsid w:val="007616C8"/>
    <w:rsid w:val="0076225C"/>
    <w:rsid w:val="00762944"/>
    <w:rsid w:val="00764C0D"/>
    <w:rsid w:val="007657BF"/>
    <w:rsid w:val="00765B57"/>
    <w:rsid w:val="00765BCC"/>
    <w:rsid w:val="0076713A"/>
    <w:rsid w:val="00767570"/>
    <w:rsid w:val="00767CE3"/>
    <w:rsid w:val="00770528"/>
    <w:rsid w:val="007714BB"/>
    <w:rsid w:val="007721C0"/>
    <w:rsid w:val="00772471"/>
    <w:rsid w:val="00772976"/>
    <w:rsid w:val="00773EB0"/>
    <w:rsid w:val="007752FD"/>
    <w:rsid w:val="007777C7"/>
    <w:rsid w:val="00777B52"/>
    <w:rsid w:val="00777B97"/>
    <w:rsid w:val="0078243E"/>
    <w:rsid w:val="007829BF"/>
    <w:rsid w:val="0079119E"/>
    <w:rsid w:val="00791F46"/>
    <w:rsid w:val="00792F8F"/>
    <w:rsid w:val="0079492E"/>
    <w:rsid w:val="007949A2"/>
    <w:rsid w:val="0079684A"/>
    <w:rsid w:val="00797778"/>
    <w:rsid w:val="007A23F1"/>
    <w:rsid w:val="007A3FDB"/>
    <w:rsid w:val="007A652F"/>
    <w:rsid w:val="007A7DE6"/>
    <w:rsid w:val="007B13FF"/>
    <w:rsid w:val="007B2E4F"/>
    <w:rsid w:val="007B3703"/>
    <w:rsid w:val="007B4E10"/>
    <w:rsid w:val="007B6A10"/>
    <w:rsid w:val="007C04F4"/>
    <w:rsid w:val="007C14A9"/>
    <w:rsid w:val="007C209D"/>
    <w:rsid w:val="007C313E"/>
    <w:rsid w:val="007D16A6"/>
    <w:rsid w:val="007D3C2D"/>
    <w:rsid w:val="007D484B"/>
    <w:rsid w:val="007D5B33"/>
    <w:rsid w:val="007D5FF8"/>
    <w:rsid w:val="007D60CB"/>
    <w:rsid w:val="007D7FC3"/>
    <w:rsid w:val="007E3FE2"/>
    <w:rsid w:val="007E57D3"/>
    <w:rsid w:val="007E7412"/>
    <w:rsid w:val="007E756E"/>
    <w:rsid w:val="007E7705"/>
    <w:rsid w:val="007F0225"/>
    <w:rsid w:val="007F22A0"/>
    <w:rsid w:val="007F5A59"/>
    <w:rsid w:val="00800CD6"/>
    <w:rsid w:val="008033BA"/>
    <w:rsid w:val="00803A49"/>
    <w:rsid w:val="008048C9"/>
    <w:rsid w:val="008052F3"/>
    <w:rsid w:val="00805836"/>
    <w:rsid w:val="008071CA"/>
    <w:rsid w:val="008129A5"/>
    <w:rsid w:val="00816B70"/>
    <w:rsid w:val="00816C9B"/>
    <w:rsid w:val="008172AC"/>
    <w:rsid w:val="00817517"/>
    <w:rsid w:val="00817AC3"/>
    <w:rsid w:val="008221D6"/>
    <w:rsid w:val="0082308A"/>
    <w:rsid w:val="008242F5"/>
    <w:rsid w:val="00824EB0"/>
    <w:rsid w:val="00826E33"/>
    <w:rsid w:val="00827420"/>
    <w:rsid w:val="00830756"/>
    <w:rsid w:val="00831267"/>
    <w:rsid w:val="00831ABF"/>
    <w:rsid w:val="00834C15"/>
    <w:rsid w:val="008401C5"/>
    <w:rsid w:val="00840D5C"/>
    <w:rsid w:val="0084514C"/>
    <w:rsid w:val="00845C23"/>
    <w:rsid w:val="008475F4"/>
    <w:rsid w:val="00851D82"/>
    <w:rsid w:val="00852E47"/>
    <w:rsid w:val="00855B05"/>
    <w:rsid w:val="00856099"/>
    <w:rsid w:val="00864C10"/>
    <w:rsid w:val="00864C98"/>
    <w:rsid w:val="008659CD"/>
    <w:rsid w:val="00865F56"/>
    <w:rsid w:val="00867CD2"/>
    <w:rsid w:val="00872EA9"/>
    <w:rsid w:val="008735EC"/>
    <w:rsid w:val="00873ADC"/>
    <w:rsid w:val="00874375"/>
    <w:rsid w:val="008754B8"/>
    <w:rsid w:val="00875AFA"/>
    <w:rsid w:val="00876548"/>
    <w:rsid w:val="008817F6"/>
    <w:rsid w:val="00881BDE"/>
    <w:rsid w:val="008820F1"/>
    <w:rsid w:val="008850A3"/>
    <w:rsid w:val="008857D5"/>
    <w:rsid w:val="0088606F"/>
    <w:rsid w:val="0088772E"/>
    <w:rsid w:val="00891173"/>
    <w:rsid w:val="00892072"/>
    <w:rsid w:val="0089233A"/>
    <w:rsid w:val="00892BEB"/>
    <w:rsid w:val="008A02C1"/>
    <w:rsid w:val="008A1881"/>
    <w:rsid w:val="008A404F"/>
    <w:rsid w:val="008A686C"/>
    <w:rsid w:val="008B407C"/>
    <w:rsid w:val="008B702D"/>
    <w:rsid w:val="008C0B54"/>
    <w:rsid w:val="008C1F29"/>
    <w:rsid w:val="008C5169"/>
    <w:rsid w:val="008D0C5F"/>
    <w:rsid w:val="008D5358"/>
    <w:rsid w:val="008D5363"/>
    <w:rsid w:val="008E588C"/>
    <w:rsid w:val="008E58CF"/>
    <w:rsid w:val="008E5972"/>
    <w:rsid w:val="008F1365"/>
    <w:rsid w:val="008F3853"/>
    <w:rsid w:val="008F7D5B"/>
    <w:rsid w:val="00900361"/>
    <w:rsid w:val="0090153E"/>
    <w:rsid w:val="00901678"/>
    <w:rsid w:val="00903182"/>
    <w:rsid w:val="00903F4E"/>
    <w:rsid w:val="0090460B"/>
    <w:rsid w:val="00907711"/>
    <w:rsid w:val="0091223A"/>
    <w:rsid w:val="00912D3C"/>
    <w:rsid w:val="00915769"/>
    <w:rsid w:val="00916C55"/>
    <w:rsid w:val="009205E4"/>
    <w:rsid w:val="009216A4"/>
    <w:rsid w:val="00922534"/>
    <w:rsid w:val="0092501D"/>
    <w:rsid w:val="00925F9A"/>
    <w:rsid w:val="009306FD"/>
    <w:rsid w:val="00933552"/>
    <w:rsid w:val="009347F0"/>
    <w:rsid w:val="009375AE"/>
    <w:rsid w:val="009410D5"/>
    <w:rsid w:val="009417BC"/>
    <w:rsid w:val="00944C9A"/>
    <w:rsid w:val="009479CB"/>
    <w:rsid w:val="009505C3"/>
    <w:rsid w:val="00950901"/>
    <w:rsid w:val="00952E9C"/>
    <w:rsid w:val="009539B9"/>
    <w:rsid w:val="00955836"/>
    <w:rsid w:val="00957997"/>
    <w:rsid w:val="00962E26"/>
    <w:rsid w:val="00962FAB"/>
    <w:rsid w:val="00963630"/>
    <w:rsid w:val="00965F1E"/>
    <w:rsid w:val="0096714B"/>
    <w:rsid w:val="009673FC"/>
    <w:rsid w:val="0096741D"/>
    <w:rsid w:val="00971832"/>
    <w:rsid w:val="009722B3"/>
    <w:rsid w:val="00973669"/>
    <w:rsid w:val="00974C34"/>
    <w:rsid w:val="00976F9C"/>
    <w:rsid w:val="0098027C"/>
    <w:rsid w:val="00981DA1"/>
    <w:rsid w:val="00982FF9"/>
    <w:rsid w:val="00984DAF"/>
    <w:rsid w:val="009866C5"/>
    <w:rsid w:val="009868BD"/>
    <w:rsid w:val="00987FB4"/>
    <w:rsid w:val="009913FA"/>
    <w:rsid w:val="00991F7F"/>
    <w:rsid w:val="00993DF0"/>
    <w:rsid w:val="0099751B"/>
    <w:rsid w:val="009A0B50"/>
    <w:rsid w:val="009A0DA0"/>
    <w:rsid w:val="009A2E73"/>
    <w:rsid w:val="009A3273"/>
    <w:rsid w:val="009A6356"/>
    <w:rsid w:val="009A6955"/>
    <w:rsid w:val="009A78A5"/>
    <w:rsid w:val="009B1533"/>
    <w:rsid w:val="009B1F53"/>
    <w:rsid w:val="009C1B91"/>
    <w:rsid w:val="009C4FFA"/>
    <w:rsid w:val="009C63A5"/>
    <w:rsid w:val="009D1565"/>
    <w:rsid w:val="009D255D"/>
    <w:rsid w:val="009D2AFB"/>
    <w:rsid w:val="009D32B5"/>
    <w:rsid w:val="009D4F4B"/>
    <w:rsid w:val="009D7AA0"/>
    <w:rsid w:val="009E07A5"/>
    <w:rsid w:val="009E11A8"/>
    <w:rsid w:val="009E13B1"/>
    <w:rsid w:val="009E1A59"/>
    <w:rsid w:val="009E4B76"/>
    <w:rsid w:val="009E542D"/>
    <w:rsid w:val="009E5F3E"/>
    <w:rsid w:val="009F14B3"/>
    <w:rsid w:val="009F21E3"/>
    <w:rsid w:val="009F266F"/>
    <w:rsid w:val="009F4655"/>
    <w:rsid w:val="009F4FD8"/>
    <w:rsid w:val="009F6102"/>
    <w:rsid w:val="00A00820"/>
    <w:rsid w:val="00A00B28"/>
    <w:rsid w:val="00A011A6"/>
    <w:rsid w:val="00A03505"/>
    <w:rsid w:val="00A04935"/>
    <w:rsid w:val="00A04EC0"/>
    <w:rsid w:val="00A10BB3"/>
    <w:rsid w:val="00A11766"/>
    <w:rsid w:val="00A12255"/>
    <w:rsid w:val="00A1267F"/>
    <w:rsid w:val="00A13329"/>
    <w:rsid w:val="00A1386D"/>
    <w:rsid w:val="00A1706E"/>
    <w:rsid w:val="00A17968"/>
    <w:rsid w:val="00A204EA"/>
    <w:rsid w:val="00A22D5F"/>
    <w:rsid w:val="00A3329F"/>
    <w:rsid w:val="00A3770A"/>
    <w:rsid w:val="00A400EB"/>
    <w:rsid w:val="00A40CD1"/>
    <w:rsid w:val="00A42156"/>
    <w:rsid w:val="00A43705"/>
    <w:rsid w:val="00A43CC2"/>
    <w:rsid w:val="00A43EB3"/>
    <w:rsid w:val="00A44F3D"/>
    <w:rsid w:val="00A45211"/>
    <w:rsid w:val="00A54D66"/>
    <w:rsid w:val="00A550CC"/>
    <w:rsid w:val="00A558A0"/>
    <w:rsid w:val="00A57016"/>
    <w:rsid w:val="00A611B9"/>
    <w:rsid w:val="00A6238A"/>
    <w:rsid w:val="00A62DAC"/>
    <w:rsid w:val="00A62FF3"/>
    <w:rsid w:val="00A700C8"/>
    <w:rsid w:val="00A72900"/>
    <w:rsid w:val="00A7336B"/>
    <w:rsid w:val="00A75729"/>
    <w:rsid w:val="00A76794"/>
    <w:rsid w:val="00A8015D"/>
    <w:rsid w:val="00A80324"/>
    <w:rsid w:val="00A82C6C"/>
    <w:rsid w:val="00A84CD8"/>
    <w:rsid w:val="00A861D3"/>
    <w:rsid w:val="00A86EF0"/>
    <w:rsid w:val="00A91C91"/>
    <w:rsid w:val="00A94397"/>
    <w:rsid w:val="00A947BD"/>
    <w:rsid w:val="00A95085"/>
    <w:rsid w:val="00AA3883"/>
    <w:rsid w:val="00AA4B22"/>
    <w:rsid w:val="00AB0234"/>
    <w:rsid w:val="00AC1365"/>
    <w:rsid w:val="00AC239E"/>
    <w:rsid w:val="00AC56E9"/>
    <w:rsid w:val="00AC6612"/>
    <w:rsid w:val="00AC75FC"/>
    <w:rsid w:val="00AD0090"/>
    <w:rsid w:val="00AD2D39"/>
    <w:rsid w:val="00AD4FCB"/>
    <w:rsid w:val="00AD5CB7"/>
    <w:rsid w:val="00AD6225"/>
    <w:rsid w:val="00AE165D"/>
    <w:rsid w:val="00AE1CD0"/>
    <w:rsid w:val="00AE3C7D"/>
    <w:rsid w:val="00AE45AD"/>
    <w:rsid w:val="00AE650E"/>
    <w:rsid w:val="00AE71D3"/>
    <w:rsid w:val="00AF02CA"/>
    <w:rsid w:val="00AF074C"/>
    <w:rsid w:val="00AF0914"/>
    <w:rsid w:val="00AF39DD"/>
    <w:rsid w:val="00AF43C6"/>
    <w:rsid w:val="00AF4F5D"/>
    <w:rsid w:val="00AF7E42"/>
    <w:rsid w:val="00B05873"/>
    <w:rsid w:val="00B072AD"/>
    <w:rsid w:val="00B07822"/>
    <w:rsid w:val="00B078CD"/>
    <w:rsid w:val="00B15F25"/>
    <w:rsid w:val="00B206B6"/>
    <w:rsid w:val="00B20AF3"/>
    <w:rsid w:val="00B2195C"/>
    <w:rsid w:val="00B226C8"/>
    <w:rsid w:val="00B2286F"/>
    <w:rsid w:val="00B2324D"/>
    <w:rsid w:val="00B303AF"/>
    <w:rsid w:val="00B3051D"/>
    <w:rsid w:val="00B32213"/>
    <w:rsid w:val="00B33755"/>
    <w:rsid w:val="00B339F7"/>
    <w:rsid w:val="00B3428E"/>
    <w:rsid w:val="00B35D20"/>
    <w:rsid w:val="00B3628A"/>
    <w:rsid w:val="00B37472"/>
    <w:rsid w:val="00B407E4"/>
    <w:rsid w:val="00B445EA"/>
    <w:rsid w:val="00B509E1"/>
    <w:rsid w:val="00B50DA7"/>
    <w:rsid w:val="00B51594"/>
    <w:rsid w:val="00B5193C"/>
    <w:rsid w:val="00B54013"/>
    <w:rsid w:val="00B5413C"/>
    <w:rsid w:val="00B5498C"/>
    <w:rsid w:val="00B557B6"/>
    <w:rsid w:val="00B6070A"/>
    <w:rsid w:val="00B60FBD"/>
    <w:rsid w:val="00B63ED5"/>
    <w:rsid w:val="00B65C3F"/>
    <w:rsid w:val="00B66A36"/>
    <w:rsid w:val="00B72AF8"/>
    <w:rsid w:val="00B743C8"/>
    <w:rsid w:val="00B74D3D"/>
    <w:rsid w:val="00B754E6"/>
    <w:rsid w:val="00B75A9D"/>
    <w:rsid w:val="00B77A19"/>
    <w:rsid w:val="00B804A5"/>
    <w:rsid w:val="00B81F62"/>
    <w:rsid w:val="00B8272D"/>
    <w:rsid w:val="00B9230E"/>
    <w:rsid w:val="00B93D3D"/>
    <w:rsid w:val="00BA428E"/>
    <w:rsid w:val="00BA5960"/>
    <w:rsid w:val="00BB0803"/>
    <w:rsid w:val="00BB2399"/>
    <w:rsid w:val="00BB6A45"/>
    <w:rsid w:val="00BB6FCA"/>
    <w:rsid w:val="00BB70CB"/>
    <w:rsid w:val="00BB749C"/>
    <w:rsid w:val="00BB7545"/>
    <w:rsid w:val="00BC1D16"/>
    <w:rsid w:val="00BC3E9D"/>
    <w:rsid w:val="00BC5874"/>
    <w:rsid w:val="00BC668F"/>
    <w:rsid w:val="00BC728F"/>
    <w:rsid w:val="00BD0444"/>
    <w:rsid w:val="00BD0795"/>
    <w:rsid w:val="00BD15B8"/>
    <w:rsid w:val="00BD346F"/>
    <w:rsid w:val="00BD45CC"/>
    <w:rsid w:val="00BD4F84"/>
    <w:rsid w:val="00BD7CD6"/>
    <w:rsid w:val="00BE03BF"/>
    <w:rsid w:val="00BE0A3B"/>
    <w:rsid w:val="00BE26A0"/>
    <w:rsid w:val="00BE5FA4"/>
    <w:rsid w:val="00BF1583"/>
    <w:rsid w:val="00BF64D7"/>
    <w:rsid w:val="00C04DE8"/>
    <w:rsid w:val="00C04F4E"/>
    <w:rsid w:val="00C07F75"/>
    <w:rsid w:val="00C110A3"/>
    <w:rsid w:val="00C1408A"/>
    <w:rsid w:val="00C14B1E"/>
    <w:rsid w:val="00C1680E"/>
    <w:rsid w:val="00C17AA0"/>
    <w:rsid w:val="00C2276F"/>
    <w:rsid w:val="00C2351F"/>
    <w:rsid w:val="00C23734"/>
    <w:rsid w:val="00C23737"/>
    <w:rsid w:val="00C23B2A"/>
    <w:rsid w:val="00C31152"/>
    <w:rsid w:val="00C3248C"/>
    <w:rsid w:val="00C326C2"/>
    <w:rsid w:val="00C35C0A"/>
    <w:rsid w:val="00C37CCD"/>
    <w:rsid w:val="00C41C44"/>
    <w:rsid w:val="00C42A60"/>
    <w:rsid w:val="00C42D8E"/>
    <w:rsid w:val="00C438F3"/>
    <w:rsid w:val="00C44B3E"/>
    <w:rsid w:val="00C5081F"/>
    <w:rsid w:val="00C517A4"/>
    <w:rsid w:val="00C51F4A"/>
    <w:rsid w:val="00C53358"/>
    <w:rsid w:val="00C53EEE"/>
    <w:rsid w:val="00C55656"/>
    <w:rsid w:val="00C55B3E"/>
    <w:rsid w:val="00C5662A"/>
    <w:rsid w:val="00C56ACF"/>
    <w:rsid w:val="00C57828"/>
    <w:rsid w:val="00C57B3B"/>
    <w:rsid w:val="00C622A5"/>
    <w:rsid w:val="00C650C4"/>
    <w:rsid w:val="00C65CCD"/>
    <w:rsid w:val="00C679FA"/>
    <w:rsid w:val="00C72AD1"/>
    <w:rsid w:val="00C75C55"/>
    <w:rsid w:val="00C80AF0"/>
    <w:rsid w:val="00C823B9"/>
    <w:rsid w:val="00C826A7"/>
    <w:rsid w:val="00C82F4F"/>
    <w:rsid w:val="00C83437"/>
    <w:rsid w:val="00C848FE"/>
    <w:rsid w:val="00C861A1"/>
    <w:rsid w:val="00C86F3F"/>
    <w:rsid w:val="00C87C13"/>
    <w:rsid w:val="00C93210"/>
    <w:rsid w:val="00C9400B"/>
    <w:rsid w:val="00C96928"/>
    <w:rsid w:val="00C97886"/>
    <w:rsid w:val="00C97A43"/>
    <w:rsid w:val="00CA1F18"/>
    <w:rsid w:val="00CA3DF5"/>
    <w:rsid w:val="00CA7ADD"/>
    <w:rsid w:val="00CB1B06"/>
    <w:rsid w:val="00CB76EB"/>
    <w:rsid w:val="00CC010E"/>
    <w:rsid w:val="00CC483B"/>
    <w:rsid w:val="00CC585C"/>
    <w:rsid w:val="00CC6A2F"/>
    <w:rsid w:val="00CD0ABE"/>
    <w:rsid w:val="00CD1D04"/>
    <w:rsid w:val="00CD5378"/>
    <w:rsid w:val="00CD6E94"/>
    <w:rsid w:val="00CD75FB"/>
    <w:rsid w:val="00CE0FF2"/>
    <w:rsid w:val="00CE2AB2"/>
    <w:rsid w:val="00CE4F13"/>
    <w:rsid w:val="00CE64B2"/>
    <w:rsid w:val="00CF0214"/>
    <w:rsid w:val="00CF0259"/>
    <w:rsid w:val="00CF4F31"/>
    <w:rsid w:val="00CF6A4C"/>
    <w:rsid w:val="00CF75C2"/>
    <w:rsid w:val="00D01CCC"/>
    <w:rsid w:val="00D022E3"/>
    <w:rsid w:val="00D02527"/>
    <w:rsid w:val="00D04651"/>
    <w:rsid w:val="00D05269"/>
    <w:rsid w:val="00D07769"/>
    <w:rsid w:val="00D078E9"/>
    <w:rsid w:val="00D145D4"/>
    <w:rsid w:val="00D165D7"/>
    <w:rsid w:val="00D166A2"/>
    <w:rsid w:val="00D242ED"/>
    <w:rsid w:val="00D26A1E"/>
    <w:rsid w:val="00D30F6E"/>
    <w:rsid w:val="00D33371"/>
    <w:rsid w:val="00D33DC6"/>
    <w:rsid w:val="00D35056"/>
    <w:rsid w:val="00D4405D"/>
    <w:rsid w:val="00D44B0D"/>
    <w:rsid w:val="00D44C1E"/>
    <w:rsid w:val="00D44D3A"/>
    <w:rsid w:val="00D47A5E"/>
    <w:rsid w:val="00D5051A"/>
    <w:rsid w:val="00D50FF2"/>
    <w:rsid w:val="00D56A86"/>
    <w:rsid w:val="00D662D7"/>
    <w:rsid w:val="00D668FB"/>
    <w:rsid w:val="00D67E8F"/>
    <w:rsid w:val="00D71274"/>
    <w:rsid w:val="00D73D44"/>
    <w:rsid w:val="00D74115"/>
    <w:rsid w:val="00D7793A"/>
    <w:rsid w:val="00D816B0"/>
    <w:rsid w:val="00D8273B"/>
    <w:rsid w:val="00D901E2"/>
    <w:rsid w:val="00D90FA4"/>
    <w:rsid w:val="00D91CF7"/>
    <w:rsid w:val="00D92397"/>
    <w:rsid w:val="00D95A97"/>
    <w:rsid w:val="00D9797A"/>
    <w:rsid w:val="00DA0BE3"/>
    <w:rsid w:val="00DA1C03"/>
    <w:rsid w:val="00DA2042"/>
    <w:rsid w:val="00DA2639"/>
    <w:rsid w:val="00DA65FC"/>
    <w:rsid w:val="00DA7F4F"/>
    <w:rsid w:val="00DB0234"/>
    <w:rsid w:val="00DB0BEB"/>
    <w:rsid w:val="00DC00EC"/>
    <w:rsid w:val="00DC3F4D"/>
    <w:rsid w:val="00DC4EB0"/>
    <w:rsid w:val="00DC7E36"/>
    <w:rsid w:val="00DD0B72"/>
    <w:rsid w:val="00DD1526"/>
    <w:rsid w:val="00DD285E"/>
    <w:rsid w:val="00DD2F97"/>
    <w:rsid w:val="00DD4667"/>
    <w:rsid w:val="00DD7305"/>
    <w:rsid w:val="00DE0F91"/>
    <w:rsid w:val="00DE165E"/>
    <w:rsid w:val="00DE2CBF"/>
    <w:rsid w:val="00DE5391"/>
    <w:rsid w:val="00DE5610"/>
    <w:rsid w:val="00DE7BCD"/>
    <w:rsid w:val="00DF2DBB"/>
    <w:rsid w:val="00DF371C"/>
    <w:rsid w:val="00DF523A"/>
    <w:rsid w:val="00DF6C88"/>
    <w:rsid w:val="00DF72D5"/>
    <w:rsid w:val="00E0020B"/>
    <w:rsid w:val="00E007E5"/>
    <w:rsid w:val="00E02470"/>
    <w:rsid w:val="00E03932"/>
    <w:rsid w:val="00E064BC"/>
    <w:rsid w:val="00E0798A"/>
    <w:rsid w:val="00E10226"/>
    <w:rsid w:val="00E12CEF"/>
    <w:rsid w:val="00E12F8B"/>
    <w:rsid w:val="00E16F5F"/>
    <w:rsid w:val="00E22542"/>
    <w:rsid w:val="00E23111"/>
    <w:rsid w:val="00E239AA"/>
    <w:rsid w:val="00E25937"/>
    <w:rsid w:val="00E262EA"/>
    <w:rsid w:val="00E3045B"/>
    <w:rsid w:val="00E30B6D"/>
    <w:rsid w:val="00E31AA8"/>
    <w:rsid w:val="00E32F85"/>
    <w:rsid w:val="00E4157E"/>
    <w:rsid w:val="00E41E7B"/>
    <w:rsid w:val="00E4285B"/>
    <w:rsid w:val="00E43203"/>
    <w:rsid w:val="00E43AF4"/>
    <w:rsid w:val="00E449F1"/>
    <w:rsid w:val="00E46D3A"/>
    <w:rsid w:val="00E5226D"/>
    <w:rsid w:val="00E532C2"/>
    <w:rsid w:val="00E569E7"/>
    <w:rsid w:val="00E5704F"/>
    <w:rsid w:val="00E61B9B"/>
    <w:rsid w:val="00E62BD1"/>
    <w:rsid w:val="00E62E19"/>
    <w:rsid w:val="00E65147"/>
    <w:rsid w:val="00E70CA2"/>
    <w:rsid w:val="00E7162F"/>
    <w:rsid w:val="00E72A10"/>
    <w:rsid w:val="00E72B78"/>
    <w:rsid w:val="00E832FA"/>
    <w:rsid w:val="00E83753"/>
    <w:rsid w:val="00E941A4"/>
    <w:rsid w:val="00E95D3F"/>
    <w:rsid w:val="00E96262"/>
    <w:rsid w:val="00E96DE9"/>
    <w:rsid w:val="00E97453"/>
    <w:rsid w:val="00E97CD6"/>
    <w:rsid w:val="00EA1A89"/>
    <w:rsid w:val="00EA266F"/>
    <w:rsid w:val="00EA3D62"/>
    <w:rsid w:val="00EA4258"/>
    <w:rsid w:val="00EA6E2C"/>
    <w:rsid w:val="00EB3EE1"/>
    <w:rsid w:val="00EB3F97"/>
    <w:rsid w:val="00EB422D"/>
    <w:rsid w:val="00EB44F5"/>
    <w:rsid w:val="00EB4960"/>
    <w:rsid w:val="00EB4B94"/>
    <w:rsid w:val="00EB58DF"/>
    <w:rsid w:val="00EB5C9C"/>
    <w:rsid w:val="00EB60AE"/>
    <w:rsid w:val="00EC234A"/>
    <w:rsid w:val="00EC2733"/>
    <w:rsid w:val="00EC28B8"/>
    <w:rsid w:val="00EC2C90"/>
    <w:rsid w:val="00EC2EE3"/>
    <w:rsid w:val="00EC4C51"/>
    <w:rsid w:val="00EC520F"/>
    <w:rsid w:val="00EC77C9"/>
    <w:rsid w:val="00ED019B"/>
    <w:rsid w:val="00ED11A1"/>
    <w:rsid w:val="00ED2C90"/>
    <w:rsid w:val="00ED33BC"/>
    <w:rsid w:val="00ED4984"/>
    <w:rsid w:val="00ED4C8E"/>
    <w:rsid w:val="00ED55EE"/>
    <w:rsid w:val="00EE22C9"/>
    <w:rsid w:val="00EE25B7"/>
    <w:rsid w:val="00EE48BB"/>
    <w:rsid w:val="00EE5D6E"/>
    <w:rsid w:val="00EE6D21"/>
    <w:rsid w:val="00EE7018"/>
    <w:rsid w:val="00EF0B06"/>
    <w:rsid w:val="00EF2C8E"/>
    <w:rsid w:val="00EF3D80"/>
    <w:rsid w:val="00EF42F4"/>
    <w:rsid w:val="00EF5DD1"/>
    <w:rsid w:val="00EF7F6C"/>
    <w:rsid w:val="00F006BF"/>
    <w:rsid w:val="00F027F5"/>
    <w:rsid w:val="00F0458D"/>
    <w:rsid w:val="00F05F90"/>
    <w:rsid w:val="00F077BD"/>
    <w:rsid w:val="00F0783E"/>
    <w:rsid w:val="00F10FE1"/>
    <w:rsid w:val="00F112D5"/>
    <w:rsid w:val="00F11381"/>
    <w:rsid w:val="00F15626"/>
    <w:rsid w:val="00F15A40"/>
    <w:rsid w:val="00F15B69"/>
    <w:rsid w:val="00F17315"/>
    <w:rsid w:val="00F17DC9"/>
    <w:rsid w:val="00F20118"/>
    <w:rsid w:val="00F217B0"/>
    <w:rsid w:val="00F244CA"/>
    <w:rsid w:val="00F25DA4"/>
    <w:rsid w:val="00F30473"/>
    <w:rsid w:val="00F327A2"/>
    <w:rsid w:val="00F33890"/>
    <w:rsid w:val="00F373BC"/>
    <w:rsid w:val="00F43527"/>
    <w:rsid w:val="00F44FC1"/>
    <w:rsid w:val="00F475E3"/>
    <w:rsid w:val="00F47F87"/>
    <w:rsid w:val="00F50197"/>
    <w:rsid w:val="00F5076C"/>
    <w:rsid w:val="00F51EB7"/>
    <w:rsid w:val="00F53CFF"/>
    <w:rsid w:val="00F53D5E"/>
    <w:rsid w:val="00F5481B"/>
    <w:rsid w:val="00F57F30"/>
    <w:rsid w:val="00F61809"/>
    <w:rsid w:val="00F64FC5"/>
    <w:rsid w:val="00F65371"/>
    <w:rsid w:val="00F67BEB"/>
    <w:rsid w:val="00F70095"/>
    <w:rsid w:val="00F70110"/>
    <w:rsid w:val="00F70B6E"/>
    <w:rsid w:val="00F7237B"/>
    <w:rsid w:val="00F728CE"/>
    <w:rsid w:val="00F736F1"/>
    <w:rsid w:val="00F73BA0"/>
    <w:rsid w:val="00F81D4C"/>
    <w:rsid w:val="00F838F6"/>
    <w:rsid w:val="00F85525"/>
    <w:rsid w:val="00F85D28"/>
    <w:rsid w:val="00F902AC"/>
    <w:rsid w:val="00F90539"/>
    <w:rsid w:val="00F93858"/>
    <w:rsid w:val="00FA10EC"/>
    <w:rsid w:val="00FB4BCB"/>
    <w:rsid w:val="00FB57BA"/>
    <w:rsid w:val="00FB6A75"/>
    <w:rsid w:val="00FC680D"/>
    <w:rsid w:val="00FC6AF9"/>
    <w:rsid w:val="00FD05B2"/>
    <w:rsid w:val="00FD4A71"/>
    <w:rsid w:val="00FD4C7A"/>
    <w:rsid w:val="00FD57BD"/>
    <w:rsid w:val="00FD61BD"/>
    <w:rsid w:val="00FD73A1"/>
    <w:rsid w:val="00FE0705"/>
    <w:rsid w:val="00FE2AF2"/>
    <w:rsid w:val="00FE687D"/>
    <w:rsid w:val="00FF0D99"/>
    <w:rsid w:val="00FF0F53"/>
    <w:rsid w:val="00FF13AD"/>
    <w:rsid w:val="00FF2F54"/>
    <w:rsid w:val="00FF39C0"/>
    <w:rsid w:val="00FF3D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23A"/>
  </w:style>
  <w:style w:type="paragraph" w:styleId="1">
    <w:name w:val="heading 1"/>
    <w:basedOn w:val="a"/>
    <w:next w:val="a"/>
    <w:link w:val="10"/>
    <w:uiPriority w:val="9"/>
    <w:qFormat/>
    <w:rsid w:val="006A3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8">
    <w:name w:val="font_8"/>
    <w:basedOn w:val="a"/>
    <w:rsid w:val="00EB5C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5">
    <w:name w:val="color_15"/>
    <w:basedOn w:val="a0"/>
    <w:rsid w:val="00EB5C9C"/>
  </w:style>
  <w:style w:type="character" w:customStyle="1" w:styleId="wixguard">
    <w:name w:val="wixguard"/>
    <w:basedOn w:val="a0"/>
    <w:rsid w:val="00EB5C9C"/>
  </w:style>
  <w:style w:type="character" w:styleId="a3">
    <w:name w:val="Hyperlink"/>
    <w:basedOn w:val="a0"/>
    <w:uiPriority w:val="99"/>
    <w:unhideWhenUsed/>
    <w:rsid w:val="00EB5C9C"/>
    <w:rPr>
      <w:color w:val="0000FF"/>
      <w:u w:val="single"/>
    </w:rPr>
  </w:style>
  <w:style w:type="paragraph" w:styleId="a4">
    <w:name w:val="header"/>
    <w:basedOn w:val="a"/>
    <w:link w:val="a5"/>
    <w:uiPriority w:val="99"/>
    <w:unhideWhenUsed/>
    <w:rsid w:val="0077247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72471"/>
  </w:style>
  <w:style w:type="paragraph" w:styleId="a6">
    <w:name w:val="footer"/>
    <w:basedOn w:val="a"/>
    <w:link w:val="a7"/>
    <w:uiPriority w:val="99"/>
    <w:unhideWhenUsed/>
    <w:rsid w:val="0077247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72471"/>
  </w:style>
  <w:style w:type="paragraph" w:styleId="a8">
    <w:name w:val="Normal (Web)"/>
    <w:basedOn w:val="a"/>
    <w:uiPriority w:val="99"/>
    <w:unhideWhenUsed/>
    <w:rsid w:val="008221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C04F4E"/>
    <w:pPr>
      <w:ind w:left="720"/>
      <w:contextualSpacing/>
    </w:pPr>
    <w:rPr>
      <w:rFonts w:eastAsiaTheme="minorEastAsia"/>
      <w:lang w:eastAsia="ru-RU"/>
    </w:rPr>
  </w:style>
  <w:style w:type="paragraph" w:styleId="aa">
    <w:name w:val="Balloon Text"/>
    <w:basedOn w:val="a"/>
    <w:link w:val="ab"/>
    <w:uiPriority w:val="99"/>
    <w:semiHidden/>
    <w:unhideWhenUsed/>
    <w:rsid w:val="00F7237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7237B"/>
    <w:rPr>
      <w:rFonts w:ascii="Segoe UI" w:hAnsi="Segoe UI" w:cs="Segoe UI"/>
      <w:sz w:val="18"/>
      <w:szCs w:val="18"/>
    </w:rPr>
  </w:style>
  <w:style w:type="character" w:customStyle="1" w:styleId="10">
    <w:name w:val="Заголовок 1 Знак"/>
    <w:basedOn w:val="a0"/>
    <w:link w:val="1"/>
    <w:uiPriority w:val="9"/>
    <w:rsid w:val="006A3F89"/>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semiHidden/>
    <w:unhideWhenUsed/>
    <w:qFormat/>
    <w:rsid w:val="006A3F89"/>
    <w:pPr>
      <w:outlineLvl w:val="9"/>
    </w:pPr>
  </w:style>
  <w:style w:type="paragraph" w:styleId="11">
    <w:name w:val="toc 1"/>
    <w:basedOn w:val="a"/>
    <w:next w:val="a"/>
    <w:autoRedefine/>
    <w:uiPriority w:val="39"/>
    <w:unhideWhenUsed/>
    <w:rsid w:val="006A3F89"/>
    <w:pPr>
      <w:spacing w:after="100"/>
    </w:pPr>
  </w:style>
</w:styles>
</file>

<file path=word/webSettings.xml><?xml version="1.0" encoding="utf-8"?>
<w:webSettings xmlns:r="http://schemas.openxmlformats.org/officeDocument/2006/relationships" xmlns:w="http://schemas.openxmlformats.org/wordprocessingml/2006/main">
  <w:divs>
    <w:div w:id="921522741">
      <w:bodyDiv w:val="1"/>
      <w:marLeft w:val="0"/>
      <w:marRight w:val="0"/>
      <w:marTop w:val="0"/>
      <w:marBottom w:val="0"/>
      <w:divBdr>
        <w:top w:val="none" w:sz="0" w:space="0" w:color="auto"/>
        <w:left w:val="none" w:sz="0" w:space="0" w:color="auto"/>
        <w:bottom w:val="none" w:sz="0" w:space="0" w:color="auto"/>
        <w:right w:val="none" w:sz="0" w:space="0" w:color="auto"/>
      </w:divBdr>
    </w:div>
    <w:div w:id="2026246236">
      <w:bodyDiv w:val="1"/>
      <w:marLeft w:val="0"/>
      <w:marRight w:val="0"/>
      <w:marTop w:val="0"/>
      <w:marBottom w:val="0"/>
      <w:divBdr>
        <w:top w:val="none" w:sz="0" w:space="0" w:color="auto"/>
        <w:left w:val="none" w:sz="0" w:space="0" w:color="auto"/>
        <w:bottom w:val="none" w:sz="0" w:space="0" w:color="auto"/>
        <w:right w:val="none" w:sz="0" w:space="0" w:color="auto"/>
      </w:divBdr>
    </w:div>
    <w:div w:id="205576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bdou-17.krn.prosadiki.ru/media/2019/01/25/1274156645/Razvivayushhaya_predmetno_prostranstvennaya_sreda_g_ruppa_Moty_lek.pdf"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366E5-693B-4983-B35F-01DC08088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2898</TotalTime>
  <Pages>23</Pages>
  <Words>7811</Words>
  <Characters>44529</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metodist</cp:lastModifiedBy>
  <cp:revision>1073</cp:revision>
  <cp:lastPrinted>2023-05-17T05:44:00Z</cp:lastPrinted>
  <dcterms:created xsi:type="dcterms:W3CDTF">2021-10-21T17:45:00Z</dcterms:created>
  <dcterms:modified xsi:type="dcterms:W3CDTF">2023-06-29T03:55:00Z</dcterms:modified>
</cp:coreProperties>
</file>