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353A" w:rsidRPr="00092E9C" w:rsidRDefault="00092E9C" w:rsidP="009D451A">
      <w:pPr>
        <w:tabs>
          <w:tab w:val="left" w:pos="1026"/>
        </w:tabs>
        <w:spacing w:after="0" w:line="240" w:lineRule="auto"/>
        <w:jc w:val="center"/>
        <w:rPr>
          <w:rFonts w:ascii="Bookman Old Style" w:hAnsi="Bookman Old Style"/>
          <w:bCs/>
          <w:color w:val="000000"/>
          <w:sz w:val="26"/>
          <w:szCs w:val="26"/>
        </w:rPr>
      </w:pPr>
      <w:r>
        <w:rPr>
          <w:rFonts w:ascii="Bookman Old Style" w:hAnsi="Bookman Old Style"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-766051</wp:posOffset>
            </wp:positionH>
            <wp:positionV relativeFrom="paragraph">
              <wp:posOffset>-654187</wp:posOffset>
            </wp:positionV>
            <wp:extent cx="7353815" cy="10552669"/>
            <wp:effectExtent l="19050" t="0" r="0" b="0"/>
            <wp:wrapNone/>
            <wp:docPr id="1" name="Рисунок 1" descr="C:\Users\metodist\Downloads\1636027736_81-modnica-club-p-krasivie-nezhnie-foni-v-pastelnikh-tonakh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todist\Downloads\1636027736_81-modnica-club-p-krasivie-nezhnie-foni-v-pastelnikh-tonakh-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3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816" cy="10552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53A" w:rsidRDefault="0006353A" w:rsidP="00524B9F">
      <w:pPr>
        <w:tabs>
          <w:tab w:val="left" w:pos="1026"/>
        </w:tabs>
        <w:spacing w:after="0" w:line="240" w:lineRule="auto"/>
        <w:rPr>
          <w:rFonts w:ascii="Bookman Old Style" w:hAnsi="Bookman Old Style"/>
          <w:bCs/>
          <w:color w:val="000000"/>
          <w:sz w:val="26"/>
          <w:szCs w:val="26"/>
        </w:rPr>
      </w:pPr>
    </w:p>
    <w:p w:rsidR="00524B9F" w:rsidRDefault="00524B9F" w:rsidP="00524B9F">
      <w:pPr>
        <w:tabs>
          <w:tab w:val="left" w:pos="1026"/>
        </w:tabs>
        <w:spacing w:after="0" w:line="240" w:lineRule="auto"/>
        <w:rPr>
          <w:rFonts w:ascii="Bookman Old Style" w:hAnsi="Bookman Old Style"/>
          <w:bCs/>
          <w:color w:val="000000"/>
          <w:sz w:val="26"/>
          <w:szCs w:val="26"/>
        </w:rPr>
      </w:pPr>
    </w:p>
    <w:p w:rsidR="00524B9F" w:rsidRPr="00092E9C" w:rsidRDefault="00524B9F" w:rsidP="00524B9F">
      <w:pPr>
        <w:tabs>
          <w:tab w:val="left" w:pos="1026"/>
        </w:tabs>
        <w:spacing w:after="0" w:line="240" w:lineRule="auto"/>
        <w:rPr>
          <w:rFonts w:ascii="Bookman Old Style" w:hAnsi="Bookman Old Style"/>
          <w:bCs/>
          <w:color w:val="000000"/>
          <w:sz w:val="26"/>
          <w:szCs w:val="26"/>
        </w:rPr>
      </w:pPr>
    </w:p>
    <w:p w:rsidR="00092E9C" w:rsidRPr="00EB44F5" w:rsidRDefault="00092E9C" w:rsidP="00092E9C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 xml:space="preserve">Управление общего и дошкольного образования </w:t>
      </w:r>
    </w:p>
    <w:p w:rsidR="00092E9C" w:rsidRPr="00EB44F5" w:rsidRDefault="00092E9C" w:rsidP="00092E9C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Администрации города Норильска</w:t>
      </w:r>
    </w:p>
    <w:p w:rsidR="00092E9C" w:rsidRPr="00EB44F5" w:rsidRDefault="00092E9C" w:rsidP="00092E9C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МБУ «Методический центр»</w:t>
      </w:r>
    </w:p>
    <w:p w:rsidR="00092E9C" w:rsidRPr="00EB44F5" w:rsidRDefault="00092E9C" w:rsidP="00092E9C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06353A" w:rsidRPr="00092E9C" w:rsidRDefault="0006353A" w:rsidP="009D451A">
      <w:pPr>
        <w:tabs>
          <w:tab w:val="left" w:pos="1026"/>
        </w:tabs>
        <w:spacing w:after="0" w:line="240" w:lineRule="auto"/>
        <w:jc w:val="center"/>
        <w:rPr>
          <w:rFonts w:ascii="Bookman Old Style" w:hAnsi="Bookman Old Style"/>
          <w:bCs/>
          <w:color w:val="000000"/>
          <w:sz w:val="26"/>
          <w:szCs w:val="26"/>
        </w:rPr>
      </w:pPr>
    </w:p>
    <w:p w:rsidR="0006353A" w:rsidRPr="00092E9C" w:rsidRDefault="0006353A" w:rsidP="009D451A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/>
          <w:sz w:val="26"/>
          <w:szCs w:val="26"/>
        </w:rPr>
      </w:pPr>
    </w:p>
    <w:p w:rsidR="0006353A" w:rsidRPr="00092E9C" w:rsidRDefault="0006353A" w:rsidP="009D451A">
      <w:pPr>
        <w:tabs>
          <w:tab w:val="left" w:pos="1026"/>
        </w:tabs>
        <w:spacing w:after="0" w:line="240" w:lineRule="auto"/>
        <w:rPr>
          <w:rFonts w:ascii="Bookman Old Style" w:hAnsi="Bookman Old Style"/>
          <w:color w:val="000000"/>
          <w:sz w:val="26"/>
          <w:szCs w:val="26"/>
        </w:rPr>
      </w:pPr>
    </w:p>
    <w:p w:rsidR="00FF6824" w:rsidRPr="00092E9C" w:rsidRDefault="00FF6824" w:rsidP="00FF6824">
      <w:pPr>
        <w:spacing w:after="0" w:line="25" w:lineRule="atLeast"/>
        <w:ind w:right="-2" w:firstLine="426"/>
        <w:contextualSpacing/>
        <w:jc w:val="center"/>
        <w:rPr>
          <w:rFonts w:ascii="Bookman Old Style" w:hAnsi="Bookman Old Style"/>
          <w:b/>
          <w:sz w:val="26"/>
          <w:szCs w:val="26"/>
        </w:rPr>
      </w:pPr>
      <w:r w:rsidRPr="00092E9C">
        <w:rPr>
          <w:rFonts w:ascii="Bookman Old Style" w:hAnsi="Bookman Old Style"/>
          <w:b/>
          <w:i/>
          <w:sz w:val="26"/>
          <w:szCs w:val="26"/>
        </w:rPr>
        <w:t>«</w:t>
      </w:r>
      <w:bookmarkStart w:id="0" w:name="_GoBack"/>
      <w:r w:rsidR="00092E9C">
        <w:rPr>
          <w:rFonts w:ascii="Bookman Old Style" w:hAnsi="Bookman Old Style"/>
          <w:b/>
          <w:sz w:val="26"/>
          <w:szCs w:val="26"/>
        </w:rPr>
        <w:t>Ф</w:t>
      </w:r>
      <w:r w:rsidR="00092E9C" w:rsidRPr="00092E9C">
        <w:rPr>
          <w:rFonts w:ascii="Bookman Old Style" w:hAnsi="Bookman Old Style"/>
          <w:b/>
          <w:sz w:val="26"/>
          <w:szCs w:val="26"/>
        </w:rPr>
        <w:t xml:space="preserve">ормирование </w:t>
      </w:r>
      <w:r w:rsidR="0017563D">
        <w:rPr>
          <w:rFonts w:ascii="Bookman Old Style" w:hAnsi="Bookman Old Style"/>
          <w:b/>
          <w:sz w:val="26"/>
          <w:szCs w:val="26"/>
        </w:rPr>
        <w:t>нравственных качеств детей с ОВЗ</w:t>
      </w:r>
      <w:r w:rsidR="00092E9C" w:rsidRPr="00092E9C">
        <w:rPr>
          <w:rFonts w:ascii="Bookman Old Style" w:hAnsi="Bookman Old Style"/>
          <w:b/>
          <w:sz w:val="26"/>
          <w:szCs w:val="26"/>
        </w:rPr>
        <w:t xml:space="preserve">, через кружковую деятельность, посредствам </w:t>
      </w:r>
    </w:p>
    <w:p w:rsidR="00FF6824" w:rsidRPr="00092E9C" w:rsidRDefault="00092E9C" w:rsidP="00FF6824">
      <w:pPr>
        <w:spacing w:after="0" w:line="25" w:lineRule="atLeast"/>
        <w:ind w:right="-2" w:firstLine="426"/>
        <w:contextualSpacing/>
        <w:jc w:val="center"/>
        <w:rPr>
          <w:rFonts w:ascii="Bookman Old Style" w:hAnsi="Bookman Old Style"/>
          <w:b/>
          <w:i/>
          <w:sz w:val="26"/>
          <w:szCs w:val="26"/>
        </w:rPr>
      </w:pPr>
      <w:r w:rsidRPr="00092E9C">
        <w:rPr>
          <w:rFonts w:ascii="Bookman Old Style" w:hAnsi="Bookman Old Style"/>
          <w:b/>
          <w:sz w:val="26"/>
          <w:szCs w:val="26"/>
        </w:rPr>
        <w:t xml:space="preserve">Взаимодействия педагогов </w:t>
      </w:r>
      <w:r w:rsidR="0017563D">
        <w:rPr>
          <w:rFonts w:ascii="Bookman Old Style" w:hAnsi="Bookman Old Style"/>
          <w:b/>
          <w:sz w:val="26"/>
          <w:szCs w:val="26"/>
        </w:rPr>
        <w:t>ДОУ</w:t>
      </w:r>
      <w:bookmarkEnd w:id="0"/>
      <w:r w:rsidR="00FF6824" w:rsidRPr="00092E9C">
        <w:rPr>
          <w:rFonts w:ascii="Bookman Old Style" w:hAnsi="Bookman Old Style"/>
          <w:b/>
          <w:i/>
          <w:sz w:val="26"/>
          <w:szCs w:val="26"/>
        </w:rPr>
        <w:t>».</w:t>
      </w:r>
    </w:p>
    <w:p w:rsidR="00721FF3" w:rsidRPr="00092E9C" w:rsidRDefault="00FF6824" w:rsidP="00FF6824">
      <w:pPr>
        <w:spacing w:after="0" w:line="240" w:lineRule="auto"/>
        <w:ind w:firstLine="709"/>
        <w:contextualSpacing/>
        <w:jc w:val="center"/>
        <w:rPr>
          <w:rFonts w:ascii="Bookman Old Style" w:hAnsi="Bookman Old Style"/>
          <w:b/>
          <w:i/>
          <w:sz w:val="26"/>
          <w:szCs w:val="26"/>
        </w:rPr>
      </w:pPr>
      <w:r w:rsidRPr="00092E9C">
        <w:rPr>
          <w:rFonts w:ascii="Bookman Old Style" w:hAnsi="Bookman Old Style"/>
          <w:b/>
          <w:i/>
          <w:sz w:val="26"/>
          <w:szCs w:val="26"/>
        </w:rPr>
        <w:t xml:space="preserve"> </w:t>
      </w:r>
      <w:r w:rsidR="0006353A" w:rsidRPr="00092E9C">
        <w:rPr>
          <w:rFonts w:ascii="Bookman Old Style" w:hAnsi="Bookman Old Style"/>
          <w:b/>
          <w:i/>
          <w:sz w:val="26"/>
          <w:szCs w:val="26"/>
        </w:rPr>
        <w:t xml:space="preserve">(на примере </w:t>
      </w:r>
      <w:r w:rsidR="00A17CB5" w:rsidRPr="00092E9C">
        <w:rPr>
          <w:rFonts w:ascii="Bookman Old Style" w:hAnsi="Bookman Old Style"/>
          <w:b/>
          <w:i/>
          <w:sz w:val="26"/>
          <w:szCs w:val="26"/>
        </w:rPr>
        <w:t xml:space="preserve">опыта </w:t>
      </w:r>
      <w:r w:rsidRPr="00092E9C">
        <w:rPr>
          <w:rFonts w:ascii="Bookman Old Style" w:hAnsi="Bookman Old Style"/>
          <w:b/>
          <w:i/>
          <w:sz w:val="26"/>
          <w:szCs w:val="26"/>
        </w:rPr>
        <w:t>взаимодействия специалистов</w:t>
      </w:r>
      <w:r w:rsidR="00A17CB5" w:rsidRPr="00092E9C">
        <w:rPr>
          <w:rFonts w:ascii="Bookman Old Style" w:hAnsi="Bookman Old Style"/>
          <w:b/>
          <w:i/>
          <w:sz w:val="26"/>
          <w:szCs w:val="26"/>
        </w:rPr>
        <w:t xml:space="preserve"> </w:t>
      </w:r>
    </w:p>
    <w:p w:rsidR="00B23F22" w:rsidRPr="00092E9C" w:rsidRDefault="00A17CB5" w:rsidP="009D451A">
      <w:pPr>
        <w:spacing w:after="0" w:line="240" w:lineRule="auto"/>
        <w:ind w:firstLine="709"/>
        <w:contextualSpacing/>
        <w:jc w:val="center"/>
        <w:rPr>
          <w:rFonts w:ascii="Bookman Old Style" w:hAnsi="Bookman Old Style"/>
          <w:b/>
          <w:i/>
          <w:sz w:val="26"/>
          <w:szCs w:val="26"/>
        </w:rPr>
      </w:pPr>
      <w:r w:rsidRPr="00092E9C">
        <w:rPr>
          <w:rFonts w:ascii="Bookman Old Style" w:hAnsi="Bookman Old Style"/>
          <w:b/>
          <w:i/>
          <w:sz w:val="26"/>
          <w:szCs w:val="26"/>
        </w:rPr>
        <w:t>МАДОУ «ДС №5 «Норильчонок»</w:t>
      </w:r>
      <w:r w:rsidR="00B23F22" w:rsidRPr="00092E9C">
        <w:rPr>
          <w:rFonts w:ascii="Bookman Old Style" w:hAnsi="Bookman Old Style"/>
          <w:b/>
          <w:i/>
          <w:sz w:val="26"/>
          <w:szCs w:val="26"/>
        </w:rPr>
        <w:t xml:space="preserve"> </w:t>
      </w:r>
    </w:p>
    <w:p w:rsidR="0006353A" w:rsidRPr="00092E9C" w:rsidRDefault="00FF6824" w:rsidP="009D451A">
      <w:pPr>
        <w:spacing w:after="0" w:line="240" w:lineRule="auto"/>
        <w:ind w:firstLine="709"/>
        <w:contextualSpacing/>
        <w:jc w:val="center"/>
        <w:rPr>
          <w:rFonts w:ascii="Bookman Old Style" w:hAnsi="Bookman Old Style"/>
          <w:sz w:val="26"/>
          <w:szCs w:val="26"/>
        </w:rPr>
      </w:pPr>
      <w:r w:rsidRPr="00092E9C">
        <w:rPr>
          <w:rFonts w:ascii="Bookman Old Style" w:hAnsi="Bookman Old Style"/>
          <w:b/>
          <w:i/>
          <w:sz w:val="26"/>
          <w:szCs w:val="26"/>
        </w:rPr>
        <w:t>инструктора по физической культуре с</w:t>
      </w:r>
      <w:r w:rsidR="00B23F22" w:rsidRPr="00092E9C">
        <w:rPr>
          <w:rFonts w:ascii="Bookman Old Style" w:hAnsi="Bookman Old Style"/>
          <w:b/>
          <w:i/>
          <w:sz w:val="26"/>
          <w:szCs w:val="26"/>
        </w:rPr>
        <w:t xml:space="preserve"> </w:t>
      </w:r>
      <w:r w:rsidRPr="00092E9C">
        <w:rPr>
          <w:rFonts w:ascii="Bookman Old Style" w:hAnsi="Bookman Old Style"/>
          <w:b/>
          <w:i/>
          <w:sz w:val="26"/>
          <w:szCs w:val="26"/>
        </w:rPr>
        <w:t>учителем-дефектологом</w:t>
      </w:r>
      <w:r w:rsidR="0006353A" w:rsidRPr="00092E9C">
        <w:rPr>
          <w:rFonts w:ascii="Bookman Old Style" w:hAnsi="Bookman Old Style"/>
          <w:b/>
          <w:i/>
          <w:sz w:val="26"/>
          <w:szCs w:val="26"/>
        </w:rPr>
        <w:t>)</w:t>
      </w:r>
    </w:p>
    <w:p w:rsidR="0006353A" w:rsidRPr="00092E9C" w:rsidRDefault="0006353A" w:rsidP="009D451A">
      <w:pPr>
        <w:tabs>
          <w:tab w:val="left" w:pos="709"/>
        </w:tabs>
        <w:spacing w:after="0" w:line="240" w:lineRule="auto"/>
        <w:ind w:left="142" w:firstLine="425"/>
        <w:rPr>
          <w:rFonts w:ascii="Bookman Old Style" w:hAnsi="Bookman Old Style"/>
          <w:sz w:val="26"/>
          <w:szCs w:val="26"/>
        </w:rPr>
      </w:pPr>
    </w:p>
    <w:p w:rsidR="0006353A" w:rsidRPr="00092E9C" w:rsidRDefault="0006353A" w:rsidP="009D451A">
      <w:pPr>
        <w:tabs>
          <w:tab w:val="left" w:pos="709"/>
        </w:tabs>
        <w:spacing w:after="0" w:line="240" w:lineRule="auto"/>
        <w:ind w:left="142" w:firstLine="425"/>
        <w:jc w:val="center"/>
        <w:rPr>
          <w:rFonts w:ascii="Bookman Old Style" w:hAnsi="Bookman Old Style"/>
          <w:sz w:val="26"/>
          <w:szCs w:val="26"/>
        </w:rPr>
      </w:pPr>
    </w:p>
    <w:p w:rsidR="00A17CB5" w:rsidRPr="00092E9C" w:rsidRDefault="00092E9C" w:rsidP="009D451A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  <w:r w:rsidRPr="00092E9C">
        <w:rPr>
          <w:rFonts w:ascii="Bookman Old Style" w:hAnsi="Bookman Old Style"/>
          <w:b/>
          <w:sz w:val="26"/>
          <w:szCs w:val="26"/>
        </w:rPr>
        <w:t>/</w:t>
      </w:r>
      <w:r w:rsidR="0006353A" w:rsidRPr="00092E9C">
        <w:rPr>
          <w:rFonts w:ascii="Bookman Old Style" w:hAnsi="Bookman Old Style"/>
          <w:b/>
          <w:sz w:val="26"/>
          <w:szCs w:val="26"/>
        </w:rPr>
        <w:t xml:space="preserve">из опыта работы </w:t>
      </w:r>
      <w:r w:rsidR="00A17CB5" w:rsidRPr="00092E9C">
        <w:rPr>
          <w:rFonts w:ascii="Bookman Old Style" w:hAnsi="Bookman Old Style"/>
          <w:b/>
          <w:sz w:val="26"/>
          <w:szCs w:val="26"/>
        </w:rPr>
        <w:t>инструктор</w:t>
      </w:r>
      <w:r w:rsidR="00FF6824" w:rsidRPr="00092E9C">
        <w:rPr>
          <w:rFonts w:ascii="Bookman Old Style" w:hAnsi="Bookman Old Style"/>
          <w:b/>
          <w:sz w:val="26"/>
          <w:szCs w:val="26"/>
        </w:rPr>
        <w:t>а</w:t>
      </w:r>
    </w:p>
    <w:p w:rsidR="00B23F22" w:rsidRPr="00092E9C" w:rsidRDefault="00A17CB5" w:rsidP="009D451A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  <w:r w:rsidRPr="00092E9C">
        <w:rPr>
          <w:rFonts w:ascii="Bookman Old Style" w:hAnsi="Bookman Old Style"/>
          <w:b/>
          <w:sz w:val="26"/>
          <w:szCs w:val="26"/>
        </w:rPr>
        <w:t xml:space="preserve">по физической культуре </w:t>
      </w:r>
    </w:p>
    <w:p w:rsidR="00FF6824" w:rsidRPr="00092E9C" w:rsidRDefault="00FF6824" w:rsidP="00FF6824">
      <w:pPr>
        <w:pStyle w:val="11"/>
        <w:spacing w:after="0" w:line="240" w:lineRule="auto"/>
        <w:ind w:left="0"/>
        <w:jc w:val="center"/>
        <w:rPr>
          <w:rFonts w:ascii="Bookman Old Style" w:hAnsi="Bookman Old Style"/>
          <w:b/>
          <w:sz w:val="26"/>
          <w:szCs w:val="26"/>
        </w:rPr>
      </w:pPr>
      <w:r w:rsidRPr="00092E9C">
        <w:rPr>
          <w:rFonts w:ascii="Bookman Old Style" w:hAnsi="Bookman Old Style"/>
          <w:b/>
          <w:sz w:val="26"/>
          <w:szCs w:val="26"/>
        </w:rPr>
        <w:t>Первушиной Аллы Анатольевны и</w:t>
      </w:r>
    </w:p>
    <w:p w:rsidR="00FF6824" w:rsidRPr="00092E9C" w:rsidRDefault="00FF6824" w:rsidP="00FF6824">
      <w:pPr>
        <w:pStyle w:val="11"/>
        <w:spacing w:after="0" w:line="240" w:lineRule="auto"/>
        <w:ind w:left="0"/>
        <w:jc w:val="center"/>
        <w:rPr>
          <w:rFonts w:ascii="Bookman Old Style" w:hAnsi="Bookman Old Style"/>
          <w:b/>
          <w:sz w:val="26"/>
          <w:szCs w:val="26"/>
        </w:rPr>
      </w:pPr>
      <w:r w:rsidRPr="00092E9C">
        <w:rPr>
          <w:rFonts w:ascii="Bookman Old Style" w:hAnsi="Bookman Old Style"/>
          <w:b/>
          <w:sz w:val="26"/>
          <w:szCs w:val="26"/>
        </w:rPr>
        <w:t>учителя-дефектолога</w:t>
      </w:r>
    </w:p>
    <w:p w:rsidR="00FF6824" w:rsidRPr="00092E9C" w:rsidRDefault="00FF6824" w:rsidP="00FF6824">
      <w:pPr>
        <w:pStyle w:val="11"/>
        <w:spacing w:after="0" w:line="240" w:lineRule="auto"/>
        <w:ind w:left="0"/>
        <w:jc w:val="center"/>
        <w:rPr>
          <w:rFonts w:ascii="Bookman Old Style" w:hAnsi="Bookman Old Style"/>
          <w:b/>
          <w:bCs/>
          <w:color w:val="000000"/>
          <w:sz w:val="26"/>
          <w:szCs w:val="26"/>
        </w:rPr>
      </w:pPr>
      <w:r w:rsidRPr="00092E9C">
        <w:rPr>
          <w:rFonts w:ascii="Bookman Old Style" w:hAnsi="Bookman Old Style"/>
          <w:b/>
          <w:sz w:val="26"/>
          <w:szCs w:val="26"/>
        </w:rPr>
        <w:t>Крыловой Эльвиры Владимировны</w:t>
      </w:r>
    </w:p>
    <w:p w:rsidR="00092E9C" w:rsidRDefault="00A17CB5" w:rsidP="00092E9C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  <w:r w:rsidRPr="00092E9C">
        <w:rPr>
          <w:rFonts w:ascii="Bookman Old Style" w:hAnsi="Bookman Old Style"/>
          <w:b/>
          <w:sz w:val="26"/>
          <w:szCs w:val="26"/>
        </w:rPr>
        <w:t>МАДОУ «ДС №5 «</w:t>
      </w:r>
      <w:proofErr w:type="spellStart"/>
      <w:r w:rsidRPr="00092E9C">
        <w:rPr>
          <w:rFonts w:ascii="Bookman Old Style" w:hAnsi="Bookman Old Style"/>
          <w:b/>
          <w:sz w:val="26"/>
          <w:szCs w:val="26"/>
        </w:rPr>
        <w:t>Норильчонок</w:t>
      </w:r>
      <w:proofErr w:type="spellEnd"/>
      <w:r w:rsidRPr="00092E9C">
        <w:rPr>
          <w:rFonts w:ascii="Bookman Old Style" w:hAnsi="Bookman Old Style"/>
          <w:b/>
          <w:sz w:val="26"/>
          <w:szCs w:val="26"/>
        </w:rPr>
        <w:t>»</w:t>
      </w:r>
      <w:r w:rsidR="00092E9C" w:rsidRPr="00092E9C">
        <w:rPr>
          <w:rFonts w:ascii="Bookman Old Style" w:hAnsi="Bookman Old Style"/>
          <w:b/>
          <w:sz w:val="26"/>
          <w:szCs w:val="26"/>
        </w:rPr>
        <w:t>/</w:t>
      </w:r>
    </w:p>
    <w:p w:rsidR="005960AB" w:rsidRDefault="005960AB" w:rsidP="00092E9C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sz w:val="26"/>
          <w:szCs w:val="26"/>
        </w:rPr>
        <w:t xml:space="preserve">1 часть </w:t>
      </w:r>
    </w:p>
    <w:p w:rsidR="00092E9C" w:rsidRDefault="00092E9C" w:rsidP="00092E9C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</w:p>
    <w:p w:rsidR="00092E9C" w:rsidRDefault="00092E9C" w:rsidP="00092E9C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</w:p>
    <w:p w:rsidR="00092E9C" w:rsidRDefault="009B5127" w:rsidP="00092E9C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  <w:r>
        <w:rPr>
          <w:rFonts w:ascii="Bookman Old Style" w:hAnsi="Bookman Old Style"/>
          <w:b/>
          <w:noProof/>
          <w:sz w:val="26"/>
          <w:szCs w:val="2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560070</wp:posOffset>
            </wp:positionH>
            <wp:positionV relativeFrom="paragraph">
              <wp:posOffset>109220</wp:posOffset>
            </wp:positionV>
            <wp:extent cx="4824730" cy="2743200"/>
            <wp:effectExtent l="19050" t="0" r="0" b="0"/>
            <wp:wrapNone/>
            <wp:docPr id="7" name="Рисунок 2" descr="C:\Users\metodist\Desktop\ОППО\картинки детки и взрослые\anaokulub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todist\Desktop\ОППО\картинки детки и взрослые\anaokulub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92E9C" w:rsidRDefault="00092E9C" w:rsidP="00092E9C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</w:p>
    <w:p w:rsidR="00092E9C" w:rsidRDefault="00092E9C" w:rsidP="00092E9C">
      <w:pPr>
        <w:spacing w:after="0" w:line="240" w:lineRule="auto"/>
        <w:contextualSpacing/>
        <w:jc w:val="center"/>
        <w:rPr>
          <w:rFonts w:ascii="Bookman Old Style" w:hAnsi="Bookman Old Style"/>
          <w:b/>
          <w:sz w:val="26"/>
          <w:szCs w:val="26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9B5127" w:rsidRDefault="009B5127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092E9C" w:rsidRDefault="00092E9C" w:rsidP="00092E9C">
      <w:pPr>
        <w:spacing w:after="0" w:line="240" w:lineRule="auto"/>
        <w:contextualSpacing/>
        <w:jc w:val="center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  <w:r w:rsidRPr="00EB44F5"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  <w:t>Норильск, 2023</w:t>
      </w:r>
    </w:p>
    <w:p w:rsidR="00092E9C" w:rsidRPr="00EB44F5" w:rsidRDefault="00092E9C" w:rsidP="00092E9C">
      <w:pPr>
        <w:pStyle w:val="font8"/>
        <w:spacing w:before="0" w:beforeAutospacing="0" w:after="0" w:afterAutospacing="0"/>
        <w:ind w:firstLine="284"/>
        <w:jc w:val="center"/>
        <w:textAlignment w:val="baseline"/>
        <w:rPr>
          <w:rStyle w:val="color15"/>
          <w:rFonts w:ascii="Bookman Old Style" w:hAnsi="Bookman Old Style"/>
          <w:b/>
          <w:sz w:val="26"/>
          <w:szCs w:val="26"/>
          <w:bdr w:val="none" w:sz="0" w:space="0" w:color="auto" w:frame="1"/>
        </w:rPr>
      </w:pPr>
    </w:p>
    <w:p w:rsidR="004373EB" w:rsidRPr="0048660A" w:rsidRDefault="004373EB" w:rsidP="004373EB">
      <w:pPr>
        <w:spacing w:after="0" w:line="240" w:lineRule="auto"/>
        <w:ind w:firstLine="709"/>
        <w:jc w:val="both"/>
        <w:rPr>
          <w:rFonts w:ascii="Times New Roman" w:hAnsi="Times New Roman"/>
          <w:b/>
          <w:sz w:val="26"/>
          <w:szCs w:val="26"/>
        </w:rPr>
      </w:pPr>
    </w:p>
    <w:p w:rsidR="00BA3EAB" w:rsidRDefault="00BA3EAB" w:rsidP="004373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3EAB" w:rsidRDefault="00BA3EAB" w:rsidP="004373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3EAB" w:rsidRDefault="00BA3EAB" w:rsidP="004373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BA3EAB" w:rsidRDefault="00BA3EAB" w:rsidP="004373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373EB" w:rsidRPr="00A37D20" w:rsidRDefault="004373EB" w:rsidP="004373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7D20">
        <w:rPr>
          <w:rFonts w:ascii="Times New Roman" w:hAnsi="Times New Roman"/>
          <w:sz w:val="24"/>
          <w:szCs w:val="24"/>
        </w:rPr>
        <w:t>В данном пособии описан опыт сотрудничества между специалистами и воспитателями ДОУ. Рассматриваются вопросы создания условий для развития основ нравственного воспитания детей с ОВЗ. Особого внимания заслуживает формирование самостоятельности в нравственных поступках, воспитание дружеских отношений между сверстниками, уважительное отношение к окружающим.</w:t>
      </w:r>
    </w:p>
    <w:p w:rsidR="004373EB" w:rsidRPr="00A37D20" w:rsidRDefault="004373EB" w:rsidP="004373EB">
      <w:pPr>
        <w:pStyle w:val="Default"/>
        <w:ind w:firstLine="680"/>
        <w:contextualSpacing/>
        <w:jc w:val="both"/>
        <w:rPr>
          <w:rFonts w:eastAsia="Times New Roman"/>
          <w:color w:val="auto"/>
          <w:lang w:eastAsia="ru-RU"/>
        </w:rPr>
      </w:pPr>
      <w:proofErr w:type="gramStart"/>
      <w:r w:rsidRPr="00A37D20">
        <w:rPr>
          <w:rFonts w:eastAsia="Times New Roman"/>
          <w:color w:val="auto"/>
          <w:lang w:eastAsia="ru-RU"/>
        </w:rPr>
        <w:t>Ключевые слова: задержка психического развития, социализация, антистрессовая пластическая гимнастика, ритмопластика, дружеские отношения, сопереживание, правила поведения, нравственные и безнравственные поступки.</w:t>
      </w:r>
      <w:proofErr w:type="gramEnd"/>
    </w:p>
    <w:p w:rsidR="004373EB" w:rsidRPr="00A37D20" w:rsidRDefault="004373EB" w:rsidP="004373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A37D20">
        <w:rPr>
          <w:rFonts w:ascii="Times New Roman" w:hAnsi="Times New Roman"/>
          <w:sz w:val="24"/>
          <w:szCs w:val="24"/>
        </w:rPr>
        <w:t>Предложенные</w:t>
      </w:r>
      <w:proofErr w:type="gramEnd"/>
      <w:r w:rsidRPr="00A37D20">
        <w:rPr>
          <w:rFonts w:ascii="Times New Roman" w:hAnsi="Times New Roman"/>
          <w:sz w:val="24"/>
          <w:szCs w:val="24"/>
        </w:rPr>
        <w:t xml:space="preserve"> в данном пособии подборка картотек по играм, направлена на решение коммуникативных потребностей детей старшего дошкольного возраста с ОВЗ.</w:t>
      </w:r>
    </w:p>
    <w:p w:rsidR="00765DEB" w:rsidRPr="00A37D20" w:rsidRDefault="00765DEB" w:rsidP="00765DE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7D20">
        <w:rPr>
          <w:rFonts w:ascii="Times New Roman" w:hAnsi="Times New Roman"/>
          <w:sz w:val="24"/>
          <w:szCs w:val="24"/>
        </w:rPr>
        <w:t xml:space="preserve">Пособие будет интересно </w:t>
      </w:r>
      <w:r w:rsidR="006C04CF" w:rsidRPr="00A37D20">
        <w:rPr>
          <w:rFonts w:ascii="Times New Roman" w:hAnsi="Times New Roman"/>
          <w:sz w:val="24"/>
          <w:szCs w:val="24"/>
        </w:rPr>
        <w:t>воспитателям и специалистам</w:t>
      </w:r>
      <w:r w:rsidRPr="00A37D20">
        <w:rPr>
          <w:rFonts w:ascii="Times New Roman" w:hAnsi="Times New Roman"/>
          <w:sz w:val="24"/>
          <w:szCs w:val="24"/>
        </w:rPr>
        <w:t xml:space="preserve"> ДОУ</w:t>
      </w:r>
      <w:r w:rsidR="006C04CF" w:rsidRPr="00A37D20">
        <w:rPr>
          <w:rFonts w:ascii="Times New Roman" w:hAnsi="Times New Roman"/>
          <w:sz w:val="24"/>
          <w:szCs w:val="24"/>
        </w:rPr>
        <w:t xml:space="preserve"> (педагог – психолог, учитель – дефектолог, инструктор по физической культуре)</w:t>
      </w:r>
      <w:r w:rsidRPr="00A37D20">
        <w:rPr>
          <w:rFonts w:ascii="Times New Roman" w:hAnsi="Times New Roman"/>
          <w:sz w:val="24"/>
          <w:szCs w:val="24"/>
        </w:rPr>
        <w:t>, работающим в данном направлении.</w:t>
      </w:r>
    </w:p>
    <w:p w:rsidR="00765DEB" w:rsidRPr="00A37D20" w:rsidRDefault="00765DEB" w:rsidP="00765DEB">
      <w:pPr>
        <w:spacing w:after="54" w:line="240" w:lineRule="auto"/>
        <w:ind w:left="228"/>
        <w:jc w:val="both"/>
        <w:rPr>
          <w:rFonts w:ascii="Times New Roman" w:hAnsi="Times New Roman"/>
          <w:sz w:val="24"/>
          <w:szCs w:val="24"/>
        </w:rPr>
      </w:pPr>
    </w:p>
    <w:p w:rsidR="0048660A" w:rsidRPr="00A37D20" w:rsidRDefault="0048660A" w:rsidP="0048660A">
      <w:pPr>
        <w:spacing w:line="240" w:lineRule="auto"/>
        <w:ind w:firstLine="709"/>
        <w:contextualSpacing/>
        <w:jc w:val="both"/>
        <w:rPr>
          <w:rFonts w:ascii="Times New Roman" w:hAnsi="Times New Roman"/>
          <w:b/>
          <w:bCs/>
          <w:color w:val="000000"/>
          <w:sz w:val="24"/>
          <w:szCs w:val="24"/>
          <w:shd w:val="clear" w:color="auto" w:fill="DFF0D8"/>
        </w:rPr>
      </w:pPr>
    </w:p>
    <w:p w:rsidR="00A905E4" w:rsidRPr="00A37D20" w:rsidRDefault="00A905E4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905E4" w:rsidRPr="00A37D20" w:rsidRDefault="00A905E4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4733D" w:rsidRDefault="0044733D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4733D" w:rsidRDefault="0044733D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44733D" w:rsidRPr="00A37D20" w:rsidRDefault="0044733D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A37D20" w:rsidRPr="00A37D20" w:rsidRDefault="00A37D20" w:rsidP="00A905E4">
      <w:pPr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BA3EAB" w:rsidRDefault="00BA3EAB" w:rsidP="00BA3EAB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Методист МБУ «Методический центр» С.В. Литвяк </w:t>
      </w:r>
    </w:p>
    <w:p w:rsidR="00BA3EAB" w:rsidRDefault="00121DEA" w:rsidP="00BA3EAB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Theme="minorHAnsi" w:eastAsiaTheme="minorHAnsi" w:hAnsiTheme="minorHAnsi" w:cstheme="minorBidi"/>
          <w:lang w:eastAsia="en-US"/>
        </w:rPr>
        <w:pict>
          <v:line id="_x0000_s1027" style="position:absolute;left:0;text-align:left;z-index:251685888" from="0,5.7pt" to="459pt,5.7pt" wrapcoords="1 1 613 1 613 1 1 1 1 1">
            <w10:wrap type="tight"/>
          </v:line>
        </w:pict>
      </w:r>
    </w:p>
    <w:p w:rsidR="00BA3EAB" w:rsidRDefault="00BA3EAB" w:rsidP="00BA3EAB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©  Муниципальное бюджетное учреждение «Методический центр»</w:t>
      </w:r>
    </w:p>
    <w:p w:rsidR="00BA3EAB" w:rsidRDefault="00BA3EAB" w:rsidP="00BA3EAB">
      <w:pPr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г. Норильск,  ул. Кирова,  д.20А,  т.238850</w:t>
      </w:r>
    </w:p>
    <w:p w:rsidR="00A905E4" w:rsidRPr="00A37D20" w:rsidRDefault="00A905E4" w:rsidP="00A37D20">
      <w:pPr>
        <w:spacing w:after="160" w:line="259" w:lineRule="auto"/>
        <w:jc w:val="both"/>
        <w:rPr>
          <w:rFonts w:ascii="Times New Roman" w:hAnsi="Times New Roman"/>
          <w:b/>
          <w:sz w:val="24"/>
          <w:szCs w:val="24"/>
        </w:rPr>
      </w:pPr>
      <w:r w:rsidRPr="006A3F89">
        <w:rPr>
          <w:rStyle w:val="color15"/>
          <w:rFonts w:ascii="Times New Roman" w:hAnsi="Times New Roman"/>
          <w:sz w:val="26"/>
          <w:szCs w:val="26"/>
          <w:bdr w:val="none" w:sz="0" w:space="0" w:color="auto" w:frame="1"/>
        </w:rPr>
        <w:br w:type="page"/>
      </w:r>
      <w:r w:rsidRPr="00092E9C">
        <w:rPr>
          <w:rFonts w:ascii="Times New Roman" w:hAnsi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-18897</wp:posOffset>
            </wp:positionH>
            <wp:positionV relativeFrom="paragraph">
              <wp:posOffset>1683969</wp:posOffset>
            </wp:positionV>
            <wp:extent cx="1633855" cy="1745615"/>
            <wp:effectExtent l="95250" t="76200" r="80645" b="64135"/>
            <wp:wrapSquare wrapText="bothSides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ама Первушина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745615"/>
                    </a:xfrm>
                    <a:prstGeom prst="rect">
                      <a:avLst/>
                    </a:prstGeom>
                    <a:noFill/>
                    <a:ln w="76200" cap="flat" cmpd="tri" algn="ctr">
                      <a:solidFill>
                        <a:srgbClr val="993366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092E9C">
        <w:rPr>
          <w:rFonts w:ascii="Times New Roman" w:hAnsi="Times New Roman"/>
          <w:b/>
          <w:sz w:val="24"/>
          <w:szCs w:val="24"/>
        </w:rPr>
        <w:t>Крылова Эльвира Владимировна,</w:t>
      </w:r>
      <w:r w:rsidRPr="00092E9C">
        <w:rPr>
          <w:rFonts w:ascii="Times New Roman" w:hAnsi="Times New Roman"/>
          <w:sz w:val="24"/>
          <w:szCs w:val="24"/>
        </w:rPr>
        <w:t xml:space="preserve"> </w:t>
      </w:r>
      <w:r w:rsidRPr="00A37D20">
        <w:rPr>
          <w:rFonts w:ascii="Times New Roman" w:hAnsi="Times New Roman"/>
          <w:b/>
          <w:sz w:val="24"/>
          <w:szCs w:val="24"/>
        </w:rPr>
        <w:t>учитель-дефектолог.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092E9C">
        <w:rPr>
          <w:rFonts w:ascii="Times New Roman" w:hAnsi="Times New Roman"/>
          <w:snapToGrid w:val="0"/>
          <w:sz w:val="24"/>
          <w:szCs w:val="24"/>
        </w:rPr>
        <w:t xml:space="preserve">Образование высшее: </w:t>
      </w:r>
    </w:p>
    <w:p w:rsidR="00A905E4" w:rsidRPr="00092E9C" w:rsidRDefault="00A905E4" w:rsidP="00A37D20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</w:rPr>
      </w:pPr>
      <w:r w:rsidRPr="00092E9C">
        <w:rPr>
          <w:rFonts w:ascii="Times New Roman" w:hAnsi="Times New Roman"/>
          <w:snapToGrid w:val="0"/>
          <w:sz w:val="24"/>
          <w:szCs w:val="24"/>
        </w:rPr>
        <w:t xml:space="preserve">2013 г. Ленинградский государственный университет им. А.С. Пушкина по специальности «Психология», квалификация «Психолог. Преподаватель психологии». </w:t>
      </w:r>
    </w:p>
    <w:p w:rsidR="00A905E4" w:rsidRPr="00092E9C" w:rsidRDefault="00A905E4" w:rsidP="00A37D20">
      <w:pPr>
        <w:numPr>
          <w:ilvl w:val="0"/>
          <w:numId w:val="45"/>
        </w:numPr>
        <w:spacing w:after="0" w:line="240" w:lineRule="auto"/>
        <w:ind w:left="0" w:firstLine="0"/>
        <w:jc w:val="both"/>
        <w:rPr>
          <w:rFonts w:ascii="Times New Roman" w:hAnsi="Times New Roman"/>
          <w:snapToGrid w:val="0"/>
          <w:sz w:val="24"/>
          <w:szCs w:val="24"/>
        </w:rPr>
      </w:pPr>
      <w:r w:rsidRPr="00092E9C">
        <w:rPr>
          <w:rFonts w:ascii="Times New Roman" w:hAnsi="Times New Roman"/>
          <w:snapToGrid w:val="0"/>
          <w:sz w:val="24"/>
          <w:szCs w:val="24"/>
        </w:rPr>
        <w:t>2016 г. Курсы переподготовки. Частное образовательное учреждение дополнительного профессионального образования «Институт новых технологий в образовании» по программе «Дефектология», (250 ч.)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092E9C">
        <w:rPr>
          <w:rFonts w:ascii="Times New Roman" w:hAnsi="Times New Roman"/>
          <w:bCs/>
          <w:snapToGrid w:val="0"/>
          <w:sz w:val="24"/>
          <w:szCs w:val="24"/>
        </w:rPr>
        <w:t>•</w:t>
      </w:r>
      <w:r w:rsidRPr="00092E9C">
        <w:rPr>
          <w:rFonts w:ascii="Times New Roman" w:hAnsi="Times New Roman"/>
          <w:bCs/>
          <w:snapToGrid w:val="0"/>
          <w:sz w:val="24"/>
          <w:szCs w:val="24"/>
        </w:rPr>
        <w:tab/>
        <w:t>Стаж педагогической работы – 15 лет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hAnsi="Times New Roman"/>
          <w:bCs/>
          <w:snapToGrid w:val="0"/>
          <w:sz w:val="24"/>
          <w:szCs w:val="24"/>
        </w:rPr>
      </w:pPr>
      <w:r w:rsidRPr="00092E9C">
        <w:rPr>
          <w:rFonts w:ascii="Times New Roman" w:hAnsi="Times New Roman"/>
          <w:bCs/>
          <w:snapToGrid w:val="0"/>
          <w:sz w:val="24"/>
          <w:szCs w:val="24"/>
        </w:rPr>
        <w:t>•</w:t>
      </w:r>
      <w:r w:rsidRPr="00092E9C">
        <w:rPr>
          <w:rFonts w:ascii="Times New Roman" w:hAnsi="Times New Roman"/>
          <w:bCs/>
          <w:snapToGrid w:val="0"/>
          <w:sz w:val="24"/>
          <w:szCs w:val="24"/>
        </w:rPr>
        <w:tab/>
        <w:t xml:space="preserve">Стаж работы в данной должности – 5 лет 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092E9C">
        <w:rPr>
          <w:rFonts w:ascii="Times New Roman" w:hAnsi="Times New Roman"/>
          <w:snapToGrid w:val="0"/>
          <w:sz w:val="24"/>
          <w:szCs w:val="24"/>
        </w:rPr>
        <w:t xml:space="preserve">Награждена: 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eastAsiaTheme="minorHAnsi" w:hAnsi="Times New Roman"/>
          <w:sz w:val="24"/>
          <w:szCs w:val="24"/>
          <w:lang w:eastAsia="en-US"/>
        </w:rPr>
      </w:pPr>
      <w:r w:rsidRPr="00092E9C">
        <w:rPr>
          <w:rFonts w:ascii="Times New Roman" w:hAnsi="Times New Roman"/>
          <w:snapToGrid w:val="0"/>
          <w:sz w:val="24"/>
          <w:szCs w:val="24"/>
        </w:rPr>
        <w:t>- Благодарственным письмом Главы города Норильска (2019г.),</w:t>
      </w:r>
      <w:r w:rsidRPr="00092E9C">
        <w:rPr>
          <w:rFonts w:ascii="Times New Roman" w:eastAsiaTheme="minorHAnsi" w:hAnsi="Times New Roman"/>
          <w:sz w:val="24"/>
          <w:szCs w:val="24"/>
          <w:lang w:eastAsia="en-US"/>
        </w:rPr>
        <w:t xml:space="preserve"> 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092E9C">
        <w:rPr>
          <w:rFonts w:ascii="Times New Roman" w:eastAsiaTheme="minorHAnsi" w:hAnsi="Times New Roman"/>
          <w:sz w:val="24"/>
          <w:szCs w:val="24"/>
          <w:lang w:eastAsia="en-US"/>
        </w:rPr>
        <w:t>- Б</w:t>
      </w:r>
      <w:r w:rsidRPr="00092E9C">
        <w:rPr>
          <w:rFonts w:ascii="Times New Roman" w:hAnsi="Times New Roman"/>
          <w:snapToGrid w:val="0"/>
          <w:sz w:val="24"/>
          <w:szCs w:val="24"/>
        </w:rPr>
        <w:t>лагодарственным письмом Начальника Управления общего и дошкольного образования Администрации города Норильска, 2022г.,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092E9C">
        <w:rPr>
          <w:rFonts w:ascii="Times New Roman" w:hAnsi="Times New Roman"/>
          <w:snapToGrid w:val="0"/>
          <w:sz w:val="24"/>
          <w:szCs w:val="24"/>
        </w:rPr>
        <w:t xml:space="preserve"> - Благодарственным письмом директора МБУ «Методический центр» за активную работу </w:t>
      </w:r>
      <w:proofErr w:type="gramStart"/>
      <w:r w:rsidRPr="00092E9C">
        <w:rPr>
          <w:rFonts w:ascii="Times New Roman" w:hAnsi="Times New Roman"/>
          <w:snapToGrid w:val="0"/>
          <w:sz w:val="24"/>
          <w:szCs w:val="24"/>
        </w:rPr>
        <w:t>проявленное</w:t>
      </w:r>
      <w:proofErr w:type="gramEnd"/>
      <w:r w:rsidRPr="00092E9C">
        <w:rPr>
          <w:rFonts w:ascii="Times New Roman" w:hAnsi="Times New Roman"/>
          <w:snapToGrid w:val="0"/>
          <w:sz w:val="24"/>
          <w:szCs w:val="24"/>
        </w:rPr>
        <w:t xml:space="preserve"> в работе ГМО (2018г., 2020г.),</w:t>
      </w:r>
    </w:p>
    <w:p w:rsidR="00A905E4" w:rsidRPr="00092E9C" w:rsidRDefault="00A905E4" w:rsidP="00A37D20">
      <w:pPr>
        <w:spacing w:after="0" w:line="240" w:lineRule="auto"/>
        <w:jc w:val="both"/>
        <w:rPr>
          <w:rFonts w:ascii="Times New Roman" w:hAnsi="Times New Roman"/>
          <w:snapToGrid w:val="0"/>
          <w:sz w:val="24"/>
          <w:szCs w:val="24"/>
        </w:rPr>
      </w:pPr>
      <w:r w:rsidRPr="00092E9C">
        <w:rPr>
          <w:rFonts w:ascii="Times New Roman" w:hAnsi="Times New Roman"/>
          <w:snapToGrid w:val="0"/>
          <w:sz w:val="24"/>
          <w:szCs w:val="24"/>
        </w:rPr>
        <w:t xml:space="preserve"> - Благодарственными письмами заведующего МАДОУ «ДС №5 «</w:t>
      </w:r>
      <w:proofErr w:type="spellStart"/>
      <w:r w:rsidRPr="00092E9C">
        <w:rPr>
          <w:rFonts w:ascii="Times New Roman" w:hAnsi="Times New Roman"/>
          <w:snapToGrid w:val="0"/>
          <w:sz w:val="24"/>
          <w:szCs w:val="24"/>
        </w:rPr>
        <w:t>Норильчонок</w:t>
      </w:r>
      <w:proofErr w:type="spellEnd"/>
      <w:r w:rsidRPr="00092E9C">
        <w:rPr>
          <w:rFonts w:ascii="Times New Roman" w:hAnsi="Times New Roman"/>
          <w:snapToGrid w:val="0"/>
          <w:sz w:val="24"/>
          <w:szCs w:val="24"/>
        </w:rPr>
        <w:t>» (2016г., 2018г.).</w:t>
      </w:r>
    </w:p>
    <w:p w:rsidR="00A905E4" w:rsidRPr="00A37D20" w:rsidRDefault="00A905E4" w:rsidP="00A37D20">
      <w:pPr>
        <w:spacing w:line="240" w:lineRule="auto"/>
        <w:contextualSpacing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A905E4" w:rsidRPr="00A37D20" w:rsidRDefault="00A905E4" w:rsidP="00A37D20">
      <w:pPr>
        <w:tabs>
          <w:tab w:val="left" w:pos="284"/>
          <w:tab w:val="left" w:pos="851"/>
          <w:tab w:val="left" w:pos="1080"/>
        </w:tabs>
        <w:spacing w:after="0" w:line="240" w:lineRule="auto"/>
        <w:ind w:right="-1"/>
        <w:jc w:val="both"/>
        <w:rPr>
          <w:rFonts w:ascii="Times New Roman" w:hAnsi="Times New Roman"/>
          <w:b/>
          <w:sz w:val="24"/>
          <w:szCs w:val="24"/>
        </w:rPr>
      </w:pPr>
      <w:r w:rsidRPr="00A37D20">
        <w:rPr>
          <w:rFonts w:ascii="Times New Roman" w:hAnsi="Times New Roman"/>
          <w:b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60620</wp:posOffset>
            </wp:positionH>
            <wp:positionV relativeFrom="paragraph">
              <wp:posOffset>1688701</wp:posOffset>
            </wp:positionV>
            <wp:extent cx="1584325" cy="1624330"/>
            <wp:effectExtent l="95250" t="76200" r="73025" b="52070"/>
            <wp:wrapSquare wrapText="bothSides"/>
            <wp:docPr id="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ама Первушина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24330"/>
                    </a:xfrm>
                    <a:prstGeom prst="rect">
                      <a:avLst/>
                    </a:prstGeom>
                    <a:noFill/>
                    <a:ln w="76200" cmpd="tri">
                      <a:solidFill>
                        <a:schemeClr val="accent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37D20">
        <w:rPr>
          <w:rFonts w:ascii="Times New Roman" w:hAnsi="Times New Roman"/>
          <w:b/>
          <w:sz w:val="24"/>
          <w:szCs w:val="24"/>
        </w:rPr>
        <w:t>Первушина Алла Анатольевна, инструктор по физической культуре.</w:t>
      </w:r>
    </w:p>
    <w:p w:rsidR="00A905E4" w:rsidRPr="00A37D20" w:rsidRDefault="00A905E4" w:rsidP="00A37D20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37D20">
        <w:rPr>
          <w:rFonts w:ascii="Times New Roman" w:hAnsi="Times New Roman"/>
          <w:sz w:val="24"/>
          <w:szCs w:val="24"/>
        </w:rPr>
        <w:t>Образование: высшее, Ставропольский педагогический университет, специальность «преподаватель физической культуры, специалист по спорту», «Физкультура и спорт» 2002г.</w:t>
      </w:r>
    </w:p>
    <w:p w:rsidR="00A905E4" w:rsidRPr="00A37D20" w:rsidRDefault="00A905E4" w:rsidP="00A37D20">
      <w:pPr>
        <w:shd w:val="clear" w:color="auto" w:fill="FFFFFF"/>
        <w:tabs>
          <w:tab w:val="left" w:pos="0"/>
          <w:tab w:val="left" w:pos="851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37D20">
        <w:rPr>
          <w:rFonts w:ascii="Times New Roman" w:hAnsi="Times New Roman"/>
          <w:sz w:val="24"/>
          <w:szCs w:val="24"/>
        </w:rPr>
        <w:t xml:space="preserve">Педагогический стаж – 29 лет, в должности инструктора по физической культуре 15 лет. </w:t>
      </w:r>
    </w:p>
    <w:p w:rsidR="00A905E4" w:rsidRPr="00A37D20" w:rsidRDefault="00A905E4" w:rsidP="00A37D20">
      <w:pPr>
        <w:tabs>
          <w:tab w:val="left" w:pos="0"/>
          <w:tab w:val="left" w:pos="851"/>
          <w:tab w:val="left" w:pos="1080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37D20">
        <w:rPr>
          <w:rFonts w:ascii="Times New Roman" w:hAnsi="Times New Roman"/>
          <w:sz w:val="24"/>
          <w:szCs w:val="24"/>
        </w:rPr>
        <w:t xml:space="preserve">Квалификационная категория - высшая </w:t>
      </w:r>
    </w:p>
    <w:p w:rsidR="00A905E4" w:rsidRPr="00A37D20" w:rsidRDefault="00A905E4" w:rsidP="00A37D20">
      <w:pPr>
        <w:shd w:val="clear" w:color="auto" w:fill="FFFFFF"/>
        <w:tabs>
          <w:tab w:val="left" w:pos="0"/>
          <w:tab w:val="left" w:pos="709"/>
          <w:tab w:val="left" w:pos="9720"/>
        </w:tabs>
        <w:spacing w:after="0" w:line="240" w:lineRule="auto"/>
        <w:ind w:right="-1"/>
        <w:jc w:val="both"/>
        <w:rPr>
          <w:rFonts w:ascii="Times New Roman" w:hAnsi="Times New Roman"/>
          <w:sz w:val="24"/>
          <w:szCs w:val="24"/>
        </w:rPr>
      </w:pPr>
      <w:r w:rsidRPr="00A37D20">
        <w:rPr>
          <w:rFonts w:ascii="Times New Roman" w:hAnsi="Times New Roman"/>
          <w:sz w:val="24"/>
          <w:szCs w:val="24"/>
        </w:rPr>
        <w:t xml:space="preserve">Награды: </w:t>
      </w:r>
    </w:p>
    <w:p w:rsidR="00A905E4" w:rsidRPr="00A37D20" w:rsidRDefault="00A905E4" w:rsidP="00A37D2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7D20">
        <w:rPr>
          <w:rFonts w:ascii="Times New Roman" w:hAnsi="Times New Roman"/>
          <w:sz w:val="24"/>
          <w:szCs w:val="24"/>
        </w:rPr>
        <w:t>- Грамота начальника Управления общего и дошкольного образования города Норильска, 2007г.</w:t>
      </w:r>
    </w:p>
    <w:p w:rsidR="00A905E4" w:rsidRPr="00092E9C" w:rsidRDefault="00A905E4" w:rsidP="00A37D20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E9C">
        <w:rPr>
          <w:rFonts w:ascii="Times New Roman" w:hAnsi="Times New Roman"/>
          <w:sz w:val="24"/>
          <w:szCs w:val="24"/>
        </w:rPr>
        <w:t>- Благодарственное письмо начальника Управления общего и дошкольного образования, 2010г.</w:t>
      </w:r>
    </w:p>
    <w:p w:rsidR="00A905E4" w:rsidRPr="00092E9C" w:rsidRDefault="00A905E4" w:rsidP="00A37D20">
      <w:pPr>
        <w:spacing w:after="0"/>
        <w:ind w:right="1"/>
        <w:jc w:val="both"/>
        <w:rPr>
          <w:rFonts w:ascii="Times New Roman" w:hAnsi="Times New Roman"/>
          <w:sz w:val="24"/>
          <w:szCs w:val="24"/>
        </w:rPr>
      </w:pPr>
      <w:r w:rsidRPr="00092E9C">
        <w:rPr>
          <w:rFonts w:ascii="Times New Roman" w:hAnsi="Times New Roman"/>
          <w:sz w:val="24"/>
          <w:szCs w:val="24"/>
        </w:rPr>
        <w:t>2016 г. Кубок года «За заслуги перед Заполярным спортом»,</w:t>
      </w:r>
    </w:p>
    <w:p w:rsidR="00A905E4" w:rsidRPr="00092E9C" w:rsidRDefault="00A905E4" w:rsidP="00A37D20">
      <w:pPr>
        <w:pStyle w:val="FR1"/>
        <w:spacing w:before="0"/>
        <w:ind w:right="1"/>
        <w:jc w:val="both"/>
        <w:rPr>
          <w:rFonts w:ascii="Times New Roman" w:hAnsi="Times New Roman"/>
          <w:b w:val="0"/>
          <w:sz w:val="24"/>
          <w:szCs w:val="24"/>
        </w:rPr>
      </w:pPr>
      <w:r w:rsidRPr="00092E9C">
        <w:rPr>
          <w:rFonts w:ascii="Times New Roman" w:hAnsi="Times New Roman"/>
          <w:b w:val="0"/>
          <w:sz w:val="24"/>
          <w:szCs w:val="24"/>
        </w:rPr>
        <w:t>2016 г. Благодарственное письмо от Администрации МАДОУ «Детский сад №5 «</w:t>
      </w:r>
      <w:proofErr w:type="spellStart"/>
      <w:r w:rsidRPr="00092E9C">
        <w:rPr>
          <w:rFonts w:ascii="Times New Roman" w:hAnsi="Times New Roman"/>
          <w:b w:val="0"/>
          <w:sz w:val="24"/>
          <w:szCs w:val="24"/>
        </w:rPr>
        <w:t>Норильчонок</w:t>
      </w:r>
      <w:proofErr w:type="spellEnd"/>
      <w:r w:rsidRPr="00092E9C">
        <w:rPr>
          <w:rFonts w:ascii="Times New Roman" w:hAnsi="Times New Roman"/>
          <w:b w:val="0"/>
          <w:sz w:val="24"/>
          <w:szCs w:val="24"/>
        </w:rPr>
        <w:t xml:space="preserve">» за высокий профессионализм, творческий подход в решении поставленных задач, значительный личный вклад и добросовестное отношение к труду, </w:t>
      </w:r>
    </w:p>
    <w:p w:rsidR="00A905E4" w:rsidRPr="00092E9C" w:rsidRDefault="00A905E4" w:rsidP="00A37D20">
      <w:pPr>
        <w:pStyle w:val="FR1"/>
        <w:spacing w:before="0"/>
        <w:ind w:right="1"/>
        <w:jc w:val="both"/>
        <w:rPr>
          <w:rFonts w:ascii="Times New Roman" w:hAnsi="Times New Roman"/>
          <w:b w:val="0"/>
          <w:sz w:val="24"/>
          <w:szCs w:val="24"/>
        </w:rPr>
      </w:pPr>
      <w:r w:rsidRPr="00092E9C">
        <w:rPr>
          <w:rFonts w:ascii="Times New Roman" w:hAnsi="Times New Roman"/>
          <w:b w:val="0"/>
          <w:sz w:val="24"/>
          <w:szCs w:val="24"/>
        </w:rPr>
        <w:t>2018 г. Благодарственное письмо от Министерства Образования Красноярского края,</w:t>
      </w:r>
    </w:p>
    <w:p w:rsidR="00A905E4" w:rsidRPr="00092E9C" w:rsidRDefault="00A905E4" w:rsidP="00A37D20">
      <w:pPr>
        <w:spacing w:after="0"/>
        <w:ind w:right="1"/>
        <w:jc w:val="both"/>
        <w:rPr>
          <w:rFonts w:ascii="Times New Roman" w:hAnsi="Times New Roman"/>
          <w:sz w:val="24"/>
          <w:szCs w:val="24"/>
        </w:rPr>
      </w:pPr>
      <w:r w:rsidRPr="00092E9C">
        <w:rPr>
          <w:rFonts w:ascii="Times New Roman" w:hAnsi="Times New Roman"/>
          <w:sz w:val="24"/>
          <w:szCs w:val="24"/>
        </w:rPr>
        <w:t>2020 г. Благодарственное письмо главы города Норильска.</w:t>
      </w:r>
    </w:p>
    <w:p w:rsidR="00A905E4" w:rsidRPr="00092E9C" w:rsidRDefault="00A905E4" w:rsidP="00A37D20">
      <w:pPr>
        <w:shd w:val="clear" w:color="auto" w:fill="FFFFFF"/>
        <w:tabs>
          <w:tab w:val="left" w:pos="851"/>
          <w:tab w:val="left" w:pos="993"/>
        </w:tabs>
        <w:spacing w:after="0" w:line="240" w:lineRule="auto"/>
        <w:ind w:right="1"/>
        <w:jc w:val="both"/>
        <w:rPr>
          <w:rFonts w:ascii="Times New Roman" w:hAnsi="Times New Roman"/>
          <w:sz w:val="24"/>
          <w:szCs w:val="24"/>
        </w:rPr>
      </w:pPr>
      <w:r w:rsidRPr="00092E9C">
        <w:rPr>
          <w:rFonts w:ascii="Times New Roman" w:hAnsi="Times New Roman"/>
          <w:sz w:val="24"/>
          <w:szCs w:val="24"/>
        </w:rPr>
        <w:t>- Благодарственным письмом Министерства Образования Красноярского края (2018 г.)</w:t>
      </w:r>
    </w:p>
    <w:p w:rsidR="00A905E4" w:rsidRPr="00092E9C" w:rsidRDefault="00A905E4" w:rsidP="00A37D20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92E9C">
        <w:rPr>
          <w:rFonts w:ascii="Times New Roman" w:hAnsi="Times New Roman"/>
          <w:sz w:val="24"/>
          <w:szCs w:val="24"/>
        </w:rPr>
        <w:t>Первушина Алла Анатольевна является участником конкурсов городского, регионального и федерального уровней.</w:t>
      </w:r>
    </w:p>
    <w:p w:rsidR="00A905E4" w:rsidRPr="00092E9C" w:rsidRDefault="00A905E4" w:rsidP="00A905E4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A905E4" w:rsidRPr="0048660A" w:rsidRDefault="00A905E4" w:rsidP="00A905E4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905E4" w:rsidRPr="0048660A" w:rsidRDefault="00A905E4" w:rsidP="00A905E4">
      <w:pPr>
        <w:spacing w:after="0" w:line="240" w:lineRule="auto"/>
        <w:ind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A905E4" w:rsidRDefault="00A905E4" w:rsidP="00A905E4">
      <w:pPr>
        <w:spacing w:after="0" w:line="240" w:lineRule="auto"/>
        <w:ind w:firstLine="284"/>
        <w:rPr>
          <w:rFonts w:ascii="Times New Roman" w:hAnsi="Times New Roman"/>
          <w:sz w:val="26"/>
          <w:szCs w:val="26"/>
          <w:bdr w:val="none" w:sz="0" w:space="0" w:color="auto" w:frame="1"/>
        </w:rPr>
      </w:pPr>
    </w:p>
    <w:p w:rsidR="00A37D20" w:rsidRPr="006A3F89" w:rsidRDefault="00A37D20" w:rsidP="00A905E4">
      <w:pPr>
        <w:spacing w:after="0" w:line="240" w:lineRule="auto"/>
        <w:ind w:firstLine="284"/>
        <w:rPr>
          <w:rFonts w:ascii="Times New Roman" w:hAnsi="Times New Roman"/>
          <w:sz w:val="26"/>
          <w:szCs w:val="26"/>
          <w:bdr w:val="none" w:sz="0" w:space="0" w:color="auto" w:frame="1"/>
        </w:rPr>
      </w:pPr>
    </w:p>
    <w:p w:rsidR="00A54D5A" w:rsidRDefault="00A54D5A">
      <w:pPr>
        <w:spacing w:after="160" w:line="259" w:lineRule="auto"/>
        <w:rPr>
          <w:rFonts w:ascii="Times New Roman" w:hAnsi="Times New Roman"/>
          <w:b/>
          <w:sz w:val="26"/>
          <w:szCs w:val="26"/>
        </w:rPr>
      </w:pP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2"/>
          <w:szCs w:val="22"/>
          <w:lang w:eastAsia="ru-RU"/>
        </w:rPr>
        <w:id w:val="1757064751"/>
        <w:docPartObj>
          <w:docPartGallery w:val="Table of Contents"/>
          <w:docPartUnique/>
        </w:docPartObj>
      </w:sdtPr>
      <w:sdtEndPr/>
      <w:sdtContent>
        <w:p w:rsidR="002373B9" w:rsidRPr="0044733D" w:rsidRDefault="002373B9">
          <w:pPr>
            <w:pStyle w:val="afe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44733D">
            <w:rPr>
              <w:rFonts w:ascii="Times New Roman" w:hAnsi="Times New Roman" w:cs="Times New Roman"/>
              <w:color w:val="auto"/>
              <w:sz w:val="24"/>
              <w:szCs w:val="24"/>
            </w:rPr>
            <w:t>Оглавление</w:t>
          </w:r>
        </w:p>
        <w:p w:rsidR="0044733D" w:rsidRPr="0044733D" w:rsidRDefault="00CA2A1C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r w:rsidRPr="0044733D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2373B9" w:rsidRPr="0044733D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44733D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135234636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Введение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_Toc135234636 \h </w:instrText>
            </w:r>
            <w:r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37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Основная часть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_Toc135234637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5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38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Виды деятельности.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_Toc135234638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39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Заключение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_Toc135234639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40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Приложения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_Toc135234640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41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Методическое сопровождение программы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_Toc135234641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42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Отзыв на методический проект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_Toc135234642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13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43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Список литературы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_Toc135234643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44" w:history="1"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Публикации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_Toc135234644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44733D" w:rsidRPr="0044733D" w:rsidRDefault="00121DEA">
          <w:pPr>
            <w:pStyle w:val="13"/>
            <w:tabs>
              <w:tab w:val="right" w:leader="dot" w:pos="9487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135234645" w:history="1">
            <w:r w:rsidR="00FC68D9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Ссылки на методич</w:t>
            </w:r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е</w:t>
            </w:r>
            <w:r w:rsidR="00FC68D9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с</w:t>
            </w:r>
            <w:r w:rsidR="0044733D" w:rsidRPr="0044733D">
              <w:rPr>
                <w:rStyle w:val="af2"/>
                <w:rFonts w:ascii="Times New Roman" w:eastAsia="Batang" w:hAnsi="Times New Roman"/>
                <w:noProof/>
                <w:sz w:val="24"/>
                <w:szCs w:val="24"/>
              </w:rPr>
              <w:t>кие материалы</w:t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_Toc135234645 \h </w:instrTex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44733D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15</w:t>
            </w:r>
            <w:r w:rsidR="00CA2A1C" w:rsidRPr="0044733D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373B9" w:rsidRDefault="00CA2A1C">
          <w:r w:rsidRPr="0044733D">
            <w:rPr>
              <w:rFonts w:ascii="Times New Roman" w:hAnsi="Times New Roman"/>
              <w:sz w:val="24"/>
              <w:szCs w:val="24"/>
            </w:rPr>
            <w:fldChar w:fldCharType="end"/>
          </w:r>
        </w:p>
      </w:sdtContent>
    </w:sdt>
    <w:p w:rsidR="00456EBD" w:rsidRPr="0048660A" w:rsidRDefault="00456EBD" w:rsidP="0012553C">
      <w:pPr>
        <w:spacing w:after="160" w:line="240" w:lineRule="auto"/>
        <w:jc w:val="center"/>
        <w:rPr>
          <w:rFonts w:ascii="Times New Roman" w:hAnsi="Times New Roman"/>
          <w:color w:val="FF0000"/>
          <w:sz w:val="26"/>
          <w:szCs w:val="26"/>
        </w:rPr>
      </w:pPr>
    </w:p>
    <w:p w:rsidR="00F32B9E" w:rsidRDefault="00F32B9E" w:rsidP="00F32B9E">
      <w:pPr>
        <w:pStyle w:val="c2"/>
        <w:shd w:val="clear" w:color="auto" w:fill="FFFFFF"/>
        <w:spacing w:before="0" w:beforeAutospacing="0" w:after="0" w:afterAutospacing="0"/>
        <w:ind w:right="281" w:firstLine="680"/>
        <w:contextualSpacing/>
        <w:jc w:val="both"/>
        <w:rPr>
          <w:b/>
          <w:bCs/>
          <w:kern w:val="36"/>
          <w:sz w:val="26"/>
          <w:szCs w:val="26"/>
        </w:rPr>
      </w:pPr>
      <w:r>
        <w:rPr>
          <w:sz w:val="26"/>
          <w:szCs w:val="26"/>
        </w:rPr>
        <w:br w:type="page"/>
      </w:r>
    </w:p>
    <w:p w:rsidR="00C02566" w:rsidRPr="002373B9" w:rsidRDefault="0006353A" w:rsidP="00B75422">
      <w:pPr>
        <w:pStyle w:val="1"/>
        <w:spacing w:before="0" w:beforeAutospacing="0" w:after="0" w:afterAutospacing="0"/>
        <w:rPr>
          <w:sz w:val="26"/>
          <w:szCs w:val="26"/>
        </w:rPr>
      </w:pPr>
      <w:bookmarkStart w:id="1" w:name="_Toc135234636"/>
      <w:r w:rsidRPr="002373B9">
        <w:rPr>
          <w:sz w:val="26"/>
          <w:szCs w:val="26"/>
        </w:rPr>
        <w:lastRenderedPageBreak/>
        <w:t>Введение</w:t>
      </w:r>
      <w:bookmarkEnd w:id="1"/>
    </w:p>
    <w:p w:rsidR="00BE53A9" w:rsidRPr="002373B9" w:rsidRDefault="00BE53A9" w:rsidP="00B75422">
      <w:pPr>
        <w:pStyle w:val="c2"/>
        <w:shd w:val="clear" w:color="auto" w:fill="FFFFFF"/>
        <w:spacing w:before="0" w:beforeAutospacing="0" w:after="0" w:afterAutospacing="0"/>
        <w:ind w:firstLine="680"/>
        <w:contextualSpacing/>
        <w:jc w:val="both"/>
        <w:rPr>
          <w:rStyle w:val="c0"/>
          <w:color w:val="000000"/>
          <w:sz w:val="26"/>
          <w:szCs w:val="26"/>
        </w:rPr>
      </w:pPr>
      <w:r w:rsidRPr="002373B9">
        <w:rPr>
          <w:rStyle w:val="c0"/>
          <w:color w:val="000000"/>
          <w:sz w:val="26"/>
          <w:szCs w:val="26"/>
        </w:rPr>
        <w:t xml:space="preserve">Проблема нравственного воспитания сегодня стоит в нашем обществе как никогда остро. Причин тому достаточно много и одна из них - абсолютная деидеологизация общества, ликвидация института воспитания. Отказ от идеологии прошлого привёл к распаду «связи времён», чувства сопричастности к истории своей родины. </w:t>
      </w:r>
    </w:p>
    <w:p w:rsidR="00BE53A9" w:rsidRPr="002373B9" w:rsidRDefault="00BE53A9" w:rsidP="00B75422">
      <w:pPr>
        <w:pStyle w:val="c2"/>
        <w:shd w:val="clear" w:color="auto" w:fill="FFFFFF"/>
        <w:spacing w:before="0" w:beforeAutospacing="0" w:after="0" w:afterAutospacing="0"/>
        <w:ind w:firstLine="680"/>
        <w:contextualSpacing/>
        <w:jc w:val="both"/>
        <w:rPr>
          <w:rStyle w:val="c0"/>
          <w:color w:val="000000"/>
          <w:sz w:val="26"/>
          <w:szCs w:val="26"/>
        </w:rPr>
      </w:pPr>
      <w:r w:rsidRPr="002373B9">
        <w:rPr>
          <w:rStyle w:val="c0"/>
          <w:color w:val="000000"/>
          <w:sz w:val="26"/>
          <w:szCs w:val="26"/>
        </w:rPr>
        <w:t xml:space="preserve">Перед педагогами ставится задача подготовки адаптированного к жизни в обществе гражданина, способного строить свою деятельность в соответствии с его интересами и окружающих его людей. </w:t>
      </w:r>
    </w:p>
    <w:p w:rsidR="00BE53A9" w:rsidRPr="002373B9" w:rsidRDefault="00BE53A9" w:rsidP="00B75422">
      <w:pPr>
        <w:pStyle w:val="c2"/>
        <w:shd w:val="clear" w:color="auto" w:fill="FFFFFF"/>
        <w:spacing w:before="0" w:beforeAutospacing="0" w:after="0" w:afterAutospacing="0"/>
        <w:ind w:firstLine="680"/>
        <w:contextualSpacing/>
        <w:jc w:val="both"/>
        <w:rPr>
          <w:color w:val="222222"/>
          <w:sz w:val="26"/>
          <w:szCs w:val="26"/>
          <w:shd w:val="clear" w:color="auto" w:fill="FFFFFF"/>
        </w:rPr>
      </w:pPr>
      <w:r w:rsidRPr="002373B9">
        <w:rPr>
          <w:rStyle w:val="c10"/>
          <w:color w:val="222222"/>
          <w:sz w:val="26"/>
          <w:szCs w:val="26"/>
          <w:shd w:val="clear" w:color="auto" w:fill="FFFFFF"/>
        </w:rPr>
        <w:t xml:space="preserve">Особенно актуален этот процесс для детей с ограниченными возможностями здоровья, так как именно они находятся в наиболее сложных социальных условиях и нуждаются в воспитании таких личностных качеств, которые помогли бы им сформировать устойчивую жизненную позицию, жить яркой полноценной жизнью. В связи с этим необходимо создавать условия, в которых ребенок мог бы чувствовать себя полноправным членом общества. </w:t>
      </w:r>
      <w:r w:rsidRPr="002373B9">
        <w:rPr>
          <w:rStyle w:val="c9"/>
          <w:color w:val="222222"/>
          <w:sz w:val="26"/>
          <w:szCs w:val="26"/>
          <w:shd w:val="clear" w:color="auto" w:fill="FFFFFF"/>
        </w:rPr>
        <w:t>У детей не развито чувство ответственности за себя, своих бл</w:t>
      </w:r>
      <w:r w:rsidR="006C04CF" w:rsidRPr="002373B9">
        <w:rPr>
          <w:rStyle w:val="c9"/>
          <w:color w:val="222222"/>
          <w:sz w:val="26"/>
          <w:szCs w:val="26"/>
          <w:shd w:val="clear" w:color="auto" w:fill="FFFFFF"/>
        </w:rPr>
        <w:t xml:space="preserve">изких, а значит за свою Родину, </w:t>
      </w:r>
      <w:r w:rsidRPr="002373B9">
        <w:rPr>
          <w:rStyle w:val="c9"/>
          <w:color w:val="222222"/>
          <w:sz w:val="26"/>
          <w:szCs w:val="26"/>
          <w:shd w:val="clear" w:color="auto" w:fill="FFFFFF"/>
        </w:rPr>
        <w:t>отсутствует заинтересованное отношение к миру, они испытывают трудности адаптации в социокультурном пространстве. Такие дети нуждаются в создании специальных условий для усвоения основных социальных знаний, приобретения нравственных и духовных ценностей, необходимых для полноценной жизни в обществе.</w:t>
      </w:r>
    </w:p>
    <w:p w:rsidR="007C140D" w:rsidRPr="002373B9" w:rsidRDefault="007C140D" w:rsidP="00B75422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Инструктором по физической культуре и учителем-дефектологом н</w:t>
      </w:r>
      <w:r w:rsidR="006C04CF" w:rsidRPr="002373B9">
        <w:rPr>
          <w:rFonts w:ascii="Times New Roman" w:hAnsi="Times New Roman"/>
          <w:sz w:val="26"/>
          <w:szCs w:val="26"/>
        </w:rPr>
        <w:t>а базе учреждения был</w:t>
      </w:r>
      <w:r w:rsidRPr="002373B9">
        <w:rPr>
          <w:rFonts w:ascii="Times New Roman" w:hAnsi="Times New Roman"/>
          <w:sz w:val="26"/>
          <w:szCs w:val="26"/>
        </w:rPr>
        <w:t>а</w:t>
      </w:r>
      <w:r w:rsidR="006C04CF" w:rsidRPr="002373B9">
        <w:rPr>
          <w:rFonts w:ascii="Times New Roman" w:hAnsi="Times New Roman"/>
          <w:sz w:val="26"/>
          <w:szCs w:val="26"/>
        </w:rPr>
        <w:t xml:space="preserve"> </w:t>
      </w:r>
      <w:r w:rsidRPr="002373B9">
        <w:rPr>
          <w:rFonts w:ascii="Times New Roman" w:hAnsi="Times New Roman"/>
          <w:sz w:val="26"/>
          <w:szCs w:val="26"/>
        </w:rPr>
        <w:t xml:space="preserve">организована кружковая деятельность «Гармония» с детьми ОВЗ, с частичным привлечением педагогов групп компенсирующей направленности. Опытом сотрудничества специалистов в рамках данной деятельности, мы хотим поделиться. </w:t>
      </w:r>
    </w:p>
    <w:p w:rsidR="00BE53A9" w:rsidRPr="002373B9" w:rsidRDefault="00BE53A9" w:rsidP="00B75422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  <w:u w:val="single"/>
        </w:rPr>
        <w:t>Объект взаимодействия</w:t>
      </w:r>
      <w:r w:rsidRPr="002373B9">
        <w:rPr>
          <w:color w:val="auto"/>
          <w:sz w:val="26"/>
          <w:szCs w:val="26"/>
        </w:rPr>
        <w:t xml:space="preserve"> – дети с ОВЗ, их социализация и формирование основ нравственного воспитания. 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b/>
          <w:bCs/>
          <w:color w:val="auto"/>
          <w:sz w:val="26"/>
          <w:szCs w:val="26"/>
        </w:rPr>
        <w:t>Для решения данного аспекта необходимо педагогическое взаимодействие</w:t>
      </w:r>
      <w:r w:rsidR="007C140D" w:rsidRPr="002373B9">
        <w:rPr>
          <w:b/>
          <w:bCs/>
          <w:color w:val="auto"/>
          <w:sz w:val="26"/>
          <w:szCs w:val="26"/>
        </w:rPr>
        <w:t>, которое является</w:t>
      </w:r>
      <w:r w:rsidRPr="002373B9">
        <w:rPr>
          <w:b/>
          <w:bCs/>
          <w:color w:val="auto"/>
          <w:sz w:val="26"/>
          <w:szCs w:val="26"/>
        </w:rPr>
        <w:t xml:space="preserve"> процесс</w:t>
      </w:r>
      <w:r w:rsidR="007C140D" w:rsidRPr="002373B9">
        <w:rPr>
          <w:b/>
          <w:bCs/>
          <w:color w:val="auto"/>
          <w:sz w:val="26"/>
          <w:szCs w:val="26"/>
        </w:rPr>
        <w:t>ом</w:t>
      </w:r>
      <w:r w:rsidRPr="002373B9">
        <w:rPr>
          <w:color w:val="auto"/>
          <w:sz w:val="26"/>
          <w:szCs w:val="26"/>
        </w:rPr>
        <w:t xml:space="preserve">: </w:t>
      </w:r>
    </w:p>
    <w:p w:rsidR="00BE53A9" w:rsidRPr="002373B9" w:rsidRDefault="007C140D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>• Индивидуальным</w:t>
      </w:r>
      <w:r w:rsidR="00BE53A9" w:rsidRPr="002373B9">
        <w:rPr>
          <w:b/>
          <w:bCs/>
          <w:color w:val="auto"/>
          <w:sz w:val="26"/>
          <w:szCs w:val="26"/>
        </w:rPr>
        <w:t xml:space="preserve"> </w:t>
      </w:r>
      <w:r w:rsidR="00BE53A9" w:rsidRPr="002373B9">
        <w:rPr>
          <w:color w:val="auto"/>
          <w:sz w:val="26"/>
          <w:szCs w:val="26"/>
        </w:rPr>
        <w:t>(м</w:t>
      </w:r>
      <w:r w:rsidRPr="002373B9">
        <w:rPr>
          <w:color w:val="auto"/>
          <w:sz w:val="26"/>
          <w:szCs w:val="26"/>
        </w:rPr>
        <w:t>ежду педагогом и воспитанником);</w:t>
      </w:r>
      <w:r w:rsidR="00BE53A9" w:rsidRPr="002373B9">
        <w:rPr>
          <w:color w:val="auto"/>
          <w:sz w:val="26"/>
          <w:szCs w:val="26"/>
        </w:rPr>
        <w:t xml:space="preserve"> 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>• Социально</w:t>
      </w:r>
      <w:r w:rsidR="007C140D" w:rsidRPr="002373B9">
        <w:rPr>
          <w:b/>
          <w:bCs/>
          <w:color w:val="auto"/>
          <w:sz w:val="26"/>
          <w:szCs w:val="26"/>
        </w:rPr>
        <w:t xml:space="preserve"> – </w:t>
      </w:r>
      <w:proofErr w:type="gramStart"/>
      <w:r w:rsidR="007C140D" w:rsidRPr="002373B9">
        <w:rPr>
          <w:bCs/>
          <w:color w:val="auto"/>
          <w:sz w:val="26"/>
          <w:szCs w:val="26"/>
        </w:rPr>
        <w:t>психологическим</w:t>
      </w:r>
      <w:proofErr w:type="gramEnd"/>
      <w:r w:rsidRPr="002373B9">
        <w:rPr>
          <w:bCs/>
          <w:color w:val="auto"/>
          <w:sz w:val="26"/>
          <w:szCs w:val="26"/>
        </w:rPr>
        <w:t xml:space="preserve"> </w:t>
      </w:r>
      <w:r w:rsidR="007C140D" w:rsidRPr="002373B9">
        <w:rPr>
          <w:color w:val="auto"/>
          <w:sz w:val="26"/>
          <w:szCs w:val="26"/>
        </w:rPr>
        <w:t>(взаимодействие в коллективе);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</w:t>
      </w:r>
      <w:proofErr w:type="gramStart"/>
      <w:r w:rsidR="007C140D" w:rsidRPr="002373B9">
        <w:rPr>
          <w:bCs/>
          <w:color w:val="auto"/>
          <w:sz w:val="26"/>
          <w:szCs w:val="26"/>
        </w:rPr>
        <w:t>Интегральным</w:t>
      </w:r>
      <w:proofErr w:type="gramEnd"/>
      <w:r w:rsidRPr="002373B9">
        <w:rPr>
          <w:b/>
          <w:bCs/>
          <w:color w:val="auto"/>
          <w:sz w:val="26"/>
          <w:szCs w:val="26"/>
        </w:rPr>
        <w:t xml:space="preserve"> </w:t>
      </w:r>
      <w:r w:rsidRPr="002373B9">
        <w:rPr>
          <w:color w:val="auto"/>
          <w:sz w:val="26"/>
          <w:szCs w:val="26"/>
        </w:rPr>
        <w:t xml:space="preserve">(объединяющий различные воспитательные взаимодействия в конкретном обществе). </w:t>
      </w:r>
    </w:p>
    <w:p w:rsidR="00901E86" w:rsidRPr="002373B9" w:rsidRDefault="00901E86" w:rsidP="002373B9">
      <w:pPr>
        <w:pStyle w:val="1"/>
        <w:spacing w:before="0" w:beforeAutospacing="0" w:after="0" w:afterAutospacing="0"/>
        <w:rPr>
          <w:sz w:val="26"/>
          <w:szCs w:val="26"/>
        </w:rPr>
      </w:pPr>
      <w:bookmarkStart w:id="2" w:name="_Toc135234637"/>
      <w:r w:rsidRPr="002373B9">
        <w:rPr>
          <w:sz w:val="26"/>
          <w:szCs w:val="26"/>
        </w:rPr>
        <w:t>Основная часть</w:t>
      </w:r>
      <w:bookmarkEnd w:id="2"/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Взаимодействие и общение всегда должно быть диалоговым и уважительным, основанным на взаимопонимании. А психологическая совместимость - это такой эффект сочетания людей, который дает максимальный результат при минимальных психологических затратах взаимодействующих людей. С помощью общения, взаимодействия, обмена опытом между собой растет и развивается наше педагогическое мастерство. 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С каждым годом </w:t>
      </w:r>
      <w:r w:rsidR="00FC4646" w:rsidRPr="002373B9">
        <w:rPr>
          <w:color w:val="auto"/>
          <w:sz w:val="26"/>
          <w:szCs w:val="26"/>
        </w:rPr>
        <w:t>появляется больше актуальных</w:t>
      </w:r>
      <w:r w:rsidRPr="002373B9">
        <w:rPr>
          <w:color w:val="auto"/>
          <w:sz w:val="26"/>
          <w:szCs w:val="26"/>
        </w:rPr>
        <w:t xml:space="preserve"> тем, в которых необходимо взаимодействие между специалистами. Одна из таких «Дети с особенностями в развитии». Нами разработана и апробирована система деятельности в данном направлении. 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b/>
          <w:bCs/>
          <w:color w:val="auto"/>
          <w:sz w:val="26"/>
          <w:szCs w:val="26"/>
        </w:rPr>
        <w:t xml:space="preserve">Цель: </w:t>
      </w:r>
    </w:p>
    <w:p w:rsidR="00C02566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Создание условий для нравственного воспитания, посредством проведения интегрированных занятий для детей с ОВЗ. </w:t>
      </w:r>
    </w:p>
    <w:p w:rsidR="00B75422" w:rsidRPr="002373B9" w:rsidRDefault="00B75422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b/>
          <w:bCs/>
          <w:color w:val="auto"/>
          <w:sz w:val="26"/>
          <w:szCs w:val="26"/>
        </w:rPr>
        <w:lastRenderedPageBreak/>
        <w:t xml:space="preserve">Задачи: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</w:t>
      </w:r>
      <w:r w:rsidR="00FC4646" w:rsidRPr="002373B9">
        <w:rPr>
          <w:color w:val="auto"/>
          <w:sz w:val="26"/>
          <w:szCs w:val="26"/>
        </w:rPr>
        <w:t>Формировать у детей самостоятельность и ответственность за свои поступки;</w:t>
      </w:r>
      <w:r w:rsidRPr="002373B9">
        <w:rPr>
          <w:color w:val="auto"/>
          <w:sz w:val="26"/>
          <w:szCs w:val="26"/>
        </w:rPr>
        <w:t xml:space="preserve">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Развивать умение планировать свои действия и оценивать их результаты;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Обучать способам снятия напряжения и агрессивности;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>•</w:t>
      </w:r>
      <w:r w:rsidR="00FC4646" w:rsidRPr="002373B9">
        <w:rPr>
          <w:color w:val="auto"/>
          <w:sz w:val="26"/>
          <w:szCs w:val="26"/>
        </w:rPr>
        <w:t>Развивать способность выражать свои эмоции в социально приемлемой форме;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</w:t>
      </w:r>
      <w:r w:rsidR="00FC4646" w:rsidRPr="002373B9">
        <w:rPr>
          <w:color w:val="auto"/>
          <w:sz w:val="26"/>
          <w:szCs w:val="26"/>
        </w:rPr>
        <w:t>Воспитывать дружеские отношения между сверстниками, уважительное отношение к окружающим;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</w:t>
      </w:r>
      <w:r w:rsidR="00FC4646" w:rsidRPr="002373B9">
        <w:rPr>
          <w:color w:val="auto"/>
          <w:sz w:val="26"/>
          <w:szCs w:val="26"/>
        </w:rPr>
        <w:t>Создавать условия для принятия ребенком ответственности и проявления эмпатии (сочувствие и принятие другого человека) к другим людям.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>Нами было определено наиболее благоприятное время для работы с данно</w:t>
      </w:r>
      <w:r w:rsidR="009C09CD" w:rsidRPr="002373B9">
        <w:rPr>
          <w:color w:val="auto"/>
          <w:sz w:val="26"/>
          <w:szCs w:val="26"/>
        </w:rPr>
        <w:t>й категорией детей – после сна, проводим интегрированное занятие</w:t>
      </w:r>
      <w:r w:rsidRPr="002373B9">
        <w:rPr>
          <w:color w:val="auto"/>
          <w:sz w:val="26"/>
          <w:szCs w:val="26"/>
        </w:rPr>
        <w:t xml:space="preserve"> с детьми компенсирующей группы воспитанников с ОВЗ один раз в неделю.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Занятие проводим в следующей последовательности: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Сначала организационный момент ведет учитель-дефектолог. Это приветствие, закрепление правил общения и настрой на интересную </w:t>
      </w:r>
      <w:r w:rsidR="009C09CD" w:rsidRPr="002373B9">
        <w:rPr>
          <w:color w:val="auto"/>
          <w:sz w:val="26"/>
          <w:szCs w:val="26"/>
        </w:rPr>
        <w:t>игровую</w:t>
      </w:r>
      <w:r w:rsidRPr="002373B9">
        <w:rPr>
          <w:color w:val="auto"/>
          <w:sz w:val="26"/>
          <w:szCs w:val="26"/>
        </w:rPr>
        <w:t xml:space="preserve"> деятельность.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Затем инструктор проводит разминку </w:t>
      </w:r>
      <w:r w:rsidR="009C09CD" w:rsidRPr="002373B9">
        <w:rPr>
          <w:color w:val="auto"/>
          <w:sz w:val="26"/>
          <w:szCs w:val="26"/>
        </w:rPr>
        <w:t>–</w:t>
      </w:r>
      <w:r w:rsidRPr="002373B9">
        <w:rPr>
          <w:color w:val="auto"/>
          <w:sz w:val="26"/>
          <w:szCs w:val="26"/>
        </w:rPr>
        <w:t xml:space="preserve"> ритмопластику</w:t>
      </w:r>
      <w:r w:rsidR="009C09CD" w:rsidRPr="002373B9">
        <w:rPr>
          <w:color w:val="auto"/>
          <w:sz w:val="26"/>
          <w:szCs w:val="26"/>
        </w:rPr>
        <w:t>, подвижные игры, комплексы</w:t>
      </w:r>
      <w:r w:rsidRPr="002373B9">
        <w:rPr>
          <w:color w:val="auto"/>
          <w:sz w:val="26"/>
          <w:szCs w:val="26"/>
        </w:rPr>
        <w:t xml:space="preserve"> </w:t>
      </w:r>
      <w:proofErr w:type="gramStart"/>
      <w:r w:rsidR="009C09CD" w:rsidRPr="002373B9">
        <w:rPr>
          <w:color w:val="auto"/>
          <w:sz w:val="26"/>
          <w:szCs w:val="26"/>
        </w:rPr>
        <w:t>игровых</w:t>
      </w:r>
      <w:proofErr w:type="gramEnd"/>
      <w:r w:rsidR="009C09CD" w:rsidRPr="002373B9">
        <w:rPr>
          <w:color w:val="auto"/>
          <w:sz w:val="26"/>
          <w:szCs w:val="26"/>
        </w:rPr>
        <w:t xml:space="preserve"> ОРУ под музыку.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И в заключении учитель-дефектолог проводит антистрессовую пластическую гимнастику. Предложенная схема построения условна. Мы обозначили лишь те виды деятельности, которые могут быть включены в ту или иную его часть. </w:t>
      </w:r>
    </w:p>
    <w:p w:rsidR="002373B9" w:rsidRPr="002373B9" w:rsidRDefault="002373B9" w:rsidP="00B75422">
      <w:pPr>
        <w:pStyle w:val="1"/>
        <w:spacing w:before="0" w:beforeAutospacing="0" w:after="0" w:afterAutospacing="0"/>
        <w:ind w:firstLine="284"/>
        <w:rPr>
          <w:sz w:val="26"/>
          <w:szCs w:val="26"/>
        </w:rPr>
      </w:pPr>
      <w:bookmarkStart w:id="3" w:name="_Toc135234638"/>
      <w:r w:rsidRPr="002373B9">
        <w:rPr>
          <w:sz w:val="26"/>
          <w:szCs w:val="26"/>
        </w:rPr>
        <w:t>Виды деятельности.</w:t>
      </w:r>
      <w:bookmarkEnd w:id="3"/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Одним из видов деятельности - </w:t>
      </w:r>
      <w:r w:rsidRPr="002373B9">
        <w:rPr>
          <w:b/>
          <w:color w:val="auto"/>
          <w:sz w:val="26"/>
          <w:szCs w:val="26"/>
        </w:rPr>
        <w:t xml:space="preserve">является </w:t>
      </w:r>
      <w:r w:rsidRPr="002373B9">
        <w:rPr>
          <w:b/>
          <w:bCs/>
          <w:color w:val="auto"/>
          <w:sz w:val="26"/>
          <w:szCs w:val="26"/>
        </w:rPr>
        <w:t>ритмопластика</w:t>
      </w:r>
      <w:r w:rsidRPr="002373B9">
        <w:rPr>
          <w:bCs/>
          <w:color w:val="auto"/>
          <w:sz w:val="26"/>
          <w:szCs w:val="26"/>
        </w:rPr>
        <w:t>.</w:t>
      </w:r>
      <w:r w:rsidRPr="002373B9">
        <w:rPr>
          <w:b/>
          <w:bCs/>
          <w:color w:val="auto"/>
          <w:sz w:val="26"/>
          <w:szCs w:val="26"/>
        </w:rPr>
        <w:t xml:space="preserve"> </w:t>
      </w:r>
      <w:r w:rsidRPr="002373B9">
        <w:rPr>
          <w:color w:val="auto"/>
          <w:sz w:val="26"/>
          <w:szCs w:val="26"/>
        </w:rPr>
        <w:t xml:space="preserve">Она направлена на снятие агрессивного поведения и настрой на добро, духовно-нравственного развития детей дошкольного возраста. Все виды деятельности кружка объединяет игровой метод и музыкальное сопровождение. Игровой метод придаёт процессу обучения привлекательную форму, облегчает процесс запоминания и освоения упражнений, повышает эмоциональный фон занятий, способствует развитию мышления, самостоятельности и инициативности, воображения и творческих способностей ребёнка. Данный вид деятельности, помогает раскрепостить ребенка, дать ему ощутить эмоциональный выход и осознание, что есть другие виды реакции на события, что влияет на снятие агрессивности и дисциплинирует ребенка. </w:t>
      </w:r>
    </w:p>
    <w:p w:rsidR="00BE53A9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proofErr w:type="gramStart"/>
      <w:r w:rsidRPr="002373B9">
        <w:rPr>
          <w:color w:val="auto"/>
          <w:sz w:val="26"/>
          <w:szCs w:val="26"/>
        </w:rPr>
        <w:t xml:space="preserve">Так же особую значимость в данной деятельности имеет </w:t>
      </w:r>
      <w:r w:rsidRPr="002373B9">
        <w:rPr>
          <w:b/>
          <w:bCs/>
          <w:color w:val="auto"/>
          <w:sz w:val="26"/>
          <w:szCs w:val="26"/>
        </w:rPr>
        <w:t xml:space="preserve">антистрессовая пластическая гимнастика </w:t>
      </w:r>
      <w:r w:rsidRPr="002373B9">
        <w:rPr>
          <w:color w:val="auto"/>
          <w:sz w:val="26"/>
          <w:szCs w:val="26"/>
        </w:rPr>
        <w:t>(автор методических рекомендаций тренер-преподаватель кафедры физического воспитания ВВИА им. Н. Е. Жуковского (военно-воздушная инженерная академия г. Воронежа.</w:t>
      </w:r>
      <w:proofErr w:type="gramEnd"/>
      <w:r w:rsidRPr="002373B9">
        <w:rPr>
          <w:color w:val="auto"/>
          <w:sz w:val="26"/>
          <w:szCs w:val="26"/>
        </w:rPr>
        <w:t xml:space="preserve"> </w:t>
      </w:r>
      <w:proofErr w:type="gramStart"/>
      <w:r w:rsidRPr="002373B9">
        <w:rPr>
          <w:color w:val="auto"/>
          <w:sz w:val="26"/>
          <w:szCs w:val="26"/>
        </w:rPr>
        <w:t>В. Попков и медико-биологическая исследовательская группа в составе кандидатов медицинских и биологических наук, докторов и профессоров)</w:t>
      </w:r>
      <w:r w:rsidR="009C09CD" w:rsidRPr="002373B9">
        <w:rPr>
          <w:color w:val="auto"/>
          <w:sz w:val="26"/>
          <w:szCs w:val="26"/>
        </w:rPr>
        <w:t>.</w:t>
      </w:r>
      <w:r w:rsidRPr="002373B9">
        <w:rPr>
          <w:color w:val="auto"/>
          <w:sz w:val="26"/>
          <w:szCs w:val="26"/>
        </w:rPr>
        <w:t xml:space="preserve"> </w:t>
      </w:r>
      <w:proofErr w:type="gramEnd"/>
    </w:p>
    <w:p w:rsidR="009C09CD" w:rsidRPr="002373B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b/>
          <w:bCs/>
          <w:color w:val="auto"/>
          <w:sz w:val="26"/>
          <w:szCs w:val="26"/>
        </w:rPr>
        <w:t xml:space="preserve">Антистрессовая пластическая гимнастика (АПГ) – </w:t>
      </w:r>
      <w:r w:rsidRPr="002373B9">
        <w:rPr>
          <w:color w:val="auto"/>
          <w:sz w:val="26"/>
          <w:szCs w:val="26"/>
        </w:rPr>
        <w:t>система упражнений, направленная на развитие у людей способности чувствовать и улучшать собственное состояние. Она включает в себя релаксационные, плавные движения под спокойную музыку. В работе мы используем картотеку «Антистрессовая гимнастика для детей», которая является методическим руководством для практической оздоровительной работы с детьми, основанной на технологии акаде</w:t>
      </w:r>
      <w:r w:rsidR="009C09CD" w:rsidRPr="002373B9">
        <w:rPr>
          <w:color w:val="auto"/>
          <w:sz w:val="26"/>
          <w:szCs w:val="26"/>
        </w:rPr>
        <w:t xml:space="preserve">мика </w:t>
      </w:r>
      <w:proofErr w:type="spellStart"/>
      <w:r w:rsidR="009C09CD" w:rsidRPr="002373B9">
        <w:rPr>
          <w:color w:val="auto"/>
          <w:sz w:val="26"/>
          <w:szCs w:val="26"/>
        </w:rPr>
        <w:t>Толгата</w:t>
      </w:r>
      <w:proofErr w:type="spellEnd"/>
      <w:r w:rsidR="009C09CD" w:rsidRPr="002373B9">
        <w:rPr>
          <w:color w:val="auto"/>
          <w:sz w:val="26"/>
          <w:szCs w:val="26"/>
        </w:rPr>
        <w:t xml:space="preserve"> </w:t>
      </w:r>
      <w:proofErr w:type="spellStart"/>
      <w:r w:rsidR="009C09CD" w:rsidRPr="002373B9">
        <w:rPr>
          <w:color w:val="auto"/>
          <w:sz w:val="26"/>
          <w:szCs w:val="26"/>
        </w:rPr>
        <w:t>Фуатовича</w:t>
      </w:r>
      <w:proofErr w:type="spellEnd"/>
      <w:r w:rsidR="009C09CD" w:rsidRPr="002373B9">
        <w:rPr>
          <w:color w:val="auto"/>
          <w:sz w:val="26"/>
          <w:szCs w:val="26"/>
        </w:rPr>
        <w:t xml:space="preserve"> </w:t>
      </w:r>
      <w:proofErr w:type="spellStart"/>
      <w:r w:rsidR="009C09CD" w:rsidRPr="002373B9">
        <w:rPr>
          <w:color w:val="auto"/>
          <w:sz w:val="26"/>
          <w:szCs w:val="26"/>
        </w:rPr>
        <w:t>Акбашева</w:t>
      </w:r>
      <w:proofErr w:type="spellEnd"/>
      <w:r w:rsidR="009C09CD" w:rsidRPr="002373B9">
        <w:rPr>
          <w:color w:val="auto"/>
          <w:sz w:val="26"/>
          <w:szCs w:val="26"/>
        </w:rPr>
        <w:t>.</w:t>
      </w:r>
      <w:r w:rsidRPr="002373B9">
        <w:rPr>
          <w:color w:val="auto"/>
          <w:sz w:val="26"/>
          <w:szCs w:val="26"/>
        </w:rPr>
        <w:t xml:space="preserve"> </w:t>
      </w:r>
    </w:p>
    <w:p w:rsidR="00BE53A9" w:rsidRDefault="00BE53A9" w:rsidP="00B75422">
      <w:pPr>
        <w:pStyle w:val="Default"/>
        <w:ind w:firstLine="284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Данные комплексы могут быть использованы для работы с детьми от 3 до 9 </w:t>
      </w:r>
      <w:proofErr w:type="gramStart"/>
      <w:r w:rsidRPr="002373B9">
        <w:rPr>
          <w:color w:val="auto"/>
          <w:sz w:val="26"/>
          <w:szCs w:val="26"/>
        </w:rPr>
        <w:t>лет</w:t>
      </w:r>
      <w:proofErr w:type="gramEnd"/>
      <w:r w:rsidRPr="002373B9">
        <w:rPr>
          <w:color w:val="auto"/>
          <w:sz w:val="26"/>
          <w:szCs w:val="26"/>
        </w:rPr>
        <w:t xml:space="preserve"> в том числе и в дошкольном учреждении. </w:t>
      </w:r>
    </w:p>
    <w:p w:rsidR="00B75422" w:rsidRPr="002373B9" w:rsidRDefault="00B75422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</w:p>
    <w:p w:rsidR="00B75422" w:rsidRDefault="00B75422" w:rsidP="002373B9">
      <w:pPr>
        <w:pStyle w:val="Default"/>
        <w:ind w:firstLine="680"/>
        <w:contextualSpacing/>
        <w:jc w:val="both"/>
        <w:rPr>
          <w:b/>
          <w:bCs/>
          <w:color w:val="auto"/>
          <w:sz w:val="26"/>
          <w:szCs w:val="26"/>
        </w:rPr>
      </w:pPr>
    </w:p>
    <w:p w:rsidR="00BE53A9" w:rsidRPr="002373B9" w:rsidRDefault="009C09CD" w:rsidP="005F1F8D">
      <w:pPr>
        <w:pStyle w:val="Default"/>
        <w:ind w:firstLine="284"/>
        <w:contextualSpacing/>
        <w:jc w:val="both"/>
        <w:rPr>
          <w:b/>
          <w:bCs/>
          <w:color w:val="auto"/>
          <w:sz w:val="26"/>
          <w:szCs w:val="26"/>
        </w:rPr>
      </w:pPr>
      <w:r w:rsidRPr="002373B9">
        <w:rPr>
          <w:b/>
          <w:bCs/>
          <w:color w:val="auto"/>
          <w:sz w:val="26"/>
          <w:szCs w:val="26"/>
        </w:rPr>
        <w:lastRenderedPageBreak/>
        <w:t>Результат</w:t>
      </w:r>
      <w:r w:rsidR="00BE53A9" w:rsidRPr="002373B9">
        <w:rPr>
          <w:b/>
          <w:bCs/>
          <w:color w:val="auto"/>
          <w:sz w:val="26"/>
          <w:szCs w:val="26"/>
        </w:rPr>
        <w:t xml:space="preserve">: 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>• Созданы условия для принятия ребенком ответственности и проявления эмпатии (сочувствие и принятие др</w:t>
      </w:r>
      <w:r w:rsidR="009C09CD" w:rsidRPr="002373B9">
        <w:rPr>
          <w:color w:val="auto"/>
          <w:sz w:val="26"/>
          <w:szCs w:val="26"/>
        </w:rPr>
        <w:t>угого человека) к другим людям;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</w:t>
      </w:r>
      <w:r w:rsidR="009C09CD" w:rsidRPr="002373B9">
        <w:rPr>
          <w:color w:val="auto"/>
          <w:sz w:val="26"/>
          <w:szCs w:val="26"/>
        </w:rPr>
        <w:t>Умеют</w:t>
      </w:r>
      <w:r w:rsidRPr="002373B9">
        <w:rPr>
          <w:color w:val="auto"/>
          <w:sz w:val="26"/>
          <w:szCs w:val="26"/>
        </w:rPr>
        <w:t xml:space="preserve"> планировать свои действия и оценивать их результаты; 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 xml:space="preserve">• </w:t>
      </w:r>
      <w:r w:rsidR="009C09CD" w:rsidRPr="002373B9">
        <w:rPr>
          <w:color w:val="auto"/>
          <w:sz w:val="26"/>
          <w:szCs w:val="26"/>
        </w:rPr>
        <w:t>Знают способы</w:t>
      </w:r>
      <w:r w:rsidRPr="002373B9">
        <w:rPr>
          <w:color w:val="auto"/>
          <w:sz w:val="26"/>
          <w:szCs w:val="26"/>
        </w:rPr>
        <w:t xml:space="preserve"> снятия напряжения и агрессивности; </w:t>
      </w:r>
    </w:p>
    <w:p w:rsidR="00BE53A9" w:rsidRPr="002373B9" w:rsidRDefault="009C09CD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>• М</w:t>
      </w:r>
      <w:r w:rsidR="00BE53A9" w:rsidRPr="002373B9">
        <w:rPr>
          <w:color w:val="auto"/>
          <w:sz w:val="26"/>
          <w:szCs w:val="26"/>
        </w:rPr>
        <w:t xml:space="preserve">огут оценивать свои поступки и пытаются быть ответственными за свои действия; </w:t>
      </w:r>
    </w:p>
    <w:p w:rsidR="00BE53A9" w:rsidRPr="002373B9" w:rsidRDefault="00BE53A9" w:rsidP="002373B9">
      <w:pPr>
        <w:pStyle w:val="Default"/>
        <w:ind w:firstLine="680"/>
        <w:contextualSpacing/>
        <w:jc w:val="both"/>
        <w:rPr>
          <w:color w:val="auto"/>
          <w:sz w:val="26"/>
          <w:szCs w:val="26"/>
        </w:rPr>
      </w:pPr>
      <w:r w:rsidRPr="002373B9">
        <w:rPr>
          <w:color w:val="auto"/>
          <w:sz w:val="26"/>
          <w:szCs w:val="26"/>
        </w:rPr>
        <w:t>• Воспитанники проявляют дружеские отношения между сверстниками, уваж</w:t>
      </w:r>
      <w:r w:rsidR="009C09CD" w:rsidRPr="002373B9">
        <w:rPr>
          <w:color w:val="auto"/>
          <w:sz w:val="26"/>
          <w:szCs w:val="26"/>
        </w:rPr>
        <w:t>ительно относятся к окружающим.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Хотим уточнить, что в первую очередь необходимо наладить контакт с детьми и организовать их поведение. А этого можно достичь лишь правильным сочетанием посильных требований к поведению с показом, словесной инструкцией, поощрением правильных поступков и оценкой неправильных. На данных занятиях мы стараемся в достаточной мере упорядочить их отношение к окружающим и постепенно формировать у них привычку организованного, правильного поведения. Педагог должен стать старшим другом для детей и их примером.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Так, во время «Добрых игр» детей приучаем делиться игрушками, играть рядом, а затем и вместе, быть терпимыми, быть спокойными, не мешать друг другу, обращаться за помощью и оказывать ее. В любой деятельности воспитанники должны научиться найти себя и </w:t>
      </w:r>
      <w:proofErr w:type="gramStart"/>
      <w:r w:rsidRPr="002373B9">
        <w:rPr>
          <w:rFonts w:ascii="Times New Roman" w:hAnsi="Times New Roman"/>
          <w:sz w:val="26"/>
          <w:szCs w:val="26"/>
        </w:rPr>
        <w:t>друга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какая бы задача перед ними ни стояла. В свою очередь педагоги должны продумать не скучную и понятную форму организации для данной категории детей от начала до конца мероприятия.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Детей нужно специально знакомить с нравственными и безнравственными поступками, объяснять их смысл, давать им оценку. Детей нужно научить сопереживать друг другу, жалеть, показывать им, что помощь обязательно надо оказать, что это и есть хороший, нравственный поступок. Чтобы нравственные представления стали подлинными, необходимо демонстрировать все возможные ситуации, привлекая к ним внимание детей, организуя их помощь и потом обсуждать эти ситуации, чтобы дети делились своими мыслями и ощущениями.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Педагогам необходимо постоянно анализировать с детьми реальные ситуации, обращать внимание на их смысл, организовать правильную реакцию и поступки детей.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Прежде всего, дети учатся коллективным взаимоотношениям в деятельности, организованной педагогами, которые способствуют формированию у детей взаимопомощи и отзывчивости. Для того чтобы у детей появились эти черты личности, с ними нужно проводить ежедневную работу, которую продолжают воспитатели на группе. 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Если ребенок отталкивает другого ребенка, его поступок не должен пройти не </w:t>
      </w:r>
      <w:proofErr w:type="gramStart"/>
      <w:r w:rsidRPr="002373B9">
        <w:rPr>
          <w:rFonts w:ascii="Times New Roman" w:hAnsi="Times New Roman"/>
          <w:sz w:val="26"/>
          <w:szCs w:val="26"/>
        </w:rPr>
        <w:t>замеченным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, взрослый обязательно должен указать ему на ошибку. А если один ребенок помог другому ребенку, то его поступок должен обязательно быть одобрен. Можно </w:t>
      </w:r>
      <w:proofErr w:type="gramStart"/>
      <w:r w:rsidRPr="002373B9">
        <w:rPr>
          <w:rFonts w:ascii="Times New Roman" w:hAnsi="Times New Roman"/>
          <w:sz w:val="26"/>
          <w:szCs w:val="26"/>
        </w:rPr>
        <w:t>поручить детям присматривать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друг за другом, например, поправить воротник рубашки, застегивать пуговицы друг другу и т.д., при этом фиксировать внимание детей на том, что это и есть оказание помощи. В своей деятельности педагоги группы используют игры, которые разработанные и адаптированные нами для детей данной группы.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Воспитатели могут давать представление о взаимопомощи и отзывчивости, обогащая и расширяя их с помощью литературных примеров – сказок, рассказов.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lastRenderedPageBreak/>
        <w:t>При комплексном подходе всех педагогов у детей вырабатывается образец нравственного поведения, основанного на отзывчивости и взаимопомощи, желании</w:t>
      </w:r>
      <w:r w:rsidR="00C02566" w:rsidRPr="002373B9">
        <w:rPr>
          <w:rFonts w:ascii="Times New Roman" w:hAnsi="Times New Roman"/>
          <w:sz w:val="26"/>
          <w:szCs w:val="26"/>
        </w:rPr>
        <w:t xml:space="preserve"> </w:t>
      </w:r>
      <w:r w:rsidRPr="002373B9">
        <w:rPr>
          <w:rFonts w:ascii="Times New Roman" w:hAnsi="Times New Roman"/>
          <w:sz w:val="26"/>
          <w:szCs w:val="26"/>
        </w:rPr>
        <w:t>соответствовать этому образцу, быть полезным друг другу.</w:t>
      </w:r>
    </w:p>
    <w:p w:rsidR="00C02566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В тематике наших занятий содержатся следующие направления: воспитание гражданственности, патриотизма, уважения к правам, свободам и обязанностям человека, любви к России, своему народу, своему краю; доверие к людям, доброго отношения к </w:t>
      </w:r>
      <w:r w:rsidR="00C02566" w:rsidRPr="002373B9">
        <w:rPr>
          <w:rFonts w:ascii="Times New Roman" w:hAnsi="Times New Roman"/>
          <w:sz w:val="26"/>
          <w:szCs w:val="26"/>
        </w:rPr>
        <w:t xml:space="preserve">себе </w:t>
      </w:r>
      <w:r w:rsidR="009F590B" w:rsidRPr="002373B9">
        <w:rPr>
          <w:rFonts w:ascii="Times New Roman" w:hAnsi="Times New Roman"/>
          <w:sz w:val="26"/>
          <w:szCs w:val="26"/>
        </w:rPr>
        <w:t>и окружающим</w:t>
      </w:r>
      <w:r w:rsidRPr="002373B9">
        <w:rPr>
          <w:rFonts w:ascii="Times New Roman" w:hAnsi="Times New Roman"/>
          <w:sz w:val="26"/>
          <w:szCs w:val="26"/>
        </w:rPr>
        <w:t>.</w:t>
      </w:r>
    </w:p>
    <w:p w:rsidR="00901E86" w:rsidRPr="002373B9" w:rsidRDefault="00901E86" w:rsidP="002373B9">
      <w:pPr>
        <w:pStyle w:val="1"/>
        <w:spacing w:before="0" w:beforeAutospacing="0" w:after="0" w:afterAutospacing="0"/>
        <w:rPr>
          <w:sz w:val="26"/>
          <w:szCs w:val="26"/>
        </w:rPr>
      </w:pPr>
      <w:bookmarkStart w:id="4" w:name="_Toc135234639"/>
      <w:r w:rsidRPr="002373B9">
        <w:rPr>
          <w:sz w:val="26"/>
          <w:szCs w:val="26"/>
        </w:rPr>
        <w:t>Заключение</w:t>
      </w:r>
      <w:bookmarkEnd w:id="4"/>
    </w:p>
    <w:p w:rsidR="00BE53A9" w:rsidRPr="002373B9" w:rsidRDefault="00C02566" w:rsidP="002373B9">
      <w:pPr>
        <w:spacing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      </w:t>
      </w:r>
      <w:r w:rsidR="00BE53A9" w:rsidRPr="002373B9">
        <w:rPr>
          <w:rFonts w:ascii="Times New Roman" w:hAnsi="Times New Roman"/>
          <w:sz w:val="26"/>
          <w:szCs w:val="26"/>
        </w:rPr>
        <w:t>Воспитание нравственных чувств и этического сознания подразумевает создание педагогических условий для воспитания милосердия и сострадания у детей.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Образовательное учреждение для ребенка – та адаптивная среда, нравственная атмосфера которой обусловит его ценностные ориентации. </w:t>
      </w:r>
      <w:proofErr w:type="gramStart"/>
      <w:r w:rsidRPr="002373B9">
        <w:rPr>
          <w:rFonts w:ascii="Times New Roman" w:hAnsi="Times New Roman"/>
          <w:sz w:val="26"/>
          <w:szCs w:val="26"/>
        </w:rPr>
        <w:t>Ценны такие понятия, как: справедливость, милосердие, честь, достоинство, уважение к родителям, уважение достоинства человека, равноправие, ответственность и чувство долга, забота и помощь, мораль, честность, щедрость, забота о старших и младших, культуре и этике поведения.</w:t>
      </w:r>
      <w:proofErr w:type="gramEnd"/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Поэтому важно, чтобы нравственная воспитательная система взаимодействовала со всеми компонентами дошкольной жизни и пронизывала всю жизнь ребят нравственным содержанием.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Опыт работы был представлен на открытом занятии в рамках мастер-класса ГМО учителей-дефектологов города Норильска «Путешествие в цирк» и на ГМО инструкторов по физической культуре; так же опубликована статья на портале педагогов «Солнечный круг». Данный проект готовится к печати с циклом тематических занятий кружка «Гармония» для воспитанников с ЗПР.</w:t>
      </w:r>
    </w:p>
    <w:p w:rsidR="00BE53A9" w:rsidRPr="002373B9" w:rsidRDefault="00BE53A9" w:rsidP="002373B9">
      <w:pPr>
        <w:spacing w:after="0" w:line="240" w:lineRule="auto"/>
        <w:ind w:firstLine="680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Заложенные в детстве духовные и нравственные ценности будут согревать душу и сердце ребенка. Он понесет их людям. </w:t>
      </w:r>
    </w:p>
    <w:p w:rsidR="00F32B9E" w:rsidRDefault="00F32B9E" w:rsidP="002373B9">
      <w:pPr>
        <w:pStyle w:val="1"/>
        <w:spacing w:before="0" w:beforeAutospacing="0" w:after="0" w:afterAutospacing="0"/>
        <w:rPr>
          <w:sz w:val="26"/>
          <w:szCs w:val="26"/>
        </w:rPr>
      </w:pPr>
    </w:p>
    <w:p w:rsidR="009E287F" w:rsidRPr="002373B9" w:rsidRDefault="00FC7F56" w:rsidP="002373B9">
      <w:pPr>
        <w:pStyle w:val="1"/>
        <w:spacing w:before="0" w:beforeAutospacing="0" w:after="0" w:afterAutospacing="0"/>
        <w:rPr>
          <w:sz w:val="26"/>
          <w:szCs w:val="26"/>
        </w:rPr>
      </w:pPr>
      <w:bookmarkStart w:id="5" w:name="_Toc135234640"/>
      <w:r w:rsidRPr="002373B9">
        <w:rPr>
          <w:sz w:val="26"/>
          <w:szCs w:val="26"/>
        </w:rPr>
        <w:t>Приложения</w:t>
      </w:r>
      <w:bookmarkEnd w:id="5"/>
      <w:r w:rsidR="00F32B9E">
        <w:rPr>
          <w:sz w:val="26"/>
          <w:szCs w:val="26"/>
        </w:rPr>
        <w:t xml:space="preserve"> </w:t>
      </w:r>
    </w:p>
    <w:p w:rsidR="009E287F" w:rsidRPr="00F32B9E" w:rsidRDefault="00F32B9E" w:rsidP="00F32B9E">
      <w:pPr>
        <w:pStyle w:val="1"/>
        <w:spacing w:before="0" w:beforeAutospacing="0" w:after="0" w:afterAutospacing="0"/>
        <w:rPr>
          <w:sz w:val="26"/>
          <w:szCs w:val="26"/>
        </w:rPr>
      </w:pPr>
      <w:bookmarkStart w:id="6" w:name="_Toc135234641"/>
      <w:r w:rsidRPr="00F32B9E">
        <w:rPr>
          <w:sz w:val="26"/>
          <w:szCs w:val="26"/>
        </w:rPr>
        <w:t>Методическое сопровождение программы</w:t>
      </w:r>
      <w:bookmarkEnd w:id="6"/>
    </w:p>
    <w:p w:rsidR="00E31127" w:rsidRPr="002373B9" w:rsidRDefault="00E31127" w:rsidP="002373B9">
      <w:pPr>
        <w:spacing w:after="0" w:line="240" w:lineRule="auto"/>
        <w:contextualSpacing/>
        <w:jc w:val="both"/>
        <w:rPr>
          <w:rFonts w:ascii="Times New Roman" w:hAnsi="Times New Roman"/>
          <w:b/>
          <w:bCs/>
          <w:sz w:val="26"/>
          <w:szCs w:val="26"/>
        </w:rPr>
      </w:pPr>
      <w:r w:rsidRPr="002373B9">
        <w:rPr>
          <w:rFonts w:ascii="Times New Roman" w:hAnsi="Times New Roman"/>
          <w:b/>
          <w:bCs/>
          <w:sz w:val="26"/>
          <w:szCs w:val="26"/>
        </w:rPr>
        <w:t>Непосредственно-образовательная интегрированная деятельность по теме «Путешествие в цирк» старший дошкольный возраст</w:t>
      </w:r>
    </w:p>
    <w:p w:rsidR="0093149E" w:rsidRPr="002373B9" w:rsidRDefault="0093149E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>Цель:</w:t>
      </w:r>
      <w:r w:rsidRPr="002373B9">
        <w:rPr>
          <w:rFonts w:ascii="Times New Roman" w:hAnsi="Times New Roman"/>
          <w:sz w:val="26"/>
          <w:szCs w:val="26"/>
        </w:rPr>
        <w:t xml:space="preserve"> создать условия для эмоционального благополучия и активности детей на основе разных видов деятельности и коммуникативного взаимодействия </w:t>
      </w:r>
    </w:p>
    <w:p w:rsidR="0093149E" w:rsidRPr="002373B9" w:rsidRDefault="0093149E" w:rsidP="002373B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 xml:space="preserve">Задачи: </w:t>
      </w:r>
    </w:p>
    <w:p w:rsidR="0093149E" w:rsidRPr="002373B9" w:rsidRDefault="0093149E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1.Обогащать представления детей об эмоциональных состояниях, которые соответствуют понятиям «дружба» и «взаимопомощь»;</w:t>
      </w:r>
    </w:p>
    <w:p w:rsidR="0093149E" w:rsidRPr="002373B9" w:rsidRDefault="0093149E" w:rsidP="002373B9">
      <w:pPr>
        <w:tabs>
          <w:tab w:val="left" w:pos="13448"/>
        </w:tabs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2.Развивать ориентировку в пространстве, формировать навык правильного выполнения упражнений и взаимодействия в малой группе;</w:t>
      </w:r>
    </w:p>
    <w:p w:rsidR="0093149E" w:rsidRPr="002373B9" w:rsidRDefault="0093149E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3.Способствовать развитию благоприятного психического состояния и физического развития детей;</w:t>
      </w:r>
    </w:p>
    <w:p w:rsidR="0093149E" w:rsidRPr="002373B9" w:rsidRDefault="0093149E" w:rsidP="002373B9">
      <w:pPr>
        <w:pStyle w:val="a6"/>
        <w:spacing w:after="0" w:line="240" w:lineRule="auto"/>
        <w:ind w:left="0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4.Воспитывать интерес и внимание к собственным эмоциям и чувствам, и эмоциям окружающих людей.</w:t>
      </w:r>
    </w:p>
    <w:p w:rsidR="0093149E" w:rsidRPr="002373B9" w:rsidRDefault="0093149E" w:rsidP="002373B9">
      <w:pPr>
        <w:pStyle w:val="a6"/>
        <w:spacing w:after="0" w:line="240" w:lineRule="auto"/>
        <w:ind w:left="0"/>
        <w:jc w:val="both"/>
        <w:rPr>
          <w:rFonts w:ascii="Times New Roman" w:hAnsi="Times New Roman"/>
          <w:b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 xml:space="preserve">Виды детской деятельности: </w:t>
      </w:r>
      <w:r w:rsidRPr="002373B9">
        <w:rPr>
          <w:rFonts w:ascii="Times New Roman" w:hAnsi="Times New Roman"/>
          <w:bCs/>
          <w:sz w:val="26"/>
          <w:szCs w:val="26"/>
        </w:rPr>
        <w:t>коммуникативная, двигательная, игровая.</w:t>
      </w:r>
    </w:p>
    <w:p w:rsidR="0093149E" w:rsidRPr="002373B9" w:rsidRDefault="0093149E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bCs/>
          <w:sz w:val="26"/>
          <w:szCs w:val="26"/>
        </w:rPr>
        <w:t>Образовательные области</w:t>
      </w:r>
      <w:r w:rsidRPr="002373B9">
        <w:rPr>
          <w:rFonts w:ascii="Times New Roman" w:hAnsi="Times New Roman"/>
          <w:sz w:val="26"/>
          <w:szCs w:val="26"/>
        </w:rPr>
        <w:t>: социально-коммуникативное, физическое, художественно-эстетическое развитие.</w:t>
      </w:r>
    </w:p>
    <w:p w:rsidR="00E31127" w:rsidRPr="002373B9" w:rsidRDefault="0093149E" w:rsidP="002373B9">
      <w:pPr>
        <w:pStyle w:val="Textbody"/>
        <w:ind w:firstLine="709"/>
        <w:contextualSpacing/>
        <w:jc w:val="both"/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Ход мероприятия</w:t>
      </w:r>
    </w:p>
    <w:p w:rsidR="00E31127" w:rsidRPr="002373B9" w:rsidRDefault="000A6DD3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Учитель-дефектолог:</w:t>
      </w: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 Здравствуйте,</w:t>
      </w:r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 ребята! Когда я шла, на занятие по дороге я нашла воздушный шарик. Принесла его к нам на занятие. Как вы думаете, какое у </w:t>
      </w:r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lastRenderedPageBreak/>
        <w:t xml:space="preserve">него настроение. Давайте </w:t>
      </w: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соберем кружок</w:t>
      </w:r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. 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Круг широкий вижу я – стали все мои друзья. 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Поиграем в игру «Передай настроение»?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  <w:t>Игра «Передай настроение»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Дети стоят в кругу и передают шарик друг другу, описывая его настроение.</w:t>
      </w:r>
    </w:p>
    <w:p w:rsidR="00E31127" w:rsidRPr="002373B9" w:rsidRDefault="000A6DD3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  <w:t>Учитель-дефектолог</w:t>
      </w:r>
      <w:r w:rsidR="00E31127" w:rsidRPr="002373B9"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  <w:t xml:space="preserve">: </w:t>
      </w:r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Молодцы! 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Мы узнали, какое настроение у нашего шарика. 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Скажите, а где можно увидеть много шаров?</w:t>
      </w:r>
      <w:r w:rsidRPr="002373B9"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  <w:t xml:space="preserve">  </w:t>
      </w: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(Ответы детей)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А </w:t>
      </w:r>
      <w:r w:rsidR="000A6DD3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вы когда</w:t>
      </w: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-нибудь были в цирке, там бывают шары? (Ответы детей)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Знаешь, что такое «цирк»? (Ответы детей)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Кого ты там увидел? (Ответы детей)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Цирковые артисты смелые, ловкие, дружные, веселые? (Ответы детей)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 xml:space="preserve">Как вы думаете, что означает фраза «Цирковые </w:t>
      </w:r>
      <w:proofErr w:type="gramStart"/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своих</w:t>
      </w:r>
      <w:proofErr w:type="gramEnd"/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 xml:space="preserve"> не бросают!»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(Ответы детей)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Вот</w:t>
      </w: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 недавно у меня в гостях был клоун Бим. Он принес мне пригласительные билеты в цирк. Но когда уходил, забыл у меня свой клоунский нос. Что же делать? Как быть? Мы же не оставим Бима без его веселого носа? (Ответы детей)</w:t>
      </w:r>
    </w:p>
    <w:p w:rsidR="00E31127" w:rsidRPr="002373B9" w:rsidRDefault="000A6DD3" w:rsidP="002373B9">
      <w:pPr>
        <w:pStyle w:val="Textbody"/>
        <w:ind w:firstLine="284"/>
        <w:contextualSpacing/>
        <w:jc w:val="both"/>
        <w:rPr>
          <w:rFonts w:eastAsia="Times New Roman" w:cs="Times New Roman"/>
          <w:i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  <w:t>Учитель-дефектолог</w:t>
      </w:r>
      <w:r w:rsidR="00E31127" w:rsidRPr="002373B9">
        <w:rPr>
          <w:rFonts w:eastAsia="Times New Roman" w:cs="Times New Roman"/>
          <w:b/>
          <w:sz w:val="26"/>
          <w:szCs w:val="26"/>
          <w:shd w:val="clear" w:color="auto" w:fill="FFFFFF"/>
          <w:lang w:val="ru-RU" w:eastAsia="ru-RU"/>
        </w:rPr>
        <w:t>: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Давайте мы с вами отправимся в сказочный мир цирка и отдадим нос владельцу? 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Но прежде чем мы там окажемся, проверим, готовы ли мы. Давайте запомним наши правила поведения: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  <w:u w:val="single"/>
        </w:rPr>
      </w:pPr>
      <w:r w:rsidRPr="002373B9">
        <w:rPr>
          <w:rFonts w:ascii="Times New Roman" w:hAnsi="Times New Roman"/>
          <w:sz w:val="26"/>
          <w:szCs w:val="26"/>
          <w:u w:val="single"/>
        </w:rPr>
        <w:t>Правила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Не кусаться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Не щипаться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Не толкаться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И не драться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Друг на друга - посмотри!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Если нужно - помоги!</w:t>
      </w:r>
    </w:p>
    <w:p w:rsidR="00E31127" w:rsidRPr="002373B9" w:rsidRDefault="000A6DD3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Учитель-дефектолог</w:t>
      </w:r>
      <w:r w:rsidR="00E31127" w:rsidRPr="002373B9">
        <w:rPr>
          <w:rFonts w:eastAsia="Times New Roman" w:cs="Times New Roman"/>
          <w:b/>
          <w:bCs/>
          <w:sz w:val="26"/>
          <w:szCs w:val="26"/>
          <w:bdr w:val="none" w:sz="0" w:space="0" w:color="auto" w:frame="1"/>
          <w:shd w:val="clear" w:color="auto" w:fill="FFFFFF"/>
          <w:lang w:val="ru-RU" w:eastAsia="ru-RU"/>
        </w:rPr>
        <w:t>:</w:t>
      </w:r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eastAsia="ru-RU"/>
        </w:rPr>
        <w:t> </w:t>
      </w:r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Как вы </w:t>
      </w:r>
      <w:proofErr w:type="gramStart"/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думаете</w:t>
      </w:r>
      <w:proofErr w:type="gramEnd"/>
      <w:r w:rsidR="00E31127"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 на каком транспорте мы сможем отправиться в путешествие? (Ответы детей)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</w:pPr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Я для вас приготовила загадку, отгадкой будет </w:t>
      </w:r>
      <w:proofErr w:type="gramStart"/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>транспорт</w:t>
      </w:r>
      <w:proofErr w:type="gramEnd"/>
      <w:r w:rsidRPr="002373B9">
        <w:rPr>
          <w:rFonts w:eastAsia="Times New Roman" w:cs="Times New Roman"/>
          <w:sz w:val="26"/>
          <w:szCs w:val="26"/>
          <w:shd w:val="clear" w:color="auto" w:fill="FFFFFF"/>
          <w:lang w:val="ru-RU" w:eastAsia="ru-RU"/>
        </w:rPr>
        <w:t xml:space="preserve"> на котором мы с вами поедем.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b/>
          <w:sz w:val="26"/>
          <w:szCs w:val="26"/>
          <w:lang w:val="ru-RU" w:eastAsia="ru-RU"/>
        </w:rPr>
      </w:pPr>
      <w:r w:rsidRPr="002373B9">
        <w:rPr>
          <w:rFonts w:eastAsia="Times New Roman" w:cs="Times New Roman"/>
          <w:b/>
          <w:sz w:val="26"/>
          <w:szCs w:val="26"/>
          <w:lang w:val="ru-RU" w:eastAsia="ru-RU"/>
        </w:rPr>
        <w:t>Печь по рельсам быстро мчит,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b/>
          <w:sz w:val="26"/>
          <w:szCs w:val="26"/>
          <w:lang w:val="ru-RU" w:eastAsia="ru-RU"/>
        </w:rPr>
      </w:pPr>
      <w:r w:rsidRPr="002373B9">
        <w:rPr>
          <w:rFonts w:eastAsia="Times New Roman" w:cs="Times New Roman"/>
          <w:b/>
          <w:sz w:val="26"/>
          <w:szCs w:val="26"/>
          <w:lang w:val="ru-RU" w:eastAsia="ru-RU"/>
        </w:rPr>
        <w:t xml:space="preserve"> Громыхает и стучит. 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eastAsia="Times New Roman" w:cs="Times New Roman"/>
          <w:b/>
          <w:sz w:val="26"/>
          <w:szCs w:val="26"/>
          <w:lang w:val="ru-RU" w:eastAsia="ru-RU"/>
        </w:rPr>
      </w:pPr>
      <w:r w:rsidRPr="002373B9">
        <w:rPr>
          <w:rFonts w:eastAsia="Times New Roman" w:cs="Times New Roman"/>
          <w:b/>
          <w:sz w:val="26"/>
          <w:szCs w:val="26"/>
          <w:lang w:val="ru-RU" w:eastAsia="ru-RU"/>
        </w:rPr>
        <w:t>За собою тащит воз, то не печь, а … (Паровоз)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Паровоз - это голова поезда. А ну-ка, давайте проверим, готова ли наша голова к поездке.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Положите одну руку на лоб, а другую - на затылок, закройте глазки и прислушайтесь к тому, что происходит в голове.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sz w:val="26"/>
          <w:szCs w:val="26"/>
          <w:lang w:val="ru-RU"/>
        </w:rPr>
      </w:pPr>
      <w:r w:rsidRPr="002373B9">
        <w:rPr>
          <w:rFonts w:cs="Times New Roman"/>
          <w:sz w:val="26"/>
          <w:szCs w:val="26"/>
          <w:lang w:val="ru-RU"/>
        </w:rPr>
        <w:t>Поблагодарите свою голову за то, что она думает, мыслит, помнит очень многое. Молодцы!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b/>
          <w:color w:val="2A2723"/>
          <w:sz w:val="26"/>
          <w:szCs w:val="26"/>
          <w:lang w:val="ru-RU"/>
        </w:rPr>
        <w:t>Техники на принципе резонанса, вибрации.</w:t>
      </w:r>
    </w:p>
    <w:p w:rsidR="00E31127" w:rsidRPr="002373B9" w:rsidRDefault="000A6DD3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b/>
          <w:color w:val="2A2723"/>
          <w:sz w:val="26"/>
          <w:szCs w:val="26"/>
          <w:lang w:val="ru-RU"/>
        </w:rPr>
        <w:t>Учитель-дефектолог</w:t>
      </w:r>
      <w:r w:rsidR="00E31127" w:rsidRPr="002373B9">
        <w:rPr>
          <w:rFonts w:cs="Times New Roman"/>
          <w:b/>
          <w:color w:val="2A2723"/>
          <w:sz w:val="26"/>
          <w:szCs w:val="26"/>
          <w:lang w:val="ru-RU"/>
        </w:rPr>
        <w:t>:</w:t>
      </w:r>
      <w:r w:rsidR="00E31127" w:rsidRPr="002373B9">
        <w:rPr>
          <w:rFonts w:cs="Times New Roman"/>
          <w:color w:val="2A2723"/>
          <w:sz w:val="26"/>
          <w:szCs w:val="26"/>
          <w:lang w:val="ru-RU"/>
        </w:rPr>
        <w:t xml:space="preserve"> Я буду паровозом, а вы - вагончиками. Для отправки в путешествие нам надо построить паровозик и вагончики! Возьмите в руки молоточки, стройте каждый свой. (Дети постукивают себя пальчиками и кулачками по голове плечам, рукам, туловищу, ногам.) Хорошо!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 xml:space="preserve">Помогите своему соседу построить вагончик. (Дети поворачиваются в затылок друг другу и поколачивают пальчиками и кулачками по спине соседа, стоящего </w:t>
      </w:r>
      <w:r w:rsidRPr="002373B9">
        <w:rPr>
          <w:rFonts w:cs="Times New Roman"/>
          <w:color w:val="2A2723"/>
          <w:sz w:val="26"/>
          <w:szCs w:val="26"/>
          <w:lang w:val="ru-RU"/>
        </w:rPr>
        <w:lastRenderedPageBreak/>
        <w:t>впереди)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Хорошо! А теперь помогите соседу с другой стороны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(Дети поворачиваются в другую сторону и повторяют упражнение.) Хорошо!</w:t>
      </w:r>
    </w:p>
    <w:p w:rsidR="00E31127" w:rsidRPr="002373B9" w:rsidRDefault="000A6DD3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b/>
          <w:color w:val="2A2723"/>
          <w:sz w:val="26"/>
          <w:szCs w:val="26"/>
          <w:lang w:val="ru-RU"/>
        </w:rPr>
        <w:t>Учитель-дефектолог</w:t>
      </w:r>
      <w:r w:rsidR="00E31127" w:rsidRPr="002373B9">
        <w:rPr>
          <w:rFonts w:cs="Times New Roman"/>
          <w:b/>
          <w:color w:val="2A2723"/>
          <w:sz w:val="26"/>
          <w:szCs w:val="26"/>
          <w:lang w:val="ru-RU"/>
        </w:rPr>
        <w:t>:</w:t>
      </w:r>
      <w:r w:rsidR="00E31127" w:rsidRPr="002373B9">
        <w:rPr>
          <w:rFonts w:cs="Times New Roman"/>
          <w:color w:val="2A2723"/>
          <w:sz w:val="26"/>
          <w:szCs w:val="26"/>
          <w:lang w:val="ru-RU"/>
        </w:rPr>
        <w:t xml:space="preserve"> Новые вагончики надо покрыть краской, чтобы они были красивые. Закройте глаза, постарайтесь увидеть тот цвет, в который вы хотите покрасить свой вагончик. Какой цвет увидели? (Разные ответы детей.)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Красим! (Психолог проводит руками по телу с головы до пяток, дети повторяют движение.)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А теперь - посушим краску. Давайте подвигаемся, чтобы краска быстрее высохла. Сначала посушим верхнюю часть вагона. (Дети потряхивают головой вправо-влево, вверх-вниз.)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А теперь - все остальное. (Дети трясут руками, часто топают ногами, подпрыгивают; хлопают себя по ногам.)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Хорошо!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Повернитесь лицом в круг, посмотрите друг на друга. Вы построили очень красивые новенькие вагончики. Теперь можно отправляться в путь.</w:t>
      </w:r>
    </w:p>
    <w:p w:rsidR="00E31127" w:rsidRPr="002373B9" w:rsidRDefault="00E31127" w:rsidP="002373B9">
      <w:pPr>
        <w:pStyle w:val="Textbody"/>
        <w:ind w:firstLine="284"/>
        <w:contextualSpacing/>
        <w:jc w:val="both"/>
        <w:rPr>
          <w:rFonts w:cs="Times New Roman"/>
          <w:color w:val="2A2723"/>
          <w:sz w:val="26"/>
          <w:szCs w:val="26"/>
          <w:lang w:val="ru-RU"/>
        </w:rPr>
      </w:pPr>
      <w:r w:rsidRPr="002373B9">
        <w:rPr>
          <w:rFonts w:cs="Times New Roman"/>
          <w:color w:val="2A2723"/>
          <w:sz w:val="26"/>
          <w:szCs w:val="26"/>
          <w:lang w:val="ru-RU"/>
        </w:rPr>
        <w:t>(Дети встают в затылок друг другу, кладут руки на плечи впереди стоящему.)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Держитесь крепко друг за друга, вагончики </w:t>
      </w:r>
      <w:proofErr w:type="gramStart"/>
      <w:r w:rsidRPr="002373B9">
        <w:rPr>
          <w:rFonts w:ascii="Times New Roman" w:hAnsi="Times New Roman"/>
          <w:sz w:val="26"/>
          <w:szCs w:val="26"/>
        </w:rPr>
        <w:t>на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отрывайте, друг другу помогайте!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  <w:u w:val="single"/>
        </w:rPr>
      </w:pPr>
      <w:r w:rsidRPr="002373B9">
        <w:rPr>
          <w:rFonts w:ascii="Times New Roman" w:hAnsi="Times New Roman"/>
          <w:sz w:val="26"/>
          <w:szCs w:val="26"/>
          <w:u w:val="single"/>
        </w:rPr>
        <w:t>«Веселый паровоз» (муз)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sz w:val="26"/>
          <w:szCs w:val="26"/>
          <w:u w:val="single"/>
        </w:rPr>
      </w:pPr>
      <w:r w:rsidRPr="002373B9">
        <w:rPr>
          <w:rFonts w:ascii="Times New Roman" w:hAnsi="Times New Roman"/>
          <w:b/>
          <w:sz w:val="26"/>
          <w:szCs w:val="26"/>
          <w:u w:val="single"/>
        </w:rPr>
        <w:t xml:space="preserve">Станция Цирк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Появляется клоун Бим (приносит воздушные шарики)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 xml:space="preserve">Бим: </w:t>
      </w:r>
      <w:r w:rsidRPr="002373B9">
        <w:rPr>
          <w:rFonts w:ascii="Times New Roman" w:hAnsi="Times New Roman"/>
          <w:sz w:val="26"/>
          <w:szCs w:val="26"/>
        </w:rPr>
        <w:t>Приветствую вас, ребята и взрослые!</w:t>
      </w:r>
      <w:r w:rsidRPr="002373B9">
        <w:rPr>
          <w:rFonts w:ascii="Times New Roman" w:hAnsi="Times New Roman"/>
          <w:b/>
          <w:sz w:val="26"/>
          <w:szCs w:val="26"/>
        </w:rPr>
        <w:t xml:space="preserve"> </w:t>
      </w:r>
      <w:r w:rsidRPr="002373B9">
        <w:rPr>
          <w:rFonts w:ascii="Times New Roman" w:hAnsi="Times New Roman"/>
          <w:sz w:val="26"/>
          <w:szCs w:val="26"/>
        </w:rPr>
        <w:t xml:space="preserve">Как я рад вас видеть! </w:t>
      </w:r>
    </w:p>
    <w:p w:rsidR="00E31127" w:rsidRPr="002373B9" w:rsidRDefault="000A6DD3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>Учитель-дефектолог</w:t>
      </w:r>
      <w:r w:rsidR="00E31127" w:rsidRPr="002373B9">
        <w:rPr>
          <w:rFonts w:ascii="Times New Roman" w:hAnsi="Times New Roman"/>
          <w:b/>
          <w:sz w:val="26"/>
          <w:szCs w:val="26"/>
        </w:rPr>
        <w:t xml:space="preserve">: </w:t>
      </w:r>
      <w:r w:rsidR="00E31127" w:rsidRPr="002373B9">
        <w:rPr>
          <w:rFonts w:ascii="Times New Roman" w:hAnsi="Times New Roman"/>
          <w:sz w:val="26"/>
          <w:szCs w:val="26"/>
        </w:rPr>
        <w:t>Здравствуй Бим! Мы приехали с детьми к тебе в гости.  Бим ты ничего не потерял?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b/>
          <w:sz w:val="26"/>
          <w:szCs w:val="26"/>
        </w:rPr>
        <w:t>Бим:</w:t>
      </w:r>
      <w:r w:rsidRPr="002373B9">
        <w:rPr>
          <w:rFonts w:ascii="Times New Roman" w:hAnsi="Times New Roman"/>
          <w:sz w:val="26"/>
          <w:szCs w:val="26"/>
        </w:rPr>
        <w:t xml:space="preserve"> Да ребята я где-то посеял свой нос </w:t>
      </w:r>
      <w:proofErr w:type="gramStart"/>
      <w:r w:rsidRPr="002373B9">
        <w:rPr>
          <w:rFonts w:ascii="Times New Roman" w:hAnsi="Times New Roman"/>
          <w:sz w:val="26"/>
          <w:szCs w:val="26"/>
        </w:rPr>
        <w:t>и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похоже, что один шарик потерял по дороге. Вы не находили их нигде? 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(Ответы детей)</w:t>
      </w:r>
    </w:p>
    <w:p w:rsidR="00E31127" w:rsidRPr="002373B9" w:rsidRDefault="000A6DD3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>Учитель-дефектолог</w:t>
      </w:r>
      <w:r w:rsidR="00E31127" w:rsidRPr="002373B9">
        <w:rPr>
          <w:rFonts w:ascii="Times New Roman" w:hAnsi="Times New Roman"/>
          <w:b/>
          <w:sz w:val="26"/>
          <w:szCs w:val="26"/>
        </w:rPr>
        <w:t>:</w:t>
      </w:r>
      <w:r w:rsidR="00E31127" w:rsidRPr="002373B9">
        <w:rPr>
          <w:rFonts w:ascii="Times New Roman" w:hAnsi="Times New Roman"/>
          <w:sz w:val="26"/>
          <w:szCs w:val="26"/>
        </w:rPr>
        <w:t xml:space="preserve"> Вот это твой нос и шарик?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 xml:space="preserve">Бим: </w:t>
      </w:r>
      <w:r w:rsidRPr="002373B9">
        <w:rPr>
          <w:rFonts w:ascii="Times New Roman" w:hAnsi="Times New Roman"/>
          <w:sz w:val="26"/>
          <w:szCs w:val="26"/>
        </w:rPr>
        <w:t xml:space="preserve">Ух спасибо ребята!  Вы хотите попутешествовать со мной по цирку?  Чтобы </w:t>
      </w:r>
      <w:proofErr w:type="gramStart"/>
      <w:r w:rsidRPr="002373B9">
        <w:rPr>
          <w:rFonts w:ascii="Times New Roman" w:hAnsi="Times New Roman"/>
          <w:sz w:val="26"/>
          <w:szCs w:val="26"/>
        </w:rPr>
        <w:t>оказаться в цирке нужен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специальный пропуск – носы клоунов. Выберете каждый себе один носик.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Перед отправлением нужно вспомнить правила общения с товарищами.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  <w:u w:val="single"/>
        </w:rPr>
      </w:pPr>
      <w:r w:rsidRPr="002373B9">
        <w:rPr>
          <w:rFonts w:ascii="Times New Roman" w:hAnsi="Times New Roman"/>
          <w:sz w:val="26"/>
          <w:szCs w:val="26"/>
          <w:u w:val="single"/>
        </w:rPr>
        <w:t>Правила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Не кусаться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Не щипаться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Не толкаться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И не драться 1,2,3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Друг на друга - посмотри!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Если нужно - помоги!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Теперь можно отправляться в путь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Едем к шатру цирка «Шапито»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Ура! Мы приехали.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Купол цирка очень важен! Под ним мы можем увидеть воздушных гимнастов.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Ребята, подойдите к шатру и возьмите одной рукой за петельку, а во вторую шарик, кому не хватило – за сам шатер.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Вот цирк представление начинает и шатер оживает!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Упражнения: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1. </w:t>
      </w:r>
      <w:r w:rsidRPr="002373B9">
        <w:rPr>
          <w:rFonts w:ascii="Times New Roman" w:hAnsi="Times New Roman"/>
          <w:sz w:val="26"/>
          <w:szCs w:val="26"/>
          <w:u w:val="single"/>
        </w:rPr>
        <w:t>«Шатер»</w:t>
      </w:r>
      <w:r w:rsidRPr="002373B9">
        <w:rPr>
          <w:rFonts w:ascii="Times New Roman" w:hAnsi="Times New Roman"/>
          <w:sz w:val="26"/>
          <w:szCs w:val="26"/>
        </w:rPr>
        <w:t xml:space="preserve"> – поднимание и опускание парашюта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Поднимание купола, спрятаться с шариком под него.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lastRenderedPageBreak/>
        <w:t xml:space="preserve">2. </w:t>
      </w:r>
      <w:r w:rsidRPr="002373B9">
        <w:rPr>
          <w:rFonts w:ascii="Times New Roman" w:hAnsi="Times New Roman"/>
          <w:sz w:val="26"/>
          <w:szCs w:val="26"/>
          <w:u w:val="single"/>
        </w:rPr>
        <w:t>«Балансировка воздушных гимнастов»</w:t>
      </w:r>
      <w:r w:rsidRPr="002373B9">
        <w:rPr>
          <w:rFonts w:ascii="Times New Roman" w:hAnsi="Times New Roman"/>
          <w:sz w:val="26"/>
          <w:szCs w:val="26"/>
        </w:rPr>
        <w:t xml:space="preserve"> - наклон из «Звездочки», коснуться шариком (рукой) парашюта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- «Звездочка» левым боком к парашюту. На вытянутых руках в левой парашют, в правой шарик.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Наклон к парашюту, коснуться шариком парашюта. И в другую сторону.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3</w:t>
      </w:r>
      <w:r w:rsidR="000A6DD3" w:rsidRPr="002373B9">
        <w:rPr>
          <w:rFonts w:ascii="Times New Roman" w:hAnsi="Times New Roman"/>
          <w:sz w:val="26"/>
          <w:szCs w:val="26"/>
        </w:rPr>
        <w:t>.</w:t>
      </w:r>
      <w:r w:rsidRPr="002373B9">
        <w:rPr>
          <w:rFonts w:ascii="Times New Roman" w:hAnsi="Times New Roman"/>
          <w:sz w:val="26"/>
          <w:szCs w:val="26"/>
        </w:rPr>
        <w:t xml:space="preserve"> </w:t>
      </w:r>
      <w:r w:rsidRPr="002373B9">
        <w:rPr>
          <w:rFonts w:ascii="Times New Roman" w:hAnsi="Times New Roman"/>
          <w:sz w:val="26"/>
          <w:szCs w:val="26"/>
          <w:u w:val="single"/>
        </w:rPr>
        <w:t>«Ловкие ребята»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Наклон вперед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proofErr w:type="gramStart"/>
      <w:r w:rsidRPr="002373B9">
        <w:rPr>
          <w:rFonts w:ascii="Times New Roman" w:hAnsi="Times New Roman"/>
          <w:sz w:val="26"/>
          <w:szCs w:val="26"/>
        </w:rPr>
        <w:t>Лицом к парашюту (взять удобной рукой за петельку, в другой воздушный шарик</w:t>
      </w:r>
      <w:proofErr w:type="gramEnd"/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Рука с петелькой согнута вперед, широкая стойка: поднять парашют вверх; наклон, положить парашют на пол, шарик, делая </w:t>
      </w:r>
      <w:proofErr w:type="gramStart"/>
      <w:r w:rsidRPr="002373B9">
        <w:rPr>
          <w:rFonts w:ascii="Times New Roman" w:hAnsi="Times New Roman"/>
          <w:sz w:val="26"/>
          <w:szCs w:val="26"/>
        </w:rPr>
        <w:t>рукой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круг кладется сверху на петельку; выпрямиться в обратной последовательности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4</w:t>
      </w:r>
      <w:r w:rsidR="000A6DD3" w:rsidRPr="002373B9">
        <w:rPr>
          <w:rFonts w:ascii="Times New Roman" w:hAnsi="Times New Roman"/>
          <w:sz w:val="26"/>
          <w:szCs w:val="26"/>
        </w:rPr>
        <w:t>.</w:t>
      </w:r>
      <w:r w:rsidRPr="002373B9">
        <w:rPr>
          <w:rFonts w:ascii="Times New Roman" w:hAnsi="Times New Roman"/>
          <w:sz w:val="26"/>
          <w:szCs w:val="26"/>
        </w:rPr>
        <w:t xml:space="preserve"> </w:t>
      </w:r>
      <w:r w:rsidRPr="002373B9">
        <w:rPr>
          <w:rFonts w:ascii="Times New Roman" w:hAnsi="Times New Roman"/>
          <w:sz w:val="26"/>
          <w:szCs w:val="26"/>
          <w:u w:val="single"/>
        </w:rPr>
        <w:t>«Веселый шатер»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Узкая стойка, поменять руку (согнутая перед собой, шарик в другой руке)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Поднять парашют вверх; присесть, коснуться парашютом пола и шариком парашюта.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  <w:u w:val="single"/>
        </w:rPr>
      </w:pPr>
      <w:r w:rsidRPr="002373B9">
        <w:rPr>
          <w:rFonts w:ascii="Times New Roman" w:hAnsi="Times New Roman"/>
          <w:sz w:val="26"/>
          <w:szCs w:val="26"/>
        </w:rPr>
        <w:t>5</w:t>
      </w:r>
      <w:r w:rsidR="000A6DD3" w:rsidRPr="002373B9">
        <w:rPr>
          <w:rFonts w:ascii="Times New Roman" w:hAnsi="Times New Roman"/>
          <w:sz w:val="26"/>
          <w:szCs w:val="26"/>
        </w:rPr>
        <w:t>.</w:t>
      </w:r>
      <w:r w:rsidRPr="002373B9">
        <w:rPr>
          <w:rFonts w:ascii="Times New Roman" w:hAnsi="Times New Roman"/>
          <w:sz w:val="26"/>
          <w:szCs w:val="26"/>
        </w:rPr>
        <w:t xml:space="preserve"> </w:t>
      </w:r>
      <w:r w:rsidRPr="002373B9">
        <w:rPr>
          <w:rFonts w:ascii="Times New Roman" w:hAnsi="Times New Roman"/>
          <w:sz w:val="26"/>
          <w:szCs w:val="26"/>
          <w:u w:val="single"/>
        </w:rPr>
        <w:t>«Не урони шарик»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noProof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Подбрасывание шарика на парашюте.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Правила: не уронить ни один.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Сложить шарики, чтобы они не улетели.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Путешествие продолжается.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sz w:val="26"/>
          <w:szCs w:val="26"/>
        </w:rPr>
        <w:t xml:space="preserve">А какие же артисты еще бывают в цирке? 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(Ответы детей)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  Как можно назвать тех, кто живет в цирке? 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(Ответы детей)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«Цирковые жители»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Первыми цирковыми жителями у нас будут: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«Веселые пингвины» - Дети стоят на одной линии по направлению движения Мяч между стоп, на полу. По команде «Веселые пингвины» - двигаться будем прыжками к другой линии, до конца игрового поля.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Следующими: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«Цирковые тюлени» - Положите перед собой мяч, перед пальцами ног. Ходьба врассыпную, подталкивая перед собой слегка мяч. Руки вверх-за голову прямые, ладошка к ладошке.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Сложить шарики и взять разноцветные кольца.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 xml:space="preserve">Бим: </w:t>
      </w:r>
      <w:r w:rsidRPr="002373B9">
        <w:rPr>
          <w:rFonts w:ascii="Times New Roman" w:hAnsi="Times New Roman"/>
          <w:sz w:val="26"/>
          <w:szCs w:val="26"/>
        </w:rPr>
        <w:t>А еще в цирке есть жонглеры. (Обыграть жонглирование)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Превращаемся в дружных жонглёров.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Вы должны постараться выполнить задание и не уронить кольцо. Если вы все-таки уронили его, нужно найти кольцо такого же цвета на голове другого игрока. Положить ему на его кольцо сверху свое и сопровождать его, чтобы он не уронил его. Если и он уронит его, то вы складываете колечки и расстилаете себе коврик.</w:t>
      </w:r>
    </w:p>
    <w:p w:rsidR="00E31127" w:rsidRPr="002373B9" w:rsidRDefault="00E31127" w:rsidP="002373B9">
      <w:pPr>
        <w:pStyle w:val="a6"/>
        <w:spacing w:after="0" w:line="240" w:lineRule="auto"/>
        <w:ind w:left="644" w:firstLine="284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- «Разноцветные кольца» (ходьба врассыпную)      </w:t>
      </w:r>
    </w:p>
    <w:p w:rsidR="00E31127" w:rsidRPr="002373B9" w:rsidRDefault="00E31127" w:rsidP="002373B9">
      <w:pPr>
        <w:pStyle w:val="a6"/>
        <w:spacing w:after="0" w:line="240" w:lineRule="auto"/>
        <w:ind w:left="644" w:firstLine="284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- руки за спину, кольцо на голове</w:t>
      </w:r>
    </w:p>
    <w:p w:rsidR="00E31127" w:rsidRPr="002373B9" w:rsidRDefault="00E31127" w:rsidP="002373B9">
      <w:pPr>
        <w:pStyle w:val="a6"/>
        <w:spacing w:after="0" w:line="240" w:lineRule="auto"/>
        <w:ind w:left="644" w:firstLine="284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- ходьба обычная,</w:t>
      </w:r>
    </w:p>
    <w:p w:rsidR="00E31127" w:rsidRPr="002373B9" w:rsidRDefault="00E31127" w:rsidP="002373B9">
      <w:pPr>
        <w:pStyle w:val="a6"/>
        <w:spacing w:after="0" w:line="240" w:lineRule="auto"/>
        <w:ind w:left="644" w:firstLine="284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- ходьба с высоким подниманием колен</w:t>
      </w:r>
    </w:p>
    <w:p w:rsidR="00E31127" w:rsidRPr="002373B9" w:rsidRDefault="00E31127" w:rsidP="002373B9">
      <w:pPr>
        <w:pStyle w:val="a6"/>
        <w:spacing w:after="0" w:line="240" w:lineRule="auto"/>
        <w:ind w:left="644" w:firstLine="284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- ходьба приставным шагом</w:t>
      </w:r>
    </w:p>
    <w:p w:rsidR="00E31127" w:rsidRPr="002373B9" w:rsidRDefault="00E31127" w:rsidP="002373B9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Кто уронил – тот проиграл, складывает кольцо на голову соседа и идет брать коврик.</w:t>
      </w:r>
    </w:p>
    <w:p w:rsidR="00E31127" w:rsidRPr="002373B9" w:rsidRDefault="00E31127" w:rsidP="002373B9">
      <w:pPr>
        <w:pStyle w:val="a6"/>
        <w:spacing w:after="0" w:line="240" w:lineRule="auto"/>
        <w:ind w:left="0" w:firstLine="284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А теперь как настоящие цирковые актеры складываем кольца в корзинку, берем и расстилаем коврики, становимся возле них.    </w:t>
      </w:r>
    </w:p>
    <w:p w:rsidR="000A6DD3" w:rsidRPr="002373B9" w:rsidRDefault="00E31127" w:rsidP="00F32B9E">
      <w:pPr>
        <w:spacing w:after="0" w:line="240" w:lineRule="auto"/>
        <w:ind w:firstLine="284"/>
        <w:contextualSpacing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lastRenderedPageBreak/>
        <w:t>Психомышечная гимнастика.</w:t>
      </w:r>
      <w:r w:rsidRPr="002373B9">
        <w:rPr>
          <w:rFonts w:ascii="Times New Roman" w:hAnsi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br/>
      </w:r>
      <w:r w:rsidR="000A6DD3" w:rsidRPr="002373B9">
        <w:rPr>
          <w:rFonts w:ascii="Times New Roman" w:hAnsi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Учитель-дефектолог</w:t>
      </w:r>
      <w:r w:rsidRPr="002373B9">
        <w:rPr>
          <w:rFonts w:ascii="Times New Roman" w:hAnsi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: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 Ребята, посмотрите в ваш бинокль. На арену цирка выходят силачи. Превращаемся в них. Покажем Биму, что мы тоже можем быть силачами. </w:t>
      </w:r>
      <w:r w:rsidRPr="002373B9">
        <w:rPr>
          <w:rFonts w:ascii="Times New Roman" w:hAnsi="Times New Roman"/>
          <w:color w:val="000000"/>
          <w:sz w:val="26"/>
          <w:szCs w:val="26"/>
        </w:rPr>
        <w:br/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Мы поднимаем тяжелые гири. Мышцы рук напряжены. Руки как стальные. Покажите, какие мы сильные! Поднимаем гирю правой рукой, левая рука на поясе, затем левой рукой поднимем тяжелую гирю, а правая на поясе, а теперь обеими </w:t>
      </w:r>
      <w:r w:rsidR="000A6DD3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руками.</w:t>
      </w:r>
      <w:r w:rsidR="000A6DD3"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(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Напряжение</w:t>
      </w:r>
      <w:r w:rsidR="000A6DD3"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).</w:t>
      </w:r>
      <w:r w:rsidR="000A6DD3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0A6DD3" w:rsidRPr="002373B9" w:rsidRDefault="000A6DD3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Опускаем</w:t>
      </w:r>
      <w:r w:rsidR="00E31127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гири на пол. Руки расслаблены, висят, как 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веревочки.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(</w:t>
      </w:r>
      <w:r w:rsidR="00E31127"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Расслабление).</w:t>
      </w:r>
      <w:r w:rsidR="00E31127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А вот на арену выбегает клоун. Он веселый, 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улыбается.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(</w:t>
      </w:r>
      <w:r w:rsidR="00E31127"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Дети выполняют поскоки и прыжки). </w:t>
      </w:r>
      <w:r w:rsidR="00E31127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Клоун прыгает мягко, легко. Клоун тоже хочет поднять гири. Он говорит, что он самый сильный.</w:t>
      </w:r>
      <w:r w:rsidR="00E31127" w:rsidRPr="002373B9">
        <w:rPr>
          <w:rFonts w:ascii="Times New Roman" w:hAnsi="Times New Roman"/>
          <w:color w:val="000000"/>
          <w:sz w:val="26"/>
          <w:szCs w:val="26"/>
        </w:rPr>
        <w:br/>
      </w:r>
      <w:r w:rsidR="00E31127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Поднимает гири, ноги в коленях согнул, корпус тела наклонил, напрягся. А гирю поднять не может. Пыхтит, </w:t>
      </w:r>
      <w:proofErr w:type="gramStart"/>
      <w:r w:rsidR="00E31127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тужится</w:t>
      </w:r>
      <w:proofErr w:type="gramEnd"/>
      <w:r w:rsidR="00E31127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. Весь покраснел. То с одной стороны подойдет к гире, то с другой. То на ладони поплюет, то белым порошком подмышки помажет. Никак не получается. </w:t>
      </w:r>
      <w:r w:rsidR="00E31127"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(Напряжение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).</w:t>
      </w:r>
      <w:r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0A6DD3" w:rsidRPr="002373B9" w:rsidRDefault="000A6DD3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Огорчился</w:t>
      </w:r>
      <w:r w:rsidR="00E31127"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клоун, руки-ноги, голову повесил, расслабил. Ну почему он не такой сильный?! </w:t>
      </w:r>
      <w:r w:rsidR="00E31127"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(Расслабление).</w:t>
      </w:r>
    </w:p>
    <w:p w:rsidR="000A6DD3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Клоуна сменяет факир. Он дудит в дудочку, а из корзины кто-то выползает. Это же змея! 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(Плавные, волнообразные движения рук под музыку).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Покажите рукой, как она выползает, извивается. То прячется в корзину, то опять выползает. Это кобра 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(делают из ладони и пальцев голову змеи)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. А вот и вторая появилась! Движения плавные. Змеи поднимаются, опускаются, переплетаются, танцуют.</w:t>
      </w:r>
      <w:r w:rsidRPr="002373B9">
        <w:rPr>
          <w:rFonts w:ascii="Times New Roman" w:hAnsi="Times New Roman"/>
          <w:color w:val="000000"/>
          <w:sz w:val="26"/>
          <w:szCs w:val="26"/>
        </w:rPr>
        <w:br/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Факир закончил играть, и змеи спрятались в корзину. Стряхните резко руки, чтобы они уползли. 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(Резко встряхнуть руками, напряжение).</w:t>
      </w:r>
      <w:r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Но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змеи совсем не уползли, выглядывают из корзины и плавно покачиваясь, ложатся на коврик. </w:t>
      </w:r>
      <w:r w:rsidRPr="002373B9">
        <w:rPr>
          <w:rFonts w:ascii="Times New Roman" w:hAnsi="Times New Roman"/>
          <w:iCs/>
          <w:color w:val="000000"/>
          <w:sz w:val="26"/>
          <w:szCs w:val="26"/>
          <w:bdr w:val="none" w:sz="0" w:space="0" w:color="auto" w:frame="1"/>
          <w:shd w:val="clear" w:color="auto" w:fill="FFFFFF"/>
        </w:rPr>
        <w:t>(Расслабление).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Релаксация «Волшебный сон».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Ложитесь на коврик в удобное положение. Вытянитесь и расслабтесь. Теперь закройте глазки и слушайте мой голос дышите легко и спокойно.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Реснички опускаются…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Глазки </w:t>
      </w:r>
      <w:proofErr w:type="gramStart"/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закрываются…Мы спокойно отдыхаем</w:t>
      </w:r>
      <w:proofErr w:type="gramEnd"/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(2 раза)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Сном волшебным засыпаем. Дышится легко, ровно, глубоко.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Наши руки отдыхают, </w:t>
      </w:r>
      <w:proofErr w:type="gramStart"/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отдыхают</w:t>
      </w:r>
      <w:proofErr w:type="gramEnd"/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засыпают (2 раза)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Шея не напряжена, а расслаблена…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Губы чуть приоткрываются, все чудесно расслабляется…</w:t>
      </w:r>
      <w:r w:rsidR="000A6DD3"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(2 раза)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proofErr w:type="gramStart"/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Дышится легко… ровно…глубоко… Напряженье улетело</w:t>
      </w:r>
      <w:proofErr w:type="gramEnd"/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И расслаблено все тело (2 раза)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Будто мы лежим на травке, на зеленой мягкой травке…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Греет солнышко сейчас…ноги теплые у нас….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Дышится легко… ровно…глубоко…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Губы теплые и вялые, и нисколько не усталые.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Мы спокойно отдыхали, сном волшебным засыпали.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Хорошо нам отдыхать! Но пора уже вставать!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Крепче кулаки сжимаем, их повыше поднимаем.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>Потянуться! Улыбнуться!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Всем открыть глаза и встать! И мы оказываемся в нашем детском саду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</w:pPr>
      <w:r w:rsidRPr="002373B9">
        <w:rPr>
          <w:rFonts w:ascii="Times New Roman" w:hAnsi="Times New Roman"/>
          <w:bCs/>
          <w:color w:val="000000"/>
          <w:sz w:val="26"/>
          <w:szCs w:val="26"/>
          <w:bdr w:val="none" w:sz="0" w:space="0" w:color="auto" w:frame="1"/>
          <w:shd w:val="clear" w:color="auto" w:fill="FFFFFF"/>
        </w:rPr>
        <w:t xml:space="preserve"> </w:t>
      </w:r>
      <w:r w:rsidRPr="002373B9">
        <w:rPr>
          <w:rFonts w:ascii="Times New Roman" w:hAnsi="Times New Roman"/>
          <w:b/>
          <w:sz w:val="26"/>
          <w:szCs w:val="26"/>
        </w:rPr>
        <w:t>Рефлексия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lastRenderedPageBreak/>
        <w:t xml:space="preserve">Наше путешествие подошло к концу. Что </w:t>
      </w:r>
      <w:r w:rsidRPr="002373B9">
        <w:rPr>
          <w:rFonts w:ascii="Times New Roman" w:hAnsi="Times New Roman"/>
          <w:sz w:val="26"/>
          <w:szCs w:val="26"/>
        </w:rPr>
        <w:t xml:space="preserve">вам больше всего понравилось? </w:t>
      </w: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(Ответы детей)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Ребята, пожалуйста, встаем по одному, снимаем, вешаем на шею ваш носик и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подходим к столам. 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Давайте сделаем Биму подарок? (Ответы детей)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Возьмите по одной детали и приклейте её на место, где она должна находиться. А я вам подскажу, если нужно.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Расскажите, пожалуйста, какой клоун у вас получился, с каким настроением.</w:t>
      </w:r>
    </w:p>
    <w:p w:rsidR="00E31127" w:rsidRPr="002373B9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 xml:space="preserve">Бим: </w:t>
      </w:r>
      <w:r w:rsidRPr="002373B9">
        <w:rPr>
          <w:rFonts w:ascii="Times New Roman" w:hAnsi="Times New Roman"/>
          <w:sz w:val="26"/>
          <w:szCs w:val="26"/>
        </w:rPr>
        <w:t xml:space="preserve">Спасибо вам за подарок! </w:t>
      </w:r>
    </w:p>
    <w:p w:rsidR="00E31127" w:rsidRPr="005F1F8D" w:rsidRDefault="00E31127" w:rsidP="002373B9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2373B9">
        <w:rPr>
          <w:rFonts w:ascii="Times New Roman" w:hAnsi="Times New Roman"/>
          <w:sz w:val="26"/>
          <w:szCs w:val="26"/>
        </w:rPr>
        <w:t xml:space="preserve">Я вам тоже хочу, как сюрприз оставить на память ваши носики и шарики, а еще подарю вам портреты своих друзей. </w:t>
      </w:r>
      <w:proofErr w:type="gramStart"/>
      <w:r w:rsidRPr="002373B9">
        <w:rPr>
          <w:rFonts w:ascii="Times New Roman" w:hAnsi="Times New Roman"/>
          <w:sz w:val="26"/>
          <w:szCs w:val="26"/>
        </w:rPr>
        <w:t xml:space="preserve">Вы можете дома с родителями приклеить им </w:t>
      </w:r>
      <w:r w:rsidRPr="005F1F8D">
        <w:rPr>
          <w:rFonts w:ascii="Times New Roman" w:hAnsi="Times New Roman"/>
          <w:sz w:val="26"/>
          <w:szCs w:val="26"/>
        </w:rPr>
        <w:t>свой носик и раскрасить их как вам захочется</w:t>
      </w:r>
      <w:r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, а потом принесёте и покажете </w:t>
      </w:r>
      <w:r w:rsidR="000A6DD3"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нам, что</w:t>
      </w:r>
      <w:r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у вас получилось. </w:t>
      </w:r>
      <w:proofErr w:type="gramEnd"/>
    </w:p>
    <w:p w:rsidR="00E31127" w:rsidRPr="005F1F8D" w:rsidRDefault="00E31127" w:rsidP="005F1F8D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6"/>
          <w:szCs w:val="26"/>
          <w:shd w:val="clear" w:color="auto" w:fill="FFFFFF"/>
        </w:rPr>
      </w:pPr>
      <w:r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Когда у вас будет плохое настроение - можно посмотреть на своего </w:t>
      </w:r>
      <w:proofErr w:type="gramStart"/>
      <w:r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клоуна</w:t>
      </w:r>
      <w:proofErr w:type="gramEnd"/>
      <w:r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и вспомнить с </w:t>
      </w:r>
      <w:proofErr w:type="gramStart"/>
      <w:r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>каким</w:t>
      </w:r>
      <w:proofErr w:type="gramEnd"/>
      <w:r w:rsidRPr="005F1F8D">
        <w:rPr>
          <w:rFonts w:ascii="Times New Roman" w:hAnsi="Times New Roman"/>
          <w:color w:val="000000"/>
          <w:sz w:val="26"/>
          <w:szCs w:val="26"/>
          <w:shd w:val="clear" w:color="auto" w:fill="FFFFFF"/>
        </w:rPr>
        <w:t xml:space="preserve"> настроением его делали.</w:t>
      </w:r>
    </w:p>
    <w:p w:rsidR="0048641B" w:rsidRPr="005F1F8D" w:rsidRDefault="000A6DD3" w:rsidP="005F1F8D">
      <w:pPr>
        <w:pStyle w:val="1"/>
        <w:spacing w:before="0" w:beforeAutospacing="0" w:after="0" w:afterAutospacing="0"/>
        <w:rPr>
          <w:sz w:val="26"/>
          <w:szCs w:val="26"/>
        </w:rPr>
      </w:pPr>
      <w:bookmarkStart w:id="7" w:name="_Toc135234642"/>
      <w:r w:rsidRPr="005F1F8D">
        <w:rPr>
          <w:sz w:val="26"/>
          <w:szCs w:val="26"/>
        </w:rPr>
        <w:t xml:space="preserve">Отзыв на методический </w:t>
      </w:r>
      <w:r w:rsidR="0048641B" w:rsidRPr="005F1F8D">
        <w:rPr>
          <w:sz w:val="26"/>
          <w:szCs w:val="26"/>
        </w:rPr>
        <w:t>проект</w:t>
      </w:r>
      <w:bookmarkEnd w:id="7"/>
      <w:r w:rsidR="0048641B" w:rsidRPr="005F1F8D">
        <w:rPr>
          <w:sz w:val="26"/>
          <w:szCs w:val="26"/>
        </w:rPr>
        <w:t xml:space="preserve"> </w:t>
      </w:r>
    </w:p>
    <w:p w:rsidR="006E7F73" w:rsidRPr="005F1F8D" w:rsidRDefault="0048641B" w:rsidP="005F1F8D">
      <w:pPr>
        <w:spacing w:after="0" w:line="240" w:lineRule="auto"/>
        <w:ind w:right="-2" w:firstLine="426"/>
        <w:contextualSpacing/>
        <w:jc w:val="both"/>
        <w:rPr>
          <w:rFonts w:ascii="Times New Roman" w:hAnsi="Times New Roman"/>
          <w:b/>
          <w:bCs/>
          <w:color w:val="000000"/>
          <w:sz w:val="26"/>
          <w:szCs w:val="26"/>
        </w:rPr>
      </w:pPr>
      <w:r w:rsidRPr="005F1F8D">
        <w:rPr>
          <w:rFonts w:ascii="Times New Roman" w:hAnsi="Times New Roman"/>
          <w:color w:val="000000"/>
          <w:sz w:val="26"/>
          <w:szCs w:val="26"/>
        </w:rPr>
        <w:t>«</w:t>
      </w:r>
      <w:r w:rsidR="00B75422" w:rsidRPr="005F1F8D">
        <w:rPr>
          <w:rFonts w:ascii="Times New Roman" w:hAnsi="Times New Roman"/>
          <w:b/>
          <w:bCs/>
          <w:color w:val="000000"/>
          <w:sz w:val="26"/>
          <w:szCs w:val="26"/>
        </w:rPr>
        <w:t xml:space="preserve">Формирование нравственных качеств детей ОВЗ, через кружковую деятельность, посредствам взаимодействия </w:t>
      </w:r>
      <w:proofErr w:type="spellStart"/>
      <w:r w:rsidR="00B75422" w:rsidRPr="005F1F8D">
        <w:rPr>
          <w:rFonts w:ascii="Times New Roman" w:hAnsi="Times New Roman"/>
          <w:b/>
          <w:bCs/>
          <w:color w:val="000000"/>
          <w:sz w:val="26"/>
          <w:szCs w:val="26"/>
        </w:rPr>
        <w:t>педагоговДОУ</w:t>
      </w:r>
      <w:proofErr w:type="spellEnd"/>
      <w:r w:rsidR="006E7F73" w:rsidRPr="005F1F8D">
        <w:rPr>
          <w:rFonts w:ascii="Times New Roman" w:hAnsi="Times New Roman"/>
          <w:b/>
          <w:bCs/>
          <w:color w:val="000000"/>
          <w:sz w:val="26"/>
          <w:szCs w:val="26"/>
        </w:rPr>
        <w:t xml:space="preserve">» </w:t>
      </w:r>
    </w:p>
    <w:p w:rsidR="0048641B" w:rsidRPr="002373B9" w:rsidRDefault="000A6DD3" w:rsidP="005F1F8D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5F1F8D">
        <w:rPr>
          <w:rFonts w:ascii="Times New Roman" w:hAnsi="Times New Roman"/>
          <w:color w:val="000000"/>
          <w:sz w:val="26"/>
          <w:szCs w:val="26"/>
        </w:rPr>
        <w:t>Данный проект разработан учителем-дефектологом и инструктором по</w:t>
      </w:r>
      <w:r w:rsidR="0048641B" w:rsidRPr="005F1F8D">
        <w:rPr>
          <w:rFonts w:ascii="Times New Roman" w:hAnsi="Times New Roman"/>
          <w:color w:val="000000"/>
          <w:sz w:val="26"/>
          <w:szCs w:val="26"/>
        </w:rPr>
        <w:t xml:space="preserve"> физической </w:t>
      </w:r>
      <w:r w:rsidRPr="005F1F8D">
        <w:rPr>
          <w:rFonts w:ascii="Times New Roman" w:hAnsi="Times New Roman"/>
          <w:color w:val="000000"/>
          <w:sz w:val="26"/>
          <w:szCs w:val="26"/>
        </w:rPr>
        <w:t>культуре для детей с особыми образовательными потребностями и</w:t>
      </w:r>
      <w:r w:rsidR="0048641B" w:rsidRPr="005F1F8D">
        <w:rPr>
          <w:rFonts w:ascii="Times New Roman" w:hAnsi="Times New Roman"/>
          <w:color w:val="000000"/>
          <w:sz w:val="26"/>
          <w:szCs w:val="26"/>
        </w:rPr>
        <w:t xml:space="preserve"> предназначен для </w:t>
      </w:r>
      <w:r w:rsidRPr="005F1F8D">
        <w:rPr>
          <w:rFonts w:ascii="Times New Roman" w:hAnsi="Times New Roman"/>
          <w:color w:val="000000"/>
          <w:sz w:val="26"/>
          <w:szCs w:val="26"/>
        </w:rPr>
        <w:t>формирования основ духовно-нравственных ценностей</w:t>
      </w:r>
      <w:r w:rsidRPr="002373B9">
        <w:rPr>
          <w:rFonts w:ascii="Times New Roman" w:hAnsi="Times New Roman"/>
          <w:color w:val="000000"/>
          <w:sz w:val="26"/>
          <w:szCs w:val="26"/>
        </w:rPr>
        <w:t xml:space="preserve"> и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социализации детей с ОВЗ задержкой психического развития (ЗПР). Причиной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составления проекта явилась необходимость создания специальных условий для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детей с ОВЗ в связи с их индивидуальными особенностями развития.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48641B" w:rsidRPr="002373B9" w:rsidRDefault="000A6DD3" w:rsidP="002373B9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В наше время у детей все больше проявляются признаки агрессивного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поведения. Они не всегда могут справиться со своими эмоциями, что приводит к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конфликту в детском коллективе. Особенно актуален этот процесс среди детей с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ограниченными возможностями здоровья. Они в наибольшей степени нуждаются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в воспитании личностных качеств, которые помогли бы им сформировать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устойчивую жизне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нную позицию и чувствовать себя </w:t>
      </w:r>
      <w:r w:rsidRPr="002373B9">
        <w:rPr>
          <w:rFonts w:ascii="Times New Roman" w:hAnsi="Times New Roman"/>
          <w:color w:val="000000"/>
          <w:sz w:val="26"/>
          <w:szCs w:val="26"/>
        </w:rPr>
        <w:t>полноправными членами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общества.</w:t>
      </w:r>
      <w:r w:rsidR="0048641B" w:rsidRPr="002373B9">
        <w:rPr>
          <w:rFonts w:ascii="Times New Roman" w:hAnsi="Times New Roman"/>
          <w:sz w:val="26"/>
          <w:szCs w:val="26"/>
        </w:rPr>
        <w:t xml:space="preserve"> 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Педагогами разработана и апробирована система деятельности в данном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направлении. </w:t>
      </w:r>
      <w:r w:rsidRPr="002373B9">
        <w:rPr>
          <w:rFonts w:ascii="Times New Roman" w:hAnsi="Times New Roman"/>
          <w:color w:val="000000"/>
          <w:sz w:val="26"/>
          <w:szCs w:val="26"/>
        </w:rPr>
        <w:t>Для ее реализации был организован кружок «Гармония».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Проводились интегрированные занятия с детьми компенсирующей группы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воспитанников с ОВЗ. Для участников кружка были определены правила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общения, которые ограничивают и направляют деятельность детей. Занятия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начинались с проведения учителем - дефектологом организационного момента,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включающего в себя приветствие, закрепление правил общения и настрой на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интере</w:t>
      </w:r>
      <w:r w:rsidR="009F590B" w:rsidRPr="002373B9">
        <w:rPr>
          <w:rFonts w:ascii="Times New Roman" w:hAnsi="Times New Roman"/>
          <w:color w:val="000000"/>
          <w:sz w:val="26"/>
          <w:szCs w:val="26"/>
        </w:rPr>
        <w:t xml:space="preserve">сную плодотворную деятельность. </w:t>
      </w:r>
      <w:r w:rsidRPr="002373B9">
        <w:rPr>
          <w:rFonts w:ascii="Times New Roman" w:hAnsi="Times New Roman"/>
          <w:color w:val="000000"/>
          <w:sz w:val="26"/>
          <w:szCs w:val="26"/>
        </w:rPr>
        <w:t>Затем инструктор</w:t>
      </w:r>
      <w:r w:rsidR="009F590B" w:rsidRPr="002373B9">
        <w:rPr>
          <w:rFonts w:ascii="Times New Roman" w:hAnsi="Times New Roman"/>
          <w:color w:val="000000"/>
          <w:sz w:val="26"/>
          <w:szCs w:val="26"/>
        </w:rPr>
        <w:t xml:space="preserve"> проводил разминку-</w:t>
      </w:r>
      <w:r w:rsidRPr="002373B9">
        <w:rPr>
          <w:rFonts w:ascii="Times New Roman" w:hAnsi="Times New Roman"/>
          <w:color w:val="000000"/>
          <w:sz w:val="26"/>
          <w:szCs w:val="26"/>
        </w:rPr>
        <w:t>ритмопластику и игровую деятельность под музыку. И в заключении учитель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-дефектолог </w:t>
      </w:r>
      <w:r w:rsidRPr="002373B9">
        <w:rPr>
          <w:rFonts w:ascii="Times New Roman" w:hAnsi="Times New Roman"/>
          <w:color w:val="000000"/>
          <w:sz w:val="26"/>
          <w:szCs w:val="26"/>
        </w:rPr>
        <w:t>проводил антистрессовую пластическую гимнастику.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Для данной деятельности были собраны картотеки игр и упражнений: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- по духовно-нравственному воспитанию «ДОБРЫЕ ИГРЫ»;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- на развитие навыков общения «ДРУЖИЛКА»;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- на снятие тревожности и агрессии «ОБИЖАЛКИ»;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- на формирование чувств доверия и уверенности в себе «ЛАСКОВЫЕ ЛАПКИ»;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- по формированию культуры поведения «ЛЕДИ и ДЖЕНТЕЛЬМЕНЫ»;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- по антистрессовой гимнастике «АНТИСТРЕССИК».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lastRenderedPageBreak/>
        <w:t>Работа в команде обеспечила создание условий для принятия ребенком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ответственности и проявления эмпатии к другим людям. Дошкольники научились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планировать свои действия и оценивать их результаты, обучились способам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снятия напряжения и агрессивности, научились оценивать свои поступки и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стараться быть ответственными за свои действия, проявлять дружеские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отношения между сверстниками и уважительно относиться к окружающим.</w:t>
      </w:r>
    </w:p>
    <w:p w:rsidR="004C1E89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В результате грамотно организованной работы на основе методики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«Незаконченный рассказ» (</w:t>
      </w:r>
      <w:proofErr w:type="spellStart"/>
      <w:r w:rsidRPr="002373B9">
        <w:rPr>
          <w:rFonts w:ascii="Times New Roman" w:hAnsi="Times New Roman"/>
          <w:color w:val="000000"/>
          <w:sz w:val="26"/>
          <w:szCs w:val="26"/>
        </w:rPr>
        <w:t>Фопель</w:t>
      </w:r>
      <w:proofErr w:type="spellEnd"/>
      <w:r w:rsidRPr="002373B9">
        <w:rPr>
          <w:rFonts w:ascii="Times New Roman" w:hAnsi="Times New Roman"/>
          <w:color w:val="000000"/>
          <w:sz w:val="26"/>
          <w:szCs w:val="26"/>
        </w:rPr>
        <w:t xml:space="preserve"> К.) учитель-дефектолог выявил, что у детей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повысилось чувство сопереживания с 23% на начало занятий, до 35% на конец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занятий. Повысился уровень положительного отношения к сверстникам с 15% на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начало занятий, до 32% на конец занятий. Дети стали доброжелательно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относиться к сверстникам, пытаться объяснить, в чем прав или не прав товарищ,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находить компромиссы и примиряться.</w:t>
      </w:r>
    </w:p>
    <w:p w:rsidR="0048641B" w:rsidRPr="002373B9" w:rsidRDefault="000A6DD3" w:rsidP="00F32B9E">
      <w:pPr>
        <w:spacing w:after="0" w:line="240" w:lineRule="auto"/>
        <w:ind w:right="-2" w:firstLine="284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Результативность успешной работы прослеживается в показателях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 xml:space="preserve">диагностики «Изучения социальных эмоций» (М.В. </w:t>
      </w:r>
      <w:proofErr w:type="spellStart"/>
      <w:r w:rsidRPr="002373B9">
        <w:rPr>
          <w:rFonts w:ascii="Times New Roman" w:hAnsi="Times New Roman"/>
          <w:color w:val="000000"/>
          <w:sz w:val="26"/>
          <w:szCs w:val="26"/>
        </w:rPr>
        <w:t>Корепанова</w:t>
      </w:r>
      <w:proofErr w:type="spellEnd"/>
      <w:r w:rsidRPr="002373B9">
        <w:rPr>
          <w:rFonts w:ascii="Times New Roman" w:hAnsi="Times New Roman"/>
          <w:color w:val="000000"/>
          <w:sz w:val="26"/>
          <w:szCs w:val="26"/>
        </w:rPr>
        <w:t>), которая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позволила выявить развитие социальных эмоций у детей. На начало занятий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отношение к сверстникам у детей было равнодушное, не замечали эмоциональное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состояние другого ребенка, что составляло 32%. По завершению занятий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снизилось до 15%.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9F590B" w:rsidRPr="002373B9" w:rsidRDefault="000A6DD3" w:rsidP="002373B9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Нравственное поведение у детей и этическое сознание формируется на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основе положительного эмоционального опыта. Для данной категории детей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формирование положительных эмоций и навыков происходит не просто. Реализуя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представленную программу, педагоги успешно справляются с данной задачей,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налаживают контакт с детьми и организовывают их поведение, сочетая посильные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требования с показом, словесной инструкцией, поощрением правильных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поступков и оценкой неправильных. В результате проявление уважительного и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дружелюбного отношения к сверстникам закрепляется на уровне первичных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9F590B" w:rsidRPr="002373B9">
        <w:rPr>
          <w:rFonts w:ascii="Times New Roman" w:hAnsi="Times New Roman"/>
          <w:color w:val="000000"/>
          <w:sz w:val="26"/>
          <w:szCs w:val="26"/>
        </w:rPr>
        <w:t xml:space="preserve">действий и регулирует мотивы </w:t>
      </w:r>
      <w:r w:rsidRPr="002373B9">
        <w:rPr>
          <w:rFonts w:ascii="Times New Roman" w:hAnsi="Times New Roman"/>
          <w:color w:val="000000"/>
          <w:sz w:val="26"/>
          <w:szCs w:val="26"/>
        </w:rPr>
        <w:t>детей в</w:t>
      </w:r>
      <w:r w:rsidR="009F590B" w:rsidRPr="002373B9">
        <w:rPr>
          <w:rFonts w:ascii="Times New Roman" w:hAnsi="Times New Roman"/>
          <w:color w:val="000000"/>
          <w:sz w:val="26"/>
          <w:szCs w:val="26"/>
        </w:rPr>
        <w:t xml:space="preserve"> различных жизненных ситуациях. </w:t>
      </w:r>
    </w:p>
    <w:p w:rsidR="0048641B" w:rsidRPr="002373B9" w:rsidRDefault="000A6DD3" w:rsidP="002373B9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Программа подразумевает создание педагогических условий для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воспитания милосердия и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сострадания, формирования таких понятий, как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справедливость, честь, достоинство, уважение к родителям, забота о старших и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младших, </w:t>
      </w:r>
      <w:r w:rsidRPr="002373B9">
        <w:rPr>
          <w:rFonts w:ascii="Times New Roman" w:hAnsi="Times New Roman"/>
          <w:color w:val="000000"/>
          <w:sz w:val="26"/>
          <w:szCs w:val="26"/>
        </w:rPr>
        <w:t>культуре и этике поведения.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</w:p>
    <w:p w:rsidR="00B55A80" w:rsidRPr="002373B9" w:rsidRDefault="000A6DD3" w:rsidP="002373B9">
      <w:pPr>
        <w:spacing w:after="0" w:line="240" w:lineRule="auto"/>
        <w:ind w:right="-2" w:firstLine="709"/>
        <w:contextualSpacing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t>Разработка Первушиной Аллы Анатольевны и Крыловой Эльвиры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Владимировны </w:t>
      </w:r>
      <w:r w:rsidRPr="002373B9">
        <w:rPr>
          <w:rFonts w:ascii="Times New Roman" w:hAnsi="Times New Roman"/>
          <w:color w:val="000000"/>
          <w:sz w:val="26"/>
          <w:szCs w:val="26"/>
        </w:rPr>
        <w:t>рекомендуется к использованию в дошкольных образовательных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учреждениях, а также может быть использована при организации учебного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процесса в православной воскресной школе для различных категорий детей, в том</w:t>
      </w:r>
      <w:r w:rsidR="0048641B" w:rsidRPr="002373B9">
        <w:rPr>
          <w:rFonts w:ascii="Times New Roman" w:hAnsi="Times New Roman"/>
          <w:color w:val="000000"/>
          <w:sz w:val="26"/>
          <w:szCs w:val="26"/>
        </w:rPr>
        <w:t xml:space="preserve"> </w:t>
      </w:r>
      <w:r w:rsidRPr="002373B9">
        <w:rPr>
          <w:rFonts w:ascii="Times New Roman" w:hAnsi="Times New Roman"/>
          <w:color w:val="000000"/>
          <w:sz w:val="26"/>
          <w:szCs w:val="26"/>
        </w:rPr>
        <w:t>числе и с ОВЗ.</w:t>
      </w:r>
    </w:p>
    <w:p w:rsidR="00B55A80" w:rsidRPr="002373B9" w:rsidRDefault="00B55A80" w:rsidP="002373B9">
      <w:pPr>
        <w:spacing w:after="0" w:line="240" w:lineRule="auto"/>
        <w:jc w:val="both"/>
        <w:rPr>
          <w:rFonts w:ascii="Times New Roman" w:hAnsi="Times New Roman"/>
          <w:color w:val="000000"/>
          <w:sz w:val="26"/>
          <w:szCs w:val="26"/>
        </w:rPr>
      </w:pPr>
      <w:r w:rsidRPr="002373B9">
        <w:rPr>
          <w:rFonts w:ascii="Times New Roman" w:hAnsi="Times New Roman"/>
          <w:color w:val="000000"/>
          <w:sz w:val="26"/>
          <w:szCs w:val="26"/>
        </w:rPr>
        <w:br w:type="page"/>
      </w:r>
    </w:p>
    <w:p w:rsidR="00B55A80" w:rsidRPr="002373B9" w:rsidRDefault="00B55A80" w:rsidP="002373B9">
      <w:pPr>
        <w:pStyle w:val="1"/>
        <w:spacing w:before="0" w:beforeAutospacing="0" w:after="0" w:afterAutospacing="0"/>
        <w:rPr>
          <w:sz w:val="26"/>
          <w:szCs w:val="26"/>
        </w:rPr>
      </w:pPr>
      <w:bookmarkStart w:id="8" w:name="_Toc135234643"/>
      <w:r w:rsidRPr="002373B9">
        <w:rPr>
          <w:sz w:val="26"/>
          <w:szCs w:val="26"/>
        </w:rPr>
        <w:lastRenderedPageBreak/>
        <w:t>Список литературы</w:t>
      </w:r>
      <w:bookmarkEnd w:id="8"/>
    </w:p>
    <w:p w:rsidR="00B55A80" w:rsidRPr="002373B9" w:rsidRDefault="00B55A80" w:rsidP="002373B9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right="281" w:firstLine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2373B9">
        <w:rPr>
          <w:rFonts w:ascii="Times New Roman" w:hAnsi="Times New Roman"/>
          <w:sz w:val="26"/>
          <w:szCs w:val="26"/>
        </w:rPr>
        <w:t>Акбашев</w:t>
      </w:r>
      <w:proofErr w:type="spellEnd"/>
      <w:r w:rsidRPr="002373B9">
        <w:rPr>
          <w:rFonts w:ascii="Times New Roman" w:hAnsi="Times New Roman"/>
          <w:sz w:val="26"/>
          <w:szCs w:val="26"/>
        </w:rPr>
        <w:t xml:space="preserve"> Т.З. «Антистрессовая программа» г. Казань 2001г.</w:t>
      </w:r>
    </w:p>
    <w:p w:rsidR="00B55A80" w:rsidRPr="002373B9" w:rsidRDefault="00B55A80" w:rsidP="002373B9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right="281" w:firstLine="0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Артюкова О.И., </w:t>
      </w:r>
      <w:proofErr w:type="spellStart"/>
      <w:r w:rsidRPr="002373B9">
        <w:rPr>
          <w:rFonts w:ascii="Times New Roman" w:hAnsi="Times New Roman"/>
          <w:sz w:val="26"/>
          <w:szCs w:val="26"/>
        </w:rPr>
        <w:t>Теличко</w:t>
      </w:r>
      <w:proofErr w:type="spellEnd"/>
      <w:r w:rsidRPr="002373B9">
        <w:rPr>
          <w:rFonts w:ascii="Times New Roman" w:hAnsi="Times New Roman"/>
          <w:sz w:val="26"/>
          <w:szCs w:val="26"/>
        </w:rPr>
        <w:t xml:space="preserve"> Т.В. – «Антистрессовая гимнастика для детей»; Самара, изд. «НТЦ», 2003 г. – 48 с.</w:t>
      </w:r>
    </w:p>
    <w:p w:rsidR="00B55A80" w:rsidRPr="002373B9" w:rsidRDefault="00B55A80" w:rsidP="002373B9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right="281" w:firstLine="0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Буренина А.И., «Ритмическая мозаика» (программа по ритмической пластике для детей дошкольного и младшего школьного возраста). – СПб</w:t>
      </w:r>
      <w:proofErr w:type="gramStart"/>
      <w:r w:rsidRPr="002373B9">
        <w:rPr>
          <w:rFonts w:ascii="Times New Roman" w:hAnsi="Times New Roman"/>
          <w:sz w:val="26"/>
          <w:szCs w:val="26"/>
        </w:rPr>
        <w:t xml:space="preserve">.: </w:t>
      </w:r>
      <w:proofErr w:type="gramEnd"/>
      <w:r w:rsidRPr="002373B9">
        <w:rPr>
          <w:rFonts w:ascii="Times New Roman" w:hAnsi="Times New Roman"/>
          <w:sz w:val="26"/>
          <w:szCs w:val="26"/>
        </w:rPr>
        <w:t>ЛОИРО, 2000 г.</w:t>
      </w:r>
    </w:p>
    <w:p w:rsidR="00B55A80" w:rsidRPr="002373B9" w:rsidRDefault="00B55A80" w:rsidP="002373B9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right="281" w:firstLine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2373B9">
        <w:rPr>
          <w:rFonts w:ascii="Times New Roman" w:hAnsi="Times New Roman"/>
          <w:sz w:val="26"/>
          <w:szCs w:val="26"/>
        </w:rPr>
        <w:t>Колодницкий</w:t>
      </w:r>
      <w:proofErr w:type="spellEnd"/>
      <w:r w:rsidRPr="002373B9">
        <w:rPr>
          <w:rFonts w:ascii="Times New Roman" w:hAnsi="Times New Roman"/>
          <w:sz w:val="26"/>
          <w:szCs w:val="26"/>
        </w:rPr>
        <w:t xml:space="preserve"> Г.А. «Музыкальные игры, </w:t>
      </w:r>
      <w:proofErr w:type="gramStart"/>
      <w:r w:rsidRPr="002373B9">
        <w:rPr>
          <w:rFonts w:ascii="Times New Roman" w:hAnsi="Times New Roman"/>
          <w:sz w:val="26"/>
          <w:szCs w:val="26"/>
        </w:rPr>
        <w:t>ритмические упражнения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и танцы для детей». М., Гном-Пресс, 1997 г. – 64 с.</w:t>
      </w:r>
    </w:p>
    <w:p w:rsidR="00B55A80" w:rsidRPr="002373B9" w:rsidRDefault="00B55A80" w:rsidP="002373B9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right="281" w:firstLine="0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Петрова В.И., </w:t>
      </w:r>
      <w:proofErr w:type="spellStart"/>
      <w:r w:rsidRPr="002373B9">
        <w:rPr>
          <w:rFonts w:ascii="Times New Roman" w:hAnsi="Times New Roman"/>
          <w:sz w:val="26"/>
          <w:szCs w:val="26"/>
        </w:rPr>
        <w:t>Стульник</w:t>
      </w:r>
      <w:proofErr w:type="spellEnd"/>
      <w:r w:rsidRPr="002373B9">
        <w:rPr>
          <w:rFonts w:ascii="Times New Roman" w:hAnsi="Times New Roman"/>
          <w:sz w:val="26"/>
          <w:szCs w:val="26"/>
        </w:rPr>
        <w:t xml:space="preserve"> Т. Д. «Нравственное воспитание в детском саду». - Москва: «Мозаика-Синтез», 2016г. -  82 с.</w:t>
      </w:r>
    </w:p>
    <w:p w:rsidR="00B55A80" w:rsidRPr="002373B9" w:rsidRDefault="00B55A80" w:rsidP="002373B9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right="281" w:firstLine="0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Под ред. </w:t>
      </w:r>
      <w:proofErr w:type="spellStart"/>
      <w:r w:rsidRPr="002373B9">
        <w:rPr>
          <w:rFonts w:ascii="Times New Roman" w:hAnsi="Times New Roman"/>
          <w:sz w:val="26"/>
          <w:szCs w:val="26"/>
        </w:rPr>
        <w:t>Вераксы</w:t>
      </w:r>
      <w:proofErr w:type="spellEnd"/>
      <w:r w:rsidRPr="002373B9">
        <w:rPr>
          <w:rFonts w:ascii="Times New Roman" w:hAnsi="Times New Roman"/>
          <w:sz w:val="26"/>
          <w:szCs w:val="26"/>
        </w:rPr>
        <w:t xml:space="preserve"> Н.Е., Комаровой Т.С., Дорофеевой Э. М.. «От рождения до школы». — М.: МОЗАИКА-СИНТЕЗ, 2020. — 368 c.</w:t>
      </w:r>
    </w:p>
    <w:p w:rsidR="00B55A80" w:rsidRPr="002373B9" w:rsidRDefault="00B55A80" w:rsidP="002373B9">
      <w:pPr>
        <w:pStyle w:val="a6"/>
        <w:numPr>
          <w:ilvl w:val="0"/>
          <w:numId w:val="44"/>
        </w:numPr>
        <w:tabs>
          <w:tab w:val="left" w:pos="284"/>
        </w:tabs>
        <w:spacing w:after="0" w:line="240" w:lineRule="auto"/>
        <w:ind w:left="0" w:right="281" w:firstLine="0"/>
        <w:jc w:val="both"/>
        <w:rPr>
          <w:rFonts w:ascii="Times New Roman" w:hAnsi="Times New Roman"/>
          <w:sz w:val="26"/>
          <w:szCs w:val="26"/>
        </w:rPr>
      </w:pPr>
      <w:proofErr w:type="spellStart"/>
      <w:r w:rsidRPr="002373B9">
        <w:rPr>
          <w:rFonts w:ascii="Times New Roman" w:hAnsi="Times New Roman"/>
          <w:sz w:val="26"/>
          <w:szCs w:val="26"/>
        </w:rPr>
        <w:t>Соломенникова</w:t>
      </w:r>
      <w:proofErr w:type="spellEnd"/>
      <w:r w:rsidRPr="002373B9">
        <w:rPr>
          <w:rFonts w:ascii="Times New Roman" w:hAnsi="Times New Roman"/>
          <w:sz w:val="26"/>
          <w:szCs w:val="26"/>
        </w:rPr>
        <w:t xml:space="preserve"> Н.М., Машина Т.Н. – «Формирование двигательной сферы детей 3-7 лет: </w:t>
      </w:r>
      <w:proofErr w:type="spellStart"/>
      <w:r w:rsidRPr="002373B9">
        <w:rPr>
          <w:rFonts w:ascii="Times New Roman" w:hAnsi="Times New Roman"/>
          <w:sz w:val="26"/>
          <w:szCs w:val="26"/>
        </w:rPr>
        <w:t>фитбол</w:t>
      </w:r>
      <w:proofErr w:type="spellEnd"/>
      <w:r w:rsidRPr="002373B9">
        <w:rPr>
          <w:rFonts w:ascii="Times New Roman" w:hAnsi="Times New Roman"/>
          <w:sz w:val="26"/>
          <w:szCs w:val="26"/>
        </w:rPr>
        <w:t>-гимнастика» (конспекты занятий) – Волгоград: Учитель, 2011 г. – 159 с.</w:t>
      </w:r>
    </w:p>
    <w:p w:rsidR="00B55A80" w:rsidRPr="002373B9" w:rsidRDefault="00B55A80" w:rsidP="002373B9">
      <w:pPr>
        <w:pStyle w:val="1"/>
        <w:spacing w:before="0" w:beforeAutospacing="0" w:after="0" w:afterAutospacing="0"/>
        <w:rPr>
          <w:sz w:val="26"/>
          <w:szCs w:val="26"/>
        </w:rPr>
      </w:pPr>
      <w:bookmarkStart w:id="9" w:name="_Toc135234644"/>
      <w:r w:rsidRPr="002373B9">
        <w:rPr>
          <w:sz w:val="26"/>
          <w:szCs w:val="26"/>
        </w:rPr>
        <w:t>Публикации</w:t>
      </w:r>
      <w:bookmarkEnd w:id="9"/>
    </w:p>
    <w:p w:rsidR="00B55A80" w:rsidRPr="002373B9" w:rsidRDefault="00B55A80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>Публикация статьи осуществлялась на международном педагогическом портале «Солнечный свет» Международная педагогическая конференция «Педагогика и образование» (часть 5), г. Красноярск, апрель 2021 г. Имеются рецензия и сертификаты.</w:t>
      </w:r>
    </w:p>
    <w:p w:rsidR="00B55A80" w:rsidRPr="002373B9" w:rsidRDefault="00B55A80" w:rsidP="002373B9">
      <w:pPr>
        <w:pStyle w:val="1"/>
        <w:spacing w:before="0" w:beforeAutospacing="0" w:after="0" w:afterAutospacing="0"/>
        <w:rPr>
          <w:sz w:val="26"/>
          <w:szCs w:val="26"/>
        </w:rPr>
      </w:pPr>
      <w:bookmarkStart w:id="10" w:name="_Toc135234645"/>
      <w:r w:rsidRPr="002373B9">
        <w:rPr>
          <w:sz w:val="26"/>
          <w:szCs w:val="26"/>
        </w:rPr>
        <w:t>Ссылки</w:t>
      </w:r>
      <w:r w:rsidR="002373B9" w:rsidRPr="002373B9">
        <w:rPr>
          <w:sz w:val="26"/>
          <w:szCs w:val="26"/>
        </w:rPr>
        <w:t xml:space="preserve"> на метожичсекие материалы</w:t>
      </w:r>
      <w:bookmarkEnd w:id="10"/>
    </w:p>
    <w:p w:rsidR="00B55A80" w:rsidRPr="002373B9" w:rsidRDefault="00B55A80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2373B9">
        <w:rPr>
          <w:rFonts w:ascii="Times New Roman" w:hAnsi="Times New Roman"/>
          <w:sz w:val="26"/>
          <w:szCs w:val="26"/>
        </w:rPr>
        <w:t xml:space="preserve">«Солнечный свет»: </w:t>
      </w:r>
    </w:p>
    <w:p w:rsidR="00B55A80" w:rsidRPr="002373B9" w:rsidRDefault="00121DEA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13" w:history="1">
        <w:r w:rsidR="00B55A80" w:rsidRPr="002373B9">
          <w:rPr>
            <w:rStyle w:val="af2"/>
            <w:rFonts w:ascii="Times New Roman" w:hAnsi="Times New Roman"/>
            <w:sz w:val="26"/>
            <w:szCs w:val="26"/>
            <w:bdr w:val="none" w:sz="0" w:space="0" w:color="auto" w:frame="1"/>
          </w:rPr>
          <w:t>https://solncesvet.ru/печатное-издание/</w:t>
        </w:r>
      </w:hyperlink>
      <w:r w:rsidR="00B55A80" w:rsidRPr="002373B9">
        <w:rPr>
          <w:rFonts w:ascii="Times New Roman" w:hAnsi="Times New Roman"/>
          <w:color w:val="333333"/>
          <w:sz w:val="26"/>
          <w:szCs w:val="26"/>
          <w:bdr w:val="none" w:sz="0" w:space="0" w:color="auto" w:frame="1"/>
        </w:rPr>
        <w:t xml:space="preserve">; </w:t>
      </w:r>
    </w:p>
    <w:p w:rsidR="00B55A80" w:rsidRPr="002373B9" w:rsidRDefault="00B55A80" w:rsidP="002373B9">
      <w:pPr>
        <w:spacing w:after="0" w:line="240" w:lineRule="auto"/>
        <w:contextualSpacing/>
        <w:jc w:val="both"/>
        <w:rPr>
          <w:rFonts w:ascii="Times New Roman" w:hAnsi="Times New Roman"/>
          <w:color w:val="333333"/>
          <w:sz w:val="26"/>
          <w:szCs w:val="26"/>
          <w:bdr w:val="none" w:sz="0" w:space="0" w:color="auto" w:frame="1"/>
        </w:rPr>
      </w:pPr>
      <w:r w:rsidRPr="002373B9">
        <w:rPr>
          <w:rFonts w:ascii="Times New Roman" w:hAnsi="Times New Roman"/>
          <w:sz w:val="26"/>
          <w:szCs w:val="26"/>
        </w:rPr>
        <w:t xml:space="preserve">VII Краевой педагогический форум «Воспитывающая среда для </w:t>
      </w:r>
      <w:proofErr w:type="gramStart"/>
      <w:r w:rsidRPr="002373B9">
        <w:rPr>
          <w:rFonts w:ascii="Times New Roman" w:hAnsi="Times New Roman"/>
          <w:sz w:val="26"/>
          <w:szCs w:val="26"/>
        </w:rPr>
        <w:t>обучающихся</w:t>
      </w:r>
      <w:proofErr w:type="gramEnd"/>
      <w:r w:rsidRPr="002373B9">
        <w:rPr>
          <w:rFonts w:ascii="Times New Roman" w:hAnsi="Times New Roman"/>
          <w:sz w:val="26"/>
          <w:szCs w:val="26"/>
        </w:rPr>
        <w:t xml:space="preserve"> с ОВЗ: теоретические основы. Практики становления и развития» Имеются сертификаты участника и докладчика</w:t>
      </w:r>
      <w:r w:rsidRPr="002373B9">
        <w:rPr>
          <w:rFonts w:ascii="Times New Roman" w:hAnsi="Times New Roman"/>
          <w:color w:val="333333"/>
          <w:sz w:val="26"/>
          <w:szCs w:val="26"/>
          <w:bdr w:val="none" w:sz="0" w:space="0" w:color="auto" w:frame="1"/>
        </w:rPr>
        <w:t xml:space="preserve">: </w:t>
      </w:r>
    </w:p>
    <w:p w:rsidR="00B55A80" w:rsidRPr="002373B9" w:rsidRDefault="00121DEA" w:rsidP="002373B9">
      <w:pPr>
        <w:spacing w:after="0" w:line="240" w:lineRule="auto"/>
        <w:jc w:val="both"/>
        <w:rPr>
          <w:rFonts w:ascii="Times New Roman" w:hAnsi="Times New Roman"/>
          <w:color w:val="333333"/>
          <w:sz w:val="26"/>
          <w:szCs w:val="26"/>
          <w:bdr w:val="none" w:sz="0" w:space="0" w:color="auto" w:frame="1"/>
        </w:rPr>
      </w:pPr>
      <w:hyperlink r:id="rId14" w:tgtFrame="_blank" w:history="1">
        <w:r w:rsidR="00B55A80" w:rsidRPr="002373B9">
          <w:rPr>
            <w:rStyle w:val="af2"/>
            <w:rFonts w:ascii="Times New Roman" w:hAnsi="Times New Roman"/>
            <w:sz w:val="26"/>
            <w:szCs w:val="26"/>
            <w:shd w:val="clear" w:color="auto" w:fill="FFFFFF"/>
          </w:rPr>
          <w:t>https://elibrary.ru/item.asp?id=50271296&amp;selid=50278175</w:t>
        </w:r>
      </w:hyperlink>
      <w:r w:rsidR="00B55A80" w:rsidRPr="002373B9">
        <w:rPr>
          <w:rFonts w:ascii="Times New Roman" w:hAnsi="Times New Roman"/>
          <w:sz w:val="26"/>
          <w:szCs w:val="26"/>
        </w:rPr>
        <w:t xml:space="preserve">. </w:t>
      </w:r>
    </w:p>
    <w:p w:rsidR="00B55A80" w:rsidRPr="002373B9" w:rsidRDefault="00B55A80" w:rsidP="002373B9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2373B9">
        <w:rPr>
          <w:rFonts w:ascii="Times New Roman" w:hAnsi="Times New Roman"/>
          <w:b/>
          <w:sz w:val="26"/>
          <w:szCs w:val="26"/>
        </w:rPr>
        <w:t>Ссылки на методический материал:</w:t>
      </w:r>
    </w:p>
    <w:p w:rsidR="00B55A80" w:rsidRPr="002373B9" w:rsidRDefault="00B55A80" w:rsidP="002373B9">
      <w:pPr>
        <w:spacing w:after="0" w:line="240" w:lineRule="auto"/>
        <w:jc w:val="both"/>
        <w:rPr>
          <w:rStyle w:val="af2"/>
          <w:rFonts w:ascii="Times New Roman" w:hAnsi="Times New Roman"/>
          <w:color w:val="auto"/>
          <w:sz w:val="26"/>
          <w:szCs w:val="26"/>
          <w:shd w:val="clear" w:color="auto" w:fill="FFFFFF"/>
        </w:rPr>
      </w:pPr>
      <w:r w:rsidRPr="002373B9">
        <w:rPr>
          <w:rStyle w:val="af2"/>
          <w:rFonts w:ascii="Times New Roman" w:hAnsi="Times New Roman"/>
          <w:color w:val="auto"/>
          <w:sz w:val="26"/>
          <w:szCs w:val="26"/>
          <w:shd w:val="clear" w:color="auto" w:fill="FFFFFF"/>
        </w:rPr>
        <w:t>Картотеки игр</w:t>
      </w:r>
    </w:p>
    <w:p w:rsidR="00B55A80" w:rsidRPr="002373B9" w:rsidRDefault="00121DEA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15" w:tgtFrame="_blank" w:history="1">
        <w:r w:rsidR="00B55A80" w:rsidRPr="002373B9">
          <w:rPr>
            <w:rStyle w:val="af2"/>
            <w:rFonts w:ascii="Times New Roman" w:hAnsi="Times New Roman"/>
            <w:sz w:val="26"/>
            <w:szCs w:val="26"/>
            <w:shd w:val="clear" w:color="auto" w:fill="FFFFFF"/>
          </w:rPr>
          <w:t>https://drive.google.com/drive/folders/1odt6PQx5fLRl07qhswK-LbezWid4r0V7?usp=sharing</w:t>
        </w:r>
      </w:hyperlink>
    </w:p>
    <w:p w:rsidR="00B55A80" w:rsidRPr="002373B9" w:rsidRDefault="00B55A80" w:rsidP="002373B9">
      <w:pPr>
        <w:spacing w:after="0" w:line="240" w:lineRule="auto"/>
        <w:jc w:val="both"/>
        <w:rPr>
          <w:rStyle w:val="af2"/>
          <w:rFonts w:ascii="Times New Roman" w:hAnsi="Times New Roman"/>
          <w:color w:val="auto"/>
          <w:sz w:val="26"/>
          <w:szCs w:val="26"/>
          <w:shd w:val="clear" w:color="auto" w:fill="FFFFFF"/>
        </w:rPr>
      </w:pPr>
      <w:r w:rsidRPr="002373B9">
        <w:rPr>
          <w:rStyle w:val="af2"/>
          <w:rFonts w:ascii="Times New Roman" w:hAnsi="Times New Roman"/>
          <w:color w:val="auto"/>
          <w:sz w:val="26"/>
          <w:szCs w:val="26"/>
          <w:shd w:val="clear" w:color="auto" w:fill="FFFFFF"/>
        </w:rPr>
        <w:t>Презентация по проекту</w:t>
      </w:r>
    </w:p>
    <w:p w:rsidR="00B55A80" w:rsidRPr="002373B9" w:rsidRDefault="00121DEA" w:rsidP="002373B9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hyperlink r:id="rId16" w:tgtFrame="_blank" w:history="1">
        <w:r w:rsidR="00B55A80" w:rsidRPr="002373B9">
          <w:rPr>
            <w:rStyle w:val="af2"/>
            <w:rFonts w:ascii="Times New Roman" w:hAnsi="Times New Roman"/>
            <w:sz w:val="26"/>
            <w:szCs w:val="26"/>
            <w:shd w:val="clear" w:color="auto" w:fill="FFFFFF"/>
          </w:rPr>
          <w:t>https://disk.yandex.ru/i/ehO0JAgXQzMtmg</w:t>
        </w:r>
      </w:hyperlink>
    </w:p>
    <w:p w:rsidR="000A6DD3" w:rsidRPr="002373B9" w:rsidRDefault="000A6DD3" w:rsidP="002373B9">
      <w:pPr>
        <w:spacing w:after="0" w:line="240" w:lineRule="auto"/>
        <w:ind w:right="-2"/>
        <w:contextualSpacing/>
        <w:jc w:val="both"/>
        <w:rPr>
          <w:rFonts w:ascii="Times New Roman" w:hAnsi="Times New Roman"/>
          <w:bCs/>
          <w:sz w:val="26"/>
          <w:szCs w:val="26"/>
        </w:rPr>
      </w:pPr>
    </w:p>
    <w:sectPr w:rsidR="000A6DD3" w:rsidRPr="002373B9" w:rsidSect="00B75422">
      <w:footerReference w:type="even" r:id="rId17"/>
      <w:footerReference w:type="default" r:id="rId18"/>
      <w:pgSz w:w="11906" w:h="16838"/>
      <w:pgMar w:top="1134" w:right="99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DEA" w:rsidRDefault="00121DEA" w:rsidP="00AB0C11">
      <w:pPr>
        <w:spacing w:after="0" w:line="240" w:lineRule="auto"/>
      </w:pPr>
      <w:r>
        <w:separator/>
      </w:r>
    </w:p>
  </w:endnote>
  <w:endnote w:type="continuationSeparator" w:id="0">
    <w:p w:rsidR="00121DEA" w:rsidRDefault="00121DEA" w:rsidP="00AB0C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9E" w:rsidRDefault="00CA2A1C" w:rsidP="00496E15">
    <w:pPr>
      <w:pStyle w:val="a3"/>
      <w:framePr w:wrap="around" w:vAnchor="text" w:hAnchor="margin" w:xAlign="right" w:y="1"/>
      <w:rPr>
        <w:rStyle w:val="a5"/>
        <w:rFonts w:eastAsia="Arial"/>
      </w:rPr>
    </w:pPr>
    <w:r>
      <w:rPr>
        <w:rStyle w:val="a5"/>
        <w:rFonts w:eastAsia="Arial"/>
      </w:rPr>
      <w:fldChar w:fldCharType="begin"/>
    </w:r>
    <w:r w:rsidR="0093149E">
      <w:rPr>
        <w:rStyle w:val="a5"/>
        <w:rFonts w:eastAsia="Arial"/>
      </w:rPr>
      <w:instrText xml:space="preserve">PAGE  </w:instrText>
    </w:r>
    <w:r>
      <w:rPr>
        <w:rStyle w:val="a5"/>
        <w:rFonts w:eastAsia="Arial"/>
      </w:rPr>
      <w:fldChar w:fldCharType="separate"/>
    </w:r>
    <w:r w:rsidR="0093149E">
      <w:rPr>
        <w:rStyle w:val="a5"/>
        <w:rFonts w:eastAsia="Arial"/>
        <w:noProof/>
      </w:rPr>
      <w:t>25</w:t>
    </w:r>
    <w:r>
      <w:rPr>
        <w:rStyle w:val="a5"/>
        <w:rFonts w:eastAsia="Arial"/>
      </w:rPr>
      <w:fldChar w:fldCharType="end"/>
    </w:r>
  </w:p>
  <w:p w:rsidR="0093149E" w:rsidRDefault="0093149E" w:rsidP="00496E15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149E" w:rsidRDefault="00CA2A1C" w:rsidP="00496E15">
    <w:pPr>
      <w:pStyle w:val="a3"/>
      <w:framePr w:wrap="around" w:vAnchor="text" w:hAnchor="margin" w:xAlign="right" w:y="1"/>
      <w:rPr>
        <w:rStyle w:val="a5"/>
        <w:rFonts w:eastAsia="Arial"/>
      </w:rPr>
    </w:pPr>
    <w:r>
      <w:rPr>
        <w:rStyle w:val="a5"/>
        <w:rFonts w:eastAsia="Arial"/>
      </w:rPr>
      <w:fldChar w:fldCharType="begin"/>
    </w:r>
    <w:r w:rsidR="0093149E">
      <w:rPr>
        <w:rStyle w:val="a5"/>
        <w:rFonts w:eastAsia="Arial"/>
      </w:rPr>
      <w:instrText xml:space="preserve">PAGE  </w:instrText>
    </w:r>
    <w:r>
      <w:rPr>
        <w:rStyle w:val="a5"/>
        <w:rFonts w:eastAsia="Arial"/>
      </w:rPr>
      <w:fldChar w:fldCharType="separate"/>
    </w:r>
    <w:r w:rsidR="0017563D">
      <w:rPr>
        <w:rStyle w:val="a5"/>
        <w:rFonts w:eastAsia="Arial"/>
        <w:noProof/>
      </w:rPr>
      <w:t>15</w:t>
    </w:r>
    <w:r>
      <w:rPr>
        <w:rStyle w:val="a5"/>
        <w:rFonts w:eastAsia="Arial"/>
      </w:rPr>
      <w:fldChar w:fldCharType="end"/>
    </w:r>
  </w:p>
  <w:p w:rsidR="0093149E" w:rsidRDefault="0093149E" w:rsidP="00496E15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DEA" w:rsidRDefault="00121DEA" w:rsidP="00AB0C11">
      <w:pPr>
        <w:spacing w:after="0" w:line="240" w:lineRule="auto"/>
      </w:pPr>
      <w:r>
        <w:separator/>
      </w:r>
    </w:p>
  </w:footnote>
  <w:footnote w:type="continuationSeparator" w:id="0">
    <w:p w:rsidR="00121DEA" w:rsidRDefault="00121DEA" w:rsidP="00AB0C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55806C1A"/>
    <w:lvl w:ilvl="0">
      <w:numFmt w:val="decimal"/>
      <w:lvlText w:val="*"/>
      <w:lvlJc w:val="left"/>
    </w:lvl>
  </w:abstractNum>
  <w:abstractNum w:abstractNumId="1">
    <w:nsid w:val="0255365F"/>
    <w:multiLevelType w:val="hybridMultilevel"/>
    <w:tmpl w:val="4E847F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46121C7"/>
    <w:multiLevelType w:val="hybridMultilevel"/>
    <w:tmpl w:val="32E60B82"/>
    <w:lvl w:ilvl="0" w:tplc="D076B4F2">
      <w:start w:val="1"/>
      <w:numFmt w:val="bullet"/>
      <w:lvlText w:val="•"/>
      <w:lvlJc w:val="left"/>
      <w:pPr>
        <w:ind w:left="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CF80262">
      <w:start w:val="1"/>
      <w:numFmt w:val="bullet"/>
      <w:lvlText w:val="o"/>
      <w:lvlJc w:val="left"/>
      <w:pPr>
        <w:ind w:left="17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0928240">
      <w:start w:val="1"/>
      <w:numFmt w:val="bullet"/>
      <w:lvlText w:val="▪"/>
      <w:lvlJc w:val="left"/>
      <w:pPr>
        <w:ind w:left="2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74401F48">
      <w:start w:val="1"/>
      <w:numFmt w:val="bullet"/>
      <w:lvlText w:val="•"/>
      <w:lvlJc w:val="left"/>
      <w:pPr>
        <w:ind w:left="3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6DE6A8A0">
      <w:start w:val="1"/>
      <w:numFmt w:val="bullet"/>
      <w:lvlText w:val="o"/>
      <w:lvlJc w:val="left"/>
      <w:pPr>
        <w:ind w:left="3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C12D892">
      <w:start w:val="1"/>
      <w:numFmt w:val="bullet"/>
      <w:lvlText w:val="▪"/>
      <w:lvlJc w:val="left"/>
      <w:pPr>
        <w:ind w:left="4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B0C0E32">
      <w:start w:val="1"/>
      <w:numFmt w:val="bullet"/>
      <w:lvlText w:val="•"/>
      <w:lvlJc w:val="left"/>
      <w:pPr>
        <w:ind w:left="5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02E281E">
      <w:start w:val="1"/>
      <w:numFmt w:val="bullet"/>
      <w:lvlText w:val="o"/>
      <w:lvlJc w:val="left"/>
      <w:pPr>
        <w:ind w:left="6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A7EDA96">
      <w:start w:val="1"/>
      <w:numFmt w:val="bullet"/>
      <w:lvlText w:val="▪"/>
      <w:lvlJc w:val="left"/>
      <w:pPr>
        <w:ind w:left="6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05DB5238"/>
    <w:multiLevelType w:val="hybridMultilevel"/>
    <w:tmpl w:val="C69E1B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1F448D"/>
    <w:multiLevelType w:val="hybridMultilevel"/>
    <w:tmpl w:val="2AEC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511A13"/>
    <w:multiLevelType w:val="hybridMultilevel"/>
    <w:tmpl w:val="16565EBC"/>
    <w:lvl w:ilvl="0" w:tplc="AAE0EE82">
      <w:start w:val="1"/>
      <w:numFmt w:val="bullet"/>
      <w:lvlText w:val="•"/>
      <w:lvlJc w:val="left"/>
      <w:pPr>
        <w:ind w:left="98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8F6D910">
      <w:start w:val="1"/>
      <w:numFmt w:val="bullet"/>
      <w:lvlText w:val="o"/>
      <w:lvlJc w:val="left"/>
      <w:pPr>
        <w:ind w:left="17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D05CDF72">
      <w:start w:val="1"/>
      <w:numFmt w:val="bullet"/>
      <w:lvlText w:val="▪"/>
      <w:lvlJc w:val="left"/>
      <w:pPr>
        <w:ind w:left="24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7D44B9C">
      <w:start w:val="1"/>
      <w:numFmt w:val="bullet"/>
      <w:lvlText w:val="•"/>
      <w:lvlJc w:val="left"/>
      <w:pPr>
        <w:ind w:left="314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F1063002">
      <w:start w:val="1"/>
      <w:numFmt w:val="bullet"/>
      <w:lvlText w:val="o"/>
      <w:lvlJc w:val="left"/>
      <w:pPr>
        <w:ind w:left="38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3A960C36">
      <w:start w:val="1"/>
      <w:numFmt w:val="bullet"/>
      <w:lvlText w:val="▪"/>
      <w:lvlJc w:val="left"/>
      <w:pPr>
        <w:ind w:left="45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F1CE2CF8">
      <w:start w:val="1"/>
      <w:numFmt w:val="bullet"/>
      <w:lvlText w:val="•"/>
      <w:lvlJc w:val="left"/>
      <w:pPr>
        <w:ind w:left="530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93EC54C2">
      <w:start w:val="1"/>
      <w:numFmt w:val="bullet"/>
      <w:lvlText w:val="o"/>
      <w:lvlJc w:val="left"/>
      <w:pPr>
        <w:ind w:left="60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F7F2AC64">
      <w:start w:val="1"/>
      <w:numFmt w:val="bullet"/>
      <w:lvlText w:val="▪"/>
      <w:lvlJc w:val="left"/>
      <w:pPr>
        <w:ind w:left="67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BD10D95"/>
    <w:multiLevelType w:val="hybridMultilevel"/>
    <w:tmpl w:val="6A42E01C"/>
    <w:lvl w:ilvl="0" w:tplc="600042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FC71ED"/>
    <w:multiLevelType w:val="multilevel"/>
    <w:tmpl w:val="A7281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593A44"/>
    <w:multiLevelType w:val="hybridMultilevel"/>
    <w:tmpl w:val="FF32CF90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9">
    <w:nsid w:val="0E0A4ED5"/>
    <w:multiLevelType w:val="hybridMultilevel"/>
    <w:tmpl w:val="2AEC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6946C4"/>
    <w:multiLevelType w:val="hybridMultilevel"/>
    <w:tmpl w:val="2AEC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65E5AA3"/>
    <w:multiLevelType w:val="hybridMultilevel"/>
    <w:tmpl w:val="60C6050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6A31B67"/>
    <w:multiLevelType w:val="hybridMultilevel"/>
    <w:tmpl w:val="A1F251E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12D00196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6DC25BB"/>
    <w:multiLevelType w:val="hybridMultilevel"/>
    <w:tmpl w:val="6FEC1DB2"/>
    <w:lvl w:ilvl="0" w:tplc="9BE2B6EA">
      <w:start w:val="2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4E4FD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6FC869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72CF27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FC814F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2814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F7CC5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6AAC7A0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F100B8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175F3FF0"/>
    <w:multiLevelType w:val="hybridMultilevel"/>
    <w:tmpl w:val="46AEF8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5A6E49"/>
    <w:multiLevelType w:val="hybridMultilevel"/>
    <w:tmpl w:val="8876AF56"/>
    <w:lvl w:ilvl="0" w:tplc="18F0F1C8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382EA8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67E2A4D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2542A4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8AE2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E2461B1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A5E9E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B9ACB6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95C2D37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18907689"/>
    <w:multiLevelType w:val="hybridMultilevel"/>
    <w:tmpl w:val="8820BBF0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17">
    <w:nsid w:val="1CE41788"/>
    <w:multiLevelType w:val="multilevel"/>
    <w:tmpl w:val="CAE8B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1D48089A"/>
    <w:multiLevelType w:val="hybridMultilevel"/>
    <w:tmpl w:val="98AC8DEC"/>
    <w:lvl w:ilvl="0" w:tplc="8C96D85A">
      <w:numFmt w:val="bullet"/>
      <w:lvlText w:val="•"/>
      <w:lvlJc w:val="left"/>
      <w:pPr>
        <w:ind w:left="104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07" w:hanging="360"/>
      </w:pPr>
      <w:rPr>
        <w:rFonts w:ascii="Wingdings" w:hAnsi="Wingdings" w:hint="default"/>
      </w:rPr>
    </w:lvl>
  </w:abstractNum>
  <w:abstractNum w:abstractNumId="19">
    <w:nsid w:val="21614A98"/>
    <w:multiLevelType w:val="hybridMultilevel"/>
    <w:tmpl w:val="F95E19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5AC6C6C"/>
    <w:multiLevelType w:val="hybridMultilevel"/>
    <w:tmpl w:val="50EC07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AA707F"/>
    <w:multiLevelType w:val="hybridMultilevel"/>
    <w:tmpl w:val="18DE43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29112920"/>
    <w:multiLevelType w:val="hybridMultilevel"/>
    <w:tmpl w:val="95E86E16"/>
    <w:lvl w:ilvl="0" w:tplc="0570133E">
      <w:start w:val="1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600" w:hanging="360"/>
      </w:pPr>
    </w:lvl>
    <w:lvl w:ilvl="2" w:tplc="0419001B" w:tentative="1">
      <w:start w:val="1"/>
      <w:numFmt w:val="lowerRoman"/>
      <w:lvlText w:val="%3."/>
      <w:lvlJc w:val="right"/>
      <w:pPr>
        <w:ind w:left="4320" w:hanging="180"/>
      </w:pPr>
    </w:lvl>
    <w:lvl w:ilvl="3" w:tplc="0419000F">
      <w:start w:val="1"/>
      <w:numFmt w:val="decimal"/>
      <w:lvlText w:val="%4."/>
      <w:lvlJc w:val="left"/>
      <w:pPr>
        <w:ind w:left="5040" w:hanging="360"/>
      </w:pPr>
    </w:lvl>
    <w:lvl w:ilvl="4" w:tplc="04190019" w:tentative="1">
      <w:start w:val="1"/>
      <w:numFmt w:val="lowerLetter"/>
      <w:lvlText w:val="%5."/>
      <w:lvlJc w:val="left"/>
      <w:pPr>
        <w:ind w:left="5760" w:hanging="360"/>
      </w:pPr>
    </w:lvl>
    <w:lvl w:ilvl="5" w:tplc="0419001B" w:tentative="1">
      <w:start w:val="1"/>
      <w:numFmt w:val="lowerRoman"/>
      <w:lvlText w:val="%6."/>
      <w:lvlJc w:val="right"/>
      <w:pPr>
        <w:ind w:left="6480" w:hanging="180"/>
      </w:pPr>
    </w:lvl>
    <w:lvl w:ilvl="6" w:tplc="0419000F" w:tentative="1">
      <w:start w:val="1"/>
      <w:numFmt w:val="decimal"/>
      <w:lvlText w:val="%7."/>
      <w:lvlJc w:val="left"/>
      <w:pPr>
        <w:ind w:left="7200" w:hanging="360"/>
      </w:pPr>
    </w:lvl>
    <w:lvl w:ilvl="7" w:tplc="04190019" w:tentative="1">
      <w:start w:val="1"/>
      <w:numFmt w:val="lowerLetter"/>
      <w:lvlText w:val="%8."/>
      <w:lvlJc w:val="left"/>
      <w:pPr>
        <w:ind w:left="7920" w:hanging="360"/>
      </w:pPr>
    </w:lvl>
    <w:lvl w:ilvl="8" w:tplc="041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23">
    <w:nsid w:val="2B213F67"/>
    <w:multiLevelType w:val="hybridMultilevel"/>
    <w:tmpl w:val="54EC5E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EAA7B42"/>
    <w:multiLevelType w:val="hybridMultilevel"/>
    <w:tmpl w:val="AC62C58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2FB14C0F"/>
    <w:multiLevelType w:val="hybridMultilevel"/>
    <w:tmpl w:val="6158FD9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6">
    <w:nsid w:val="33C4137D"/>
    <w:multiLevelType w:val="hybridMultilevel"/>
    <w:tmpl w:val="A8CC30D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27">
    <w:nsid w:val="3BAA2205"/>
    <w:multiLevelType w:val="hybridMultilevel"/>
    <w:tmpl w:val="967A2D06"/>
    <w:lvl w:ilvl="0" w:tplc="AE6044DA">
      <w:start w:val="1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C8C499C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12653F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DCE043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AA2294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966EB0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04EE57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1FE536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C4A984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>
    <w:nsid w:val="3BB134EA"/>
    <w:multiLevelType w:val="hybridMultilevel"/>
    <w:tmpl w:val="54849E46"/>
    <w:lvl w:ilvl="0" w:tplc="04190001">
      <w:start w:val="1"/>
      <w:numFmt w:val="bullet"/>
      <w:lvlText w:val=""/>
      <w:lvlJc w:val="left"/>
      <w:pPr>
        <w:ind w:left="10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50" w:hanging="360"/>
      </w:pPr>
      <w:rPr>
        <w:rFonts w:ascii="Wingdings" w:hAnsi="Wingdings" w:hint="default"/>
      </w:rPr>
    </w:lvl>
  </w:abstractNum>
  <w:abstractNum w:abstractNumId="29">
    <w:nsid w:val="3C107A3A"/>
    <w:multiLevelType w:val="hybridMultilevel"/>
    <w:tmpl w:val="97F879C6"/>
    <w:lvl w:ilvl="0" w:tplc="04190001">
      <w:start w:val="1"/>
      <w:numFmt w:val="bullet"/>
      <w:lvlText w:val=""/>
      <w:lvlJc w:val="left"/>
      <w:pPr>
        <w:ind w:left="14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7" w:hanging="360"/>
      </w:pPr>
      <w:rPr>
        <w:rFonts w:ascii="Wingdings" w:hAnsi="Wingdings" w:hint="default"/>
      </w:rPr>
    </w:lvl>
  </w:abstractNum>
  <w:abstractNum w:abstractNumId="30">
    <w:nsid w:val="43B24F25"/>
    <w:multiLevelType w:val="hybridMultilevel"/>
    <w:tmpl w:val="F1B07E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4D72556"/>
    <w:multiLevelType w:val="hybridMultilevel"/>
    <w:tmpl w:val="2AEC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B114EF"/>
    <w:multiLevelType w:val="hybridMultilevel"/>
    <w:tmpl w:val="AA90C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D54564D"/>
    <w:multiLevelType w:val="hybridMultilevel"/>
    <w:tmpl w:val="2AEC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2E85C22"/>
    <w:multiLevelType w:val="hybridMultilevel"/>
    <w:tmpl w:val="82768088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591123D3"/>
    <w:multiLevelType w:val="hybridMultilevel"/>
    <w:tmpl w:val="05C249F4"/>
    <w:lvl w:ilvl="0" w:tplc="6616C282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294F82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C38D41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692C5E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CA4DE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2817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CF05E3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402164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8ABCCE5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>
    <w:nsid w:val="5CE210EA"/>
    <w:multiLevelType w:val="hybridMultilevel"/>
    <w:tmpl w:val="110068BA"/>
    <w:lvl w:ilvl="0" w:tplc="041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7">
    <w:nsid w:val="5D0607FC"/>
    <w:multiLevelType w:val="hybridMultilevel"/>
    <w:tmpl w:val="1558363C"/>
    <w:lvl w:ilvl="0" w:tplc="18D29AD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474B89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DE84E2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3B6EA0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AE318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28638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9265E4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8CC839D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212653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>
    <w:nsid w:val="5DBA0387"/>
    <w:multiLevelType w:val="hybridMultilevel"/>
    <w:tmpl w:val="20664554"/>
    <w:lvl w:ilvl="0" w:tplc="6C3EE8B6">
      <w:start w:val="14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>
    <w:nsid w:val="5F52193C"/>
    <w:multiLevelType w:val="hybridMultilevel"/>
    <w:tmpl w:val="91E6BF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1141547"/>
    <w:multiLevelType w:val="hybridMultilevel"/>
    <w:tmpl w:val="2AECF7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D45CFC"/>
    <w:multiLevelType w:val="hybridMultilevel"/>
    <w:tmpl w:val="8B34DA2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D3C6BFD"/>
    <w:multiLevelType w:val="hybridMultilevel"/>
    <w:tmpl w:val="20CEDD2E"/>
    <w:lvl w:ilvl="0" w:tplc="DB6A0CE8">
      <w:start w:val="1"/>
      <w:numFmt w:val="decimal"/>
      <w:lvlText w:val="%1)"/>
      <w:lvlJc w:val="left"/>
      <w:pPr>
        <w:ind w:left="3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BE2C566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B8F09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F6C12A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B508DA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18EC0E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F805B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D28D8DE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83006F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3">
    <w:nsid w:val="6D4F4B74"/>
    <w:multiLevelType w:val="hybridMultilevel"/>
    <w:tmpl w:val="3A424878"/>
    <w:lvl w:ilvl="0" w:tplc="094A95D2">
      <w:start w:val="1"/>
      <w:numFmt w:val="decimal"/>
      <w:lvlText w:val="%1."/>
      <w:lvlJc w:val="left"/>
      <w:pPr>
        <w:ind w:left="720" w:hanging="360"/>
      </w:pPr>
      <w:rPr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0B76749"/>
    <w:multiLevelType w:val="hybridMultilevel"/>
    <w:tmpl w:val="6A42E01C"/>
    <w:lvl w:ilvl="0" w:tplc="600042E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AC23AAE"/>
    <w:multiLevelType w:val="hybridMultilevel"/>
    <w:tmpl w:val="DE108F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6"/>
  </w:num>
  <w:num w:numId="2">
    <w:abstractNumId w:val="12"/>
  </w:num>
  <w:num w:numId="3">
    <w:abstractNumId w:val="32"/>
  </w:num>
  <w:num w:numId="4">
    <w:abstractNumId w:val="0"/>
    <w:lvlOverride w:ilvl="0">
      <w:lvl w:ilvl="0">
        <w:start w:val="65535"/>
        <w:numFmt w:val="bullet"/>
        <w:lvlText w:val="•"/>
        <w:legacy w:legacy="1" w:legacySpace="0" w:legacyIndent="346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</w:num>
  <w:num w:numId="7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39"/>
  </w:num>
  <w:num w:numId="13">
    <w:abstractNumId w:val="33"/>
  </w:num>
  <w:num w:numId="14">
    <w:abstractNumId w:val="10"/>
  </w:num>
  <w:num w:numId="15">
    <w:abstractNumId w:val="9"/>
  </w:num>
  <w:num w:numId="16">
    <w:abstractNumId w:val="4"/>
  </w:num>
  <w:num w:numId="17">
    <w:abstractNumId w:val="31"/>
  </w:num>
  <w:num w:numId="18">
    <w:abstractNumId w:val="44"/>
  </w:num>
  <w:num w:numId="19">
    <w:abstractNumId w:val="6"/>
  </w:num>
  <w:num w:numId="20">
    <w:abstractNumId w:val="8"/>
  </w:num>
  <w:num w:numId="21">
    <w:abstractNumId w:val="26"/>
  </w:num>
  <w:num w:numId="22">
    <w:abstractNumId w:val="16"/>
  </w:num>
  <w:num w:numId="23">
    <w:abstractNumId w:val="29"/>
  </w:num>
  <w:num w:numId="24">
    <w:abstractNumId w:val="25"/>
  </w:num>
  <w:num w:numId="25">
    <w:abstractNumId w:val="7"/>
  </w:num>
  <w:num w:numId="26">
    <w:abstractNumId w:val="17"/>
  </w:num>
  <w:num w:numId="27">
    <w:abstractNumId w:val="13"/>
  </w:num>
  <w:num w:numId="28">
    <w:abstractNumId w:val="5"/>
  </w:num>
  <w:num w:numId="29">
    <w:abstractNumId w:val="2"/>
  </w:num>
  <w:num w:numId="30">
    <w:abstractNumId w:val="15"/>
  </w:num>
  <w:num w:numId="31">
    <w:abstractNumId w:val="27"/>
  </w:num>
  <w:num w:numId="32">
    <w:abstractNumId w:val="42"/>
  </w:num>
  <w:num w:numId="33">
    <w:abstractNumId w:val="37"/>
  </w:num>
  <w:num w:numId="34">
    <w:abstractNumId w:val="35"/>
  </w:num>
  <w:num w:numId="35">
    <w:abstractNumId w:val="28"/>
  </w:num>
  <w:num w:numId="36">
    <w:abstractNumId w:val="21"/>
  </w:num>
  <w:num w:numId="37">
    <w:abstractNumId w:val="19"/>
  </w:num>
  <w:num w:numId="38">
    <w:abstractNumId w:val="18"/>
  </w:num>
  <w:num w:numId="39">
    <w:abstractNumId w:val="22"/>
  </w:num>
  <w:num w:numId="40">
    <w:abstractNumId w:val="38"/>
  </w:num>
  <w:num w:numId="41">
    <w:abstractNumId w:val="1"/>
  </w:num>
  <w:num w:numId="42">
    <w:abstractNumId w:val="41"/>
  </w:num>
  <w:num w:numId="43">
    <w:abstractNumId w:val="11"/>
  </w:num>
  <w:num w:numId="44">
    <w:abstractNumId w:val="34"/>
  </w:num>
  <w:num w:numId="45">
    <w:abstractNumId w:val="3"/>
  </w:num>
  <w:num w:numId="46">
    <w:abstractNumId w:val="14"/>
  </w:num>
  <w:num w:numId="47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displayBackgroundShape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6353A"/>
    <w:rsid w:val="00011454"/>
    <w:rsid w:val="000137BD"/>
    <w:rsid w:val="000541A3"/>
    <w:rsid w:val="0006353A"/>
    <w:rsid w:val="000874D2"/>
    <w:rsid w:val="00092E9C"/>
    <w:rsid w:val="000A26D6"/>
    <w:rsid w:val="000A6DD3"/>
    <w:rsid w:val="000B4876"/>
    <w:rsid w:val="000D2370"/>
    <w:rsid w:val="000E6AC3"/>
    <w:rsid w:val="00112DB6"/>
    <w:rsid w:val="00121DEA"/>
    <w:rsid w:val="0012553C"/>
    <w:rsid w:val="00127D42"/>
    <w:rsid w:val="00142558"/>
    <w:rsid w:val="0017563D"/>
    <w:rsid w:val="001D42E7"/>
    <w:rsid w:val="001E5B7F"/>
    <w:rsid w:val="00213D5C"/>
    <w:rsid w:val="00217569"/>
    <w:rsid w:val="00223A23"/>
    <w:rsid w:val="002264F3"/>
    <w:rsid w:val="002373B9"/>
    <w:rsid w:val="00250C8F"/>
    <w:rsid w:val="0025271C"/>
    <w:rsid w:val="002616B5"/>
    <w:rsid w:val="002C4604"/>
    <w:rsid w:val="002D195D"/>
    <w:rsid w:val="002D2039"/>
    <w:rsid w:val="002D5B0A"/>
    <w:rsid w:val="002E5501"/>
    <w:rsid w:val="002F0DEB"/>
    <w:rsid w:val="002F79CE"/>
    <w:rsid w:val="00310C0F"/>
    <w:rsid w:val="003156E8"/>
    <w:rsid w:val="00333C25"/>
    <w:rsid w:val="003352F6"/>
    <w:rsid w:val="00336CCD"/>
    <w:rsid w:val="00346E3D"/>
    <w:rsid w:val="00353495"/>
    <w:rsid w:val="003800A7"/>
    <w:rsid w:val="003A05FE"/>
    <w:rsid w:val="003B0CE9"/>
    <w:rsid w:val="003C18CA"/>
    <w:rsid w:val="003C3860"/>
    <w:rsid w:val="003D0895"/>
    <w:rsid w:val="003D5827"/>
    <w:rsid w:val="003E4301"/>
    <w:rsid w:val="00405184"/>
    <w:rsid w:val="004278AB"/>
    <w:rsid w:val="004373EB"/>
    <w:rsid w:val="0044733D"/>
    <w:rsid w:val="00456131"/>
    <w:rsid w:val="00456EBD"/>
    <w:rsid w:val="0048641B"/>
    <w:rsid w:val="0048660A"/>
    <w:rsid w:val="00496E15"/>
    <w:rsid w:val="004A2C30"/>
    <w:rsid w:val="004B391B"/>
    <w:rsid w:val="004C1E89"/>
    <w:rsid w:val="00524B9F"/>
    <w:rsid w:val="00556ED5"/>
    <w:rsid w:val="0056727E"/>
    <w:rsid w:val="0056745F"/>
    <w:rsid w:val="00577E51"/>
    <w:rsid w:val="005862F2"/>
    <w:rsid w:val="00586A9C"/>
    <w:rsid w:val="005960AB"/>
    <w:rsid w:val="005B139E"/>
    <w:rsid w:val="005B6D08"/>
    <w:rsid w:val="005E2AEA"/>
    <w:rsid w:val="005E6FFF"/>
    <w:rsid w:val="005F1F8D"/>
    <w:rsid w:val="005F703D"/>
    <w:rsid w:val="00607025"/>
    <w:rsid w:val="00610D7C"/>
    <w:rsid w:val="00626C9B"/>
    <w:rsid w:val="00656BCB"/>
    <w:rsid w:val="0066610C"/>
    <w:rsid w:val="00670A27"/>
    <w:rsid w:val="006728F0"/>
    <w:rsid w:val="00673CE9"/>
    <w:rsid w:val="0067568C"/>
    <w:rsid w:val="006A6F87"/>
    <w:rsid w:val="006B4BCA"/>
    <w:rsid w:val="006B5AA7"/>
    <w:rsid w:val="006C04CF"/>
    <w:rsid w:val="006E7F73"/>
    <w:rsid w:val="00704567"/>
    <w:rsid w:val="00715326"/>
    <w:rsid w:val="00721E7C"/>
    <w:rsid w:val="00721FF3"/>
    <w:rsid w:val="0075078D"/>
    <w:rsid w:val="00765DEB"/>
    <w:rsid w:val="00790191"/>
    <w:rsid w:val="007A332A"/>
    <w:rsid w:val="007A358C"/>
    <w:rsid w:val="007A77CD"/>
    <w:rsid w:val="007B1B02"/>
    <w:rsid w:val="007C03F9"/>
    <w:rsid w:val="007C140D"/>
    <w:rsid w:val="007F3A52"/>
    <w:rsid w:val="007F7C47"/>
    <w:rsid w:val="008052C5"/>
    <w:rsid w:val="00826B2B"/>
    <w:rsid w:val="008303C5"/>
    <w:rsid w:val="00833676"/>
    <w:rsid w:val="00857BD4"/>
    <w:rsid w:val="00867383"/>
    <w:rsid w:val="0089416E"/>
    <w:rsid w:val="008B023D"/>
    <w:rsid w:val="008C3A0C"/>
    <w:rsid w:val="008C453A"/>
    <w:rsid w:val="008C5654"/>
    <w:rsid w:val="008D5055"/>
    <w:rsid w:val="008D6EEF"/>
    <w:rsid w:val="008E373A"/>
    <w:rsid w:val="008E52C1"/>
    <w:rsid w:val="008E6B28"/>
    <w:rsid w:val="00901E86"/>
    <w:rsid w:val="009049BF"/>
    <w:rsid w:val="0090597F"/>
    <w:rsid w:val="00905B85"/>
    <w:rsid w:val="00916F52"/>
    <w:rsid w:val="00923411"/>
    <w:rsid w:val="0093149E"/>
    <w:rsid w:val="0094090E"/>
    <w:rsid w:val="009541EB"/>
    <w:rsid w:val="00960C31"/>
    <w:rsid w:val="00995EB1"/>
    <w:rsid w:val="009A68F1"/>
    <w:rsid w:val="009A766C"/>
    <w:rsid w:val="009B4C98"/>
    <w:rsid w:val="009B5127"/>
    <w:rsid w:val="009B59B8"/>
    <w:rsid w:val="009C09CD"/>
    <w:rsid w:val="009C753D"/>
    <w:rsid w:val="009D35AE"/>
    <w:rsid w:val="009D40FE"/>
    <w:rsid w:val="009D451A"/>
    <w:rsid w:val="009D6458"/>
    <w:rsid w:val="009D6DD0"/>
    <w:rsid w:val="009E287F"/>
    <w:rsid w:val="009F590B"/>
    <w:rsid w:val="00A17840"/>
    <w:rsid w:val="00A17CB5"/>
    <w:rsid w:val="00A37D20"/>
    <w:rsid w:val="00A54D5A"/>
    <w:rsid w:val="00A67BC3"/>
    <w:rsid w:val="00A70D91"/>
    <w:rsid w:val="00A7414D"/>
    <w:rsid w:val="00A81B18"/>
    <w:rsid w:val="00A82F1B"/>
    <w:rsid w:val="00A905E4"/>
    <w:rsid w:val="00AB00EF"/>
    <w:rsid w:val="00AB0C11"/>
    <w:rsid w:val="00AC2994"/>
    <w:rsid w:val="00AF4860"/>
    <w:rsid w:val="00B23F22"/>
    <w:rsid w:val="00B24B07"/>
    <w:rsid w:val="00B27878"/>
    <w:rsid w:val="00B453E8"/>
    <w:rsid w:val="00B55A80"/>
    <w:rsid w:val="00B6136B"/>
    <w:rsid w:val="00B75422"/>
    <w:rsid w:val="00B8503E"/>
    <w:rsid w:val="00BA3EAB"/>
    <w:rsid w:val="00BE53A9"/>
    <w:rsid w:val="00BF274A"/>
    <w:rsid w:val="00C012CF"/>
    <w:rsid w:val="00C017C4"/>
    <w:rsid w:val="00C02566"/>
    <w:rsid w:val="00C21F2C"/>
    <w:rsid w:val="00C30D71"/>
    <w:rsid w:val="00C57CDA"/>
    <w:rsid w:val="00C65B14"/>
    <w:rsid w:val="00C75790"/>
    <w:rsid w:val="00C8224C"/>
    <w:rsid w:val="00C84F1B"/>
    <w:rsid w:val="00C86FE4"/>
    <w:rsid w:val="00C87E31"/>
    <w:rsid w:val="00C93722"/>
    <w:rsid w:val="00CA2A1C"/>
    <w:rsid w:val="00CB1D85"/>
    <w:rsid w:val="00CD33FC"/>
    <w:rsid w:val="00D06B2F"/>
    <w:rsid w:val="00D1481E"/>
    <w:rsid w:val="00D2422F"/>
    <w:rsid w:val="00D503CE"/>
    <w:rsid w:val="00D842BD"/>
    <w:rsid w:val="00D940A4"/>
    <w:rsid w:val="00D97ECB"/>
    <w:rsid w:val="00DA2395"/>
    <w:rsid w:val="00DA5634"/>
    <w:rsid w:val="00DB6FAA"/>
    <w:rsid w:val="00DD2046"/>
    <w:rsid w:val="00DE1CB4"/>
    <w:rsid w:val="00DE5B37"/>
    <w:rsid w:val="00DE7FC7"/>
    <w:rsid w:val="00E01EC1"/>
    <w:rsid w:val="00E31127"/>
    <w:rsid w:val="00E435E8"/>
    <w:rsid w:val="00E835C1"/>
    <w:rsid w:val="00EA1FEB"/>
    <w:rsid w:val="00EA3DD6"/>
    <w:rsid w:val="00EB4BF1"/>
    <w:rsid w:val="00EC4B3D"/>
    <w:rsid w:val="00ED3A8F"/>
    <w:rsid w:val="00EE4641"/>
    <w:rsid w:val="00F246D9"/>
    <w:rsid w:val="00F25408"/>
    <w:rsid w:val="00F32B9E"/>
    <w:rsid w:val="00F77147"/>
    <w:rsid w:val="00F777AA"/>
    <w:rsid w:val="00F850A3"/>
    <w:rsid w:val="00F9261E"/>
    <w:rsid w:val="00F96166"/>
    <w:rsid w:val="00FA0B80"/>
    <w:rsid w:val="00FC4646"/>
    <w:rsid w:val="00FC68D9"/>
    <w:rsid w:val="00FC7F56"/>
    <w:rsid w:val="00FF1504"/>
    <w:rsid w:val="00FF68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7CB5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link w:val="10"/>
    <w:uiPriority w:val="9"/>
    <w:qFormat/>
    <w:rsid w:val="000874D2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6A6F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C7F5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D20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Абзац списка1"/>
    <w:basedOn w:val="a"/>
    <w:rsid w:val="0006353A"/>
    <w:pPr>
      <w:ind w:left="720"/>
      <w:contextualSpacing/>
    </w:pPr>
  </w:style>
  <w:style w:type="paragraph" w:styleId="a3">
    <w:name w:val="footer"/>
    <w:basedOn w:val="a"/>
    <w:link w:val="a4"/>
    <w:rsid w:val="0006353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06353A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06353A"/>
  </w:style>
  <w:style w:type="character" w:customStyle="1" w:styleId="apple-style-span">
    <w:name w:val="apple-style-span"/>
    <w:basedOn w:val="a0"/>
    <w:rsid w:val="0006353A"/>
  </w:style>
  <w:style w:type="paragraph" w:styleId="a6">
    <w:name w:val="List Paragraph"/>
    <w:basedOn w:val="a"/>
    <w:qFormat/>
    <w:rsid w:val="0006353A"/>
    <w:pPr>
      <w:ind w:left="720"/>
      <w:contextualSpacing/>
    </w:pPr>
    <w:rPr>
      <w:rFonts w:eastAsia="Calibri"/>
      <w:lang w:eastAsia="en-US"/>
    </w:rPr>
  </w:style>
  <w:style w:type="character" w:customStyle="1" w:styleId="51">
    <w:name w:val="Основной текст (5)_"/>
    <w:link w:val="52"/>
    <w:rsid w:val="0006353A"/>
    <w:rPr>
      <w:rFonts w:ascii="Book Antiqua" w:eastAsia="Book Antiqua" w:hAnsi="Book Antiqua"/>
      <w:sz w:val="18"/>
      <w:szCs w:val="18"/>
      <w:shd w:val="clear" w:color="auto" w:fill="FFFFFF"/>
    </w:rPr>
  </w:style>
  <w:style w:type="paragraph" w:customStyle="1" w:styleId="52">
    <w:name w:val="Основной текст (5)"/>
    <w:basedOn w:val="a"/>
    <w:link w:val="51"/>
    <w:rsid w:val="0006353A"/>
    <w:pPr>
      <w:shd w:val="clear" w:color="auto" w:fill="FFFFFF"/>
      <w:spacing w:after="0" w:line="0" w:lineRule="atLeast"/>
    </w:pPr>
    <w:rPr>
      <w:rFonts w:ascii="Book Antiqua" w:eastAsia="Book Antiqua" w:hAnsi="Book Antiqua" w:cstheme="minorBidi"/>
      <w:sz w:val="18"/>
      <w:szCs w:val="18"/>
      <w:shd w:val="clear" w:color="auto" w:fill="FFFFFF"/>
      <w:lang w:eastAsia="en-US"/>
    </w:rPr>
  </w:style>
  <w:style w:type="character" w:customStyle="1" w:styleId="51pt">
    <w:name w:val="Основной текст (5) + Интервал 1 pt"/>
    <w:rsid w:val="0006353A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spacing w:val="30"/>
      <w:sz w:val="18"/>
      <w:szCs w:val="18"/>
    </w:rPr>
  </w:style>
  <w:style w:type="character" w:customStyle="1" w:styleId="a7">
    <w:name w:val="Основной текст_"/>
    <w:link w:val="31"/>
    <w:rsid w:val="0006353A"/>
    <w:rPr>
      <w:rFonts w:ascii="Batang" w:eastAsia="Batang" w:hAnsi="Batang"/>
      <w:sz w:val="18"/>
      <w:szCs w:val="18"/>
      <w:shd w:val="clear" w:color="auto" w:fill="FFFFFF"/>
    </w:rPr>
  </w:style>
  <w:style w:type="paragraph" w:customStyle="1" w:styleId="31">
    <w:name w:val="Основной текст3"/>
    <w:basedOn w:val="a"/>
    <w:link w:val="a7"/>
    <w:rsid w:val="0006353A"/>
    <w:pPr>
      <w:shd w:val="clear" w:color="auto" w:fill="FFFFFF"/>
      <w:spacing w:after="660" w:line="259" w:lineRule="exact"/>
      <w:ind w:hanging="380"/>
      <w:jc w:val="both"/>
    </w:pPr>
    <w:rPr>
      <w:rFonts w:ascii="Batang" w:eastAsia="Batang" w:hAnsi="Batang" w:cstheme="minorBidi"/>
      <w:sz w:val="18"/>
      <w:szCs w:val="18"/>
      <w:shd w:val="clear" w:color="auto" w:fill="FFFFFF"/>
      <w:lang w:eastAsia="en-US"/>
    </w:rPr>
  </w:style>
  <w:style w:type="character" w:customStyle="1" w:styleId="Arial8pt">
    <w:name w:val="Колонтитул + Arial;8 pt;Курсив"/>
    <w:rsid w:val="0006353A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</w:rPr>
  </w:style>
  <w:style w:type="paragraph" w:customStyle="1" w:styleId="a8">
    <w:name w:val="М"/>
    <w:basedOn w:val="a"/>
    <w:rsid w:val="0006353A"/>
    <w:pPr>
      <w:spacing w:after="0" w:line="240" w:lineRule="auto"/>
      <w:ind w:firstLine="709"/>
      <w:jc w:val="both"/>
    </w:pPr>
    <w:rPr>
      <w:rFonts w:ascii="Arial" w:hAnsi="Arial" w:cs="Arial"/>
      <w:sz w:val="28"/>
      <w:szCs w:val="24"/>
    </w:rPr>
  </w:style>
  <w:style w:type="paragraph" w:styleId="a9">
    <w:name w:val="Normal (Web)"/>
    <w:basedOn w:val="a"/>
    <w:uiPriority w:val="99"/>
    <w:rsid w:val="00AB0C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Standard">
    <w:name w:val="Standard"/>
    <w:rsid w:val="00AB0C1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a">
    <w:name w:val="Title"/>
    <w:basedOn w:val="Standard"/>
    <w:next w:val="ab"/>
    <w:link w:val="ac"/>
    <w:qFormat/>
    <w:rsid w:val="00AB0C11"/>
    <w:pPr>
      <w:keepNext/>
      <w:spacing w:before="240" w:after="120"/>
      <w:jc w:val="center"/>
      <w:textAlignment w:val="auto"/>
    </w:pPr>
    <w:rPr>
      <w:rFonts w:ascii="Arial" w:hAnsi="Arial"/>
      <w:sz w:val="40"/>
      <w:szCs w:val="28"/>
    </w:rPr>
  </w:style>
  <w:style w:type="character" w:customStyle="1" w:styleId="ac">
    <w:name w:val="Название Знак"/>
    <w:basedOn w:val="a0"/>
    <w:link w:val="aa"/>
    <w:rsid w:val="00AB0C11"/>
    <w:rPr>
      <w:rFonts w:ascii="Arial" w:eastAsia="Lucida Sans Unicode" w:hAnsi="Arial" w:cs="Tahoma"/>
      <w:color w:val="000000"/>
      <w:kern w:val="3"/>
      <w:sz w:val="40"/>
      <w:szCs w:val="28"/>
      <w:lang w:val="en-US" w:bidi="en-US"/>
    </w:rPr>
  </w:style>
  <w:style w:type="paragraph" w:customStyle="1" w:styleId="Textbody">
    <w:name w:val="Text body"/>
    <w:basedOn w:val="Standard"/>
    <w:rsid w:val="00AB0C11"/>
    <w:pPr>
      <w:textAlignment w:val="auto"/>
    </w:pPr>
    <w:rPr>
      <w:sz w:val="28"/>
    </w:rPr>
  </w:style>
  <w:style w:type="paragraph" w:customStyle="1" w:styleId="TableContents">
    <w:name w:val="Table Contents"/>
    <w:basedOn w:val="Standard"/>
    <w:rsid w:val="00AB0C11"/>
    <w:pPr>
      <w:suppressLineNumbers/>
      <w:textAlignment w:val="auto"/>
    </w:pPr>
  </w:style>
  <w:style w:type="paragraph" w:styleId="ab">
    <w:name w:val="Subtitle"/>
    <w:basedOn w:val="a"/>
    <w:next w:val="a"/>
    <w:link w:val="ad"/>
    <w:uiPriority w:val="11"/>
    <w:qFormat/>
    <w:rsid w:val="00AB0C11"/>
    <w:pPr>
      <w:widowControl w:val="0"/>
      <w:numPr>
        <w:ilvl w:val="1"/>
      </w:numPr>
      <w:overflowPunct w:val="0"/>
      <w:adjustRightInd w:val="0"/>
      <w:spacing w:after="0" w:line="240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kern w:val="28"/>
      <w:sz w:val="24"/>
      <w:szCs w:val="24"/>
    </w:rPr>
  </w:style>
  <w:style w:type="character" w:customStyle="1" w:styleId="ad">
    <w:name w:val="Подзаголовок Знак"/>
    <w:basedOn w:val="a0"/>
    <w:link w:val="ab"/>
    <w:uiPriority w:val="11"/>
    <w:rsid w:val="00AB0C11"/>
    <w:rPr>
      <w:rFonts w:asciiTheme="majorHAnsi" w:eastAsiaTheme="majorEastAsia" w:hAnsiTheme="majorHAnsi" w:cstheme="majorBidi"/>
      <w:i/>
      <w:iCs/>
      <w:color w:val="5B9BD5" w:themeColor="accent1"/>
      <w:spacing w:val="15"/>
      <w:kern w:val="28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AB0C1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AB0C11"/>
    <w:rPr>
      <w:rFonts w:ascii="Calibri" w:eastAsia="Times New Roman" w:hAnsi="Calibri" w:cs="Times New Roman"/>
      <w:lang w:eastAsia="ru-RU"/>
    </w:rPr>
  </w:style>
  <w:style w:type="paragraph" w:styleId="af0">
    <w:name w:val="No Spacing"/>
    <w:uiPriority w:val="99"/>
    <w:qFormat/>
    <w:rsid w:val="00496E15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f1">
    <w:name w:val="Strong"/>
    <w:basedOn w:val="a0"/>
    <w:uiPriority w:val="22"/>
    <w:qFormat/>
    <w:rsid w:val="00496E15"/>
    <w:rPr>
      <w:b/>
      <w:bCs/>
    </w:rPr>
  </w:style>
  <w:style w:type="character" w:styleId="af2">
    <w:name w:val="Hyperlink"/>
    <w:basedOn w:val="a0"/>
    <w:uiPriority w:val="99"/>
    <w:unhideWhenUsed/>
    <w:rsid w:val="003D5827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874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condrm">
    <w:name w:val="icon_drm"/>
    <w:basedOn w:val="a0"/>
    <w:rsid w:val="000874D2"/>
  </w:style>
  <w:style w:type="character" w:customStyle="1" w:styleId="iconpdf">
    <w:name w:val="icon_pdf"/>
    <w:basedOn w:val="a0"/>
    <w:rsid w:val="000874D2"/>
  </w:style>
  <w:style w:type="character" w:customStyle="1" w:styleId="label">
    <w:name w:val="label"/>
    <w:basedOn w:val="a0"/>
    <w:rsid w:val="000874D2"/>
  </w:style>
  <w:style w:type="character" w:customStyle="1" w:styleId="bibliobookauthortitle">
    <w:name w:val="biblio_book_author_title"/>
    <w:basedOn w:val="a0"/>
    <w:rsid w:val="000874D2"/>
  </w:style>
  <w:style w:type="character" w:customStyle="1" w:styleId="50">
    <w:name w:val="Заголовок 5 Знак"/>
    <w:basedOn w:val="a0"/>
    <w:link w:val="5"/>
    <w:uiPriority w:val="9"/>
    <w:semiHidden/>
    <w:rsid w:val="002D2039"/>
    <w:rPr>
      <w:rFonts w:asciiTheme="majorHAnsi" w:eastAsiaTheme="majorEastAsia" w:hAnsiTheme="majorHAnsi" w:cstheme="majorBidi"/>
      <w:color w:val="2E74B5" w:themeColor="accent1" w:themeShade="BF"/>
      <w:lang w:eastAsia="ru-RU"/>
    </w:rPr>
  </w:style>
  <w:style w:type="paragraph" w:styleId="af3">
    <w:name w:val="Body Text"/>
    <w:basedOn w:val="a"/>
    <w:link w:val="af4"/>
    <w:uiPriority w:val="99"/>
    <w:rsid w:val="00011454"/>
    <w:pPr>
      <w:widowControl w:val="0"/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f4">
    <w:name w:val="Основной текст Знак"/>
    <w:basedOn w:val="a0"/>
    <w:link w:val="af3"/>
    <w:uiPriority w:val="99"/>
    <w:rsid w:val="00011454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20">
    <w:name w:val="Заголовок 2 Знак"/>
    <w:basedOn w:val="a0"/>
    <w:link w:val="2"/>
    <w:uiPriority w:val="9"/>
    <w:rsid w:val="006A6F87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fontstyle01">
    <w:name w:val="fontstyle01"/>
    <w:basedOn w:val="a0"/>
    <w:rsid w:val="008E6B28"/>
    <w:rPr>
      <w:rFonts w:ascii="Times New Roman" w:hAnsi="Times New Roman" w:cs="Times New Roman" w:hint="default"/>
      <w:b w:val="0"/>
      <w:bCs w:val="0"/>
      <w:i w:val="0"/>
      <w:iCs w:val="0"/>
      <w:color w:val="000000"/>
      <w:sz w:val="40"/>
      <w:szCs w:val="40"/>
    </w:rPr>
  </w:style>
  <w:style w:type="table" w:customStyle="1" w:styleId="TableGrid">
    <w:name w:val="TableGrid"/>
    <w:rsid w:val="00F9261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FR1">
    <w:name w:val="FR1"/>
    <w:rsid w:val="00DE7FC7"/>
    <w:pPr>
      <w:widowControl w:val="0"/>
      <w:spacing w:before="260" w:after="0" w:line="240" w:lineRule="auto"/>
      <w:jc w:val="right"/>
    </w:pPr>
    <w:rPr>
      <w:rFonts w:ascii="Arial" w:eastAsia="Times New Roman" w:hAnsi="Arial" w:cs="Times New Roman"/>
      <w:b/>
      <w:snapToGrid w:val="0"/>
      <w:sz w:val="16"/>
      <w:szCs w:val="20"/>
      <w:lang w:eastAsia="ru-RU"/>
    </w:rPr>
  </w:style>
  <w:style w:type="character" w:customStyle="1" w:styleId="fontstyle21">
    <w:name w:val="fontstyle21"/>
    <w:basedOn w:val="a0"/>
    <w:rsid w:val="0086738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character" w:styleId="af5">
    <w:name w:val="annotation reference"/>
    <w:basedOn w:val="a0"/>
    <w:uiPriority w:val="99"/>
    <w:semiHidden/>
    <w:unhideWhenUsed/>
    <w:rsid w:val="004C1E89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unhideWhenUsed/>
    <w:rsid w:val="004C1E89"/>
    <w:pPr>
      <w:spacing w:line="240" w:lineRule="auto"/>
    </w:pPr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rsid w:val="004C1E89"/>
    <w:rPr>
      <w:rFonts w:ascii="Calibri" w:eastAsia="Times New Roman" w:hAnsi="Calibri" w:cs="Times New Roman"/>
      <w:sz w:val="20"/>
      <w:szCs w:val="20"/>
      <w:lang w:eastAsia="ru-RU"/>
    </w:rPr>
  </w:style>
  <w:style w:type="paragraph" w:styleId="af8">
    <w:name w:val="annotation subject"/>
    <w:basedOn w:val="af6"/>
    <w:next w:val="af6"/>
    <w:link w:val="af9"/>
    <w:uiPriority w:val="99"/>
    <w:semiHidden/>
    <w:unhideWhenUsed/>
    <w:rsid w:val="004C1E89"/>
    <w:rPr>
      <w:b/>
      <w:bCs/>
    </w:rPr>
  </w:style>
  <w:style w:type="character" w:customStyle="1" w:styleId="af9">
    <w:name w:val="Тема примечания Знак"/>
    <w:basedOn w:val="af7"/>
    <w:link w:val="af8"/>
    <w:uiPriority w:val="99"/>
    <w:semiHidden/>
    <w:rsid w:val="004C1E89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afa">
    <w:name w:val="Balloon Text"/>
    <w:basedOn w:val="a"/>
    <w:link w:val="afb"/>
    <w:uiPriority w:val="99"/>
    <w:semiHidden/>
    <w:unhideWhenUsed/>
    <w:rsid w:val="004C1E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4C1E89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FF682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2">
    <w:name w:val="c2"/>
    <w:basedOn w:val="a"/>
    <w:rsid w:val="00BE53A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0">
    <w:name w:val="c0"/>
    <w:basedOn w:val="a0"/>
    <w:rsid w:val="00BE53A9"/>
  </w:style>
  <w:style w:type="character" w:customStyle="1" w:styleId="c10">
    <w:name w:val="c10"/>
    <w:basedOn w:val="a0"/>
    <w:rsid w:val="00BE53A9"/>
  </w:style>
  <w:style w:type="character" w:customStyle="1" w:styleId="c9">
    <w:name w:val="c9"/>
    <w:basedOn w:val="a0"/>
    <w:rsid w:val="00BE53A9"/>
  </w:style>
  <w:style w:type="paragraph" w:customStyle="1" w:styleId="12">
    <w:name w:val="Основной текст1"/>
    <w:basedOn w:val="a"/>
    <w:rsid w:val="00EC4B3D"/>
    <w:pPr>
      <w:widowControl w:val="0"/>
      <w:spacing w:after="0" w:line="310" w:lineRule="auto"/>
      <w:ind w:firstLine="400"/>
    </w:pPr>
    <w:rPr>
      <w:rFonts w:ascii="Times New Roman" w:hAnsi="Times New Roman"/>
      <w:sz w:val="28"/>
      <w:szCs w:val="28"/>
      <w:lang w:eastAsia="en-US"/>
    </w:rPr>
  </w:style>
  <w:style w:type="table" w:styleId="afc">
    <w:name w:val="Table Grid"/>
    <w:basedOn w:val="a1"/>
    <w:uiPriority w:val="39"/>
    <w:rsid w:val="00901E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8">
    <w:name w:val="font_8"/>
    <w:basedOn w:val="a"/>
    <w:rsid w:val="00092E9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color15">
    <w:name w:val="color_15"/>
    <w:basedOn w:val="a0"/>
    <w:rsid w:val="00092E9C"/>
  </w:style>
  <w:style w:type="character" w:customStyle="1" w:styleId="30">
    <w:name w:val="Заголовок 3 Знак"/>
    <w:basedOn w:val="a0"/>
    <w:link w:val="3"/>
    <w:uiPriority w:val="9"/>
    <w:rsid w:val="00FC7F56"/>
    <w:rPr>
      <w:rFonts w:asciiTheme="majorHAnsi" w:eastAsiaTheme="majorEastAsia" w:hAnsiTheme="majorHAnsi" w:cstheme="majorBidi"/>
      <w:b/>
      <w:bCs/>
      <w:color w:val="5B9BD5" w:themeColor="accent1"/>
      <w:lang w:eastAsia="ru-RU"/>
    </w:rPr>
  </w:style>
  <w:style w:type="character" w:styleId="afd">
    <w:name w:val="Subtle Emphasis"/>
    <w:basedOn w:val="a0"/>
    <w:uiPriority w:val="19"/>
    <w:qFormat/>
    <w:rsid w:val="002373B9"/>
    <w:rPr>
      <w:i/>
      <w:iCs/>
      <w:color w:val="808080" w:themeColor="text1" w:themeTint="7F"/>
    </w:rPr>
  </w:style>
  <w:style w:type="paragraph" w:styleId="afe">
    <w:name w:val="TOC Heading"/>
    <w:basedOn w:val="1"/>
    <w:next w:val="a"/>
    <w:uiPriority w:val="39"/>
    <w:semiHidden/>
    <w:unhideWhenUsed/>
    <w:qFormat/>
    <w:rsid w:val="002373B9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kern w:val="0"/>
      <w:sz w:val="28"/>
      <w:szCs w:val="28"/>
      <w:lang w:eastAsia="en-US"/>
    </w:rPr>
  </w:style>
  <w:style w:type="paragraph" w:styleId="13">
    <w:name w:val="toc 1"/>
    <w:basedOn w:val="a"/>
    <w:next w:val="a"/>
    <w:autoRedefine/>
    <w:uiPriority w:val="39"/>
    <w:unhideWhenUsed/>
    <w:rsid w:val="002373B9"/>
    <w:pPr>
      <w:spacing w:after="10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849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95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00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70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9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0171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14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olncesvet.ru/&#1087;&#1077;&#1095;&#1072;&#1090;&#1085;&#1086;&#1077;-&#1080;&#1079;&#1076;&#1072;&#1085;&#1080;&#1077;/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disk.yandex.ru/i/ehO0JAgXQzMtmg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drive.google.com/drive/folders/1odt6PQx5fLRl07qhswK-LbezWid4r0V7?usp=sharing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s://elibrary.ru/item.asp?id=50271296&amp;selid=5027817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E9B886-C366-423C-BA13-2FAE4C401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1</Pages>
  <Words>4877</Words>
  <Characters>27802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Света</cp:lastModifiedBy>
  <cp:revision>22</cp:revision>
  <cp:lastPrinted>2023-05-17T09:20:00Z</cp:lastPrinted>
  <dcterms:created xsi:type="dcterms:W3CDTF">2023-05-03T06:11:00Z</dcterms:created>
  <dcterms:modified xsi:type="dcterms:W3CDTF">2023-10-14T00:48:00Z</dcterms:modified>
</cp:coreProperties>
</file>